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F0120" w14:textId="77777777" w:rsidR="00046133" w:rsidRPr="00046133" w:rsidRDefault="00046133" w:rsidP="00046133">
      <w:pPr>
        <w:pStyle w:val="ListParagraph"/>
        <w:spacing w:after="160" w:line="259" w:lineRule="auto"/>
        <w:ind w:right="-30"/>
        <w:jc w:val="center"/>
        <w:rPr>
          <w:rFonts w:asciiTheme="minorHAnsi" w:hAnsiTheme="minorHAnsi" w:cstheme="minorHAnsi"/>
          <w:b/>
          <w:bCs/>
        </w:rPr>
      </w:pPr>
      <w:r w:rsidRPr="00046133">
        <w:rPr>
          <w:rFonts w:asciiTheme="minorHAnsi" w:hAnsiTheme="minorHAnsi" w:cstheme="minorHAnsi"/>
          <w:b/>
          <w:bCs/>
        </w:rPr>
        <w:t>SCIENCETECH PRODUCTS</w:t>
      </w:r>
    </w:p>
    <w:p w14:paraId="152B5569" w14:textId="77777777" w:rsidR="00046133" w:rsidRDefault="00046133" w:rsidP="00046133">
      <w:pPr>
        <w:pStyle w:val="ListParagraph"/>
        <w:spacing w:after="160" w:line="259" w:lineRule="auto"/>
        <w:ind w:right="-30"/>
        <w:jc w:val="center"/>
        <w:rPr>
          <w:rFonts w:asciiTheme="minorHAnsi" w:hAnsiTheme="minorHAnsi" w:cstheme="minorHAnsi"/>
          <w:b/>
          <w:bCs/>
        </w:rPr>
      </w:pPr>
    </w:p>
    <w:p w14:paraId="2224452C" w14:textId="0AB37470" w:rsidR="00AD0A92" w:rsidRPr="00553421" w:rsidRDefault="00AD0A92" w:rsidP="00AD0A92">
      <w:pPr>
        <w:pStyle w:val="ListParagraph"/>
        <w:numPr>
          <w:ilvl w:val="0"/>
          <w:numId w:val="4"/>
        </w:numPr>
        <w:spacing w:after="160" w:line="259" w:lineRule="auto"/>
        <w:ind w:right="-30"/>
        <w:rPr>
          <w:rFonts w:asciiTheme="minorHAnsi" w:hAnsiTheme="minorHAnsi" w:cstheme="minorHAnsi"/>
        </w:rPr>
      </w:pPr>
      <w:r w:rsidRPr="00AD0A92">
        <w:rPr>
          <w:rFonts w:asciiTheme="minorHAnsi" w:hAnsiTheme="minorHAnsi" w:cstheme="minorHAnsi"/>
          <w:b/>
          <w:bCs/>
        </w:rPr>
        <w:t>AX-</w:t>
      </w:r>
      <w:proofErr w:type="spellStart"/>
      <w:r w:rsidRPr="00AD0A92">
        <w:rPr>
          <w:rFonts w:asciiTheme="minorHAnsi" w:hAnsiTheme="minorHAnsi" w:cstheme="minorHAnsi"/>
          <w:b/>
          <w:bCs/>
        </w:rPr>
        <w:t>Lightline</w:t>
      </w:r>
      <w:proofErr w:type="spellEnd"/>
    </w:p>
    <w:p w14:paraId="761467CD" w14:textId="77777777" w:rsidR="00553421" w:rsidRPr="00AD0A92" w:rsidRDefault="00553421" w:rsidP="003B688B">
      <w:pPr>
        <w:pStyle w:val="ListParagraph"/>
        <w:spacing w:after="160" w:line="259" w:lineRule="auto"/>
        <w:ind w:right="-30"/>
        <w:rPr>
          <w:rFonts w:asciiTheme="minorHAnsi" w:hAnsiTheme="minorHAnsi" w:cstheme="minorHAnsi"/>
        </w:rPr>
      </w:pPr>
    </w:p>
    <w:p w14:paraId="0029A30B" w14:textId="3F77A0F2" w:rsidR="00046133" w:rsidRPr="0070547C" w:rsidRDefault="00AD0A92" w:rsidP="00046133">
      <w:pPr>
        <w:spacing w:after="160" w:line="259" w:lineRule="auto"/>
        <w:ind w:left="0" w:right="-30"/>
        <w:jc w:val="center"/>
        <w:rPr>
          <w:rFonts w:asciiTheme="minorHAnsi" w:hAnsiTheme="minorHAnsi" w:cstheme="minorHAnsi"/>
        </w:rPr>
      </w:pPr>
      <w:r w:rsidRPr="00AD0A92">
        <w:rPr>
          <w:rFonts w:asciiTheme="minorHAnsi" w:hAnsiTheme="minorHAnsi" w:cstheme="minorHAnsi"/>
        </w:rPr>
        <w:drawing>
          <wp:inline distT="0" distB="0" distL="0" distR="0" wp14:anchorId="6B663775" wp14:editId="341D223F">
            <wp:extent cx="3708774" cy="1724025"/>
            <wp:effectExtent l="0" t="0" r="6350" b="0"/>
            <wp:docPr id="1118251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251754" name=""/>
                    <pic:cNvPicPr/>
                  </pic:nvPicPr>
                  <pic:blipFill>
                    <a:blip r:embed="rId7"/>
                    <a:stretch>
                      <a:fillRect/>
                    </a:stretch>
                  </pic:blipFill>
                  <pic:spPr>
                    <a:xfrm>
                      <a:off x="0" y="0"/>
                      <a:ext cx="3712015" cy="1725532"/>
                    </a:xfrm>
                    <a:prstGeom prst="rect">
                      <a:avLst/>
                    </a:prstGeom>
                  </pic:spPr>
                </pic:pic>
              </a:graphicData>
            </a:graphic>
          </wp:inline>
        </w:drawing>
      </w:r>
    </w:p>
    <w:p w14:paraId="6C0AE9A5" w14:textId="7B12A4B4" w:rsidR="00046133" w:rsidRDefault="00046133" w:rsidP="00AA2C34">
      <w:pPr>
        <w:ind w:left="0" w:right="-28"/>
        <w:rPr>
          <w:rFonts w:asciiTheme="minorHAnsi" w:hAnsiTheme="minorHAnsi" w:cstheme="minorHAnsi"/>
        </w:rPr>
      </w:pPr>
      <w:r w:rsidRPr="00046133">
        <w:rPr>
          <w:rFonts w:asciiTheme="minorHAnsi" w:hAnsiTheme="minorHAnsi" w:cstheme="minorHAnsi"/>
          <w:b/>
          <w:bCs/>
        </w:rPr>
        <w:t>Test Standard</w:t>
      </w:r>
      <w:r w:rsidRPr="00046133">
        <w:rPr>
          <w:rFonts w:asciiTheme="minorHAnsi" w:hAnsiTheme="minorHAnsi" w:cstheme="minorHAnsi"/>
        </w:rPr>
        <w:t>:</w:t>
      </w:r>
      <w:r w:rsidR="00AA2C34" w:rsidRPr="00AA2C34">
        <w:t xml:space="preserve"> </w:t>
      </w:r>
      <w:r w:rsidR="00AA2C34" w:rsidRPr="00E90658">
        <w:rPr>
          <w:rFonts w:asciiTheme="minorHAnsi" w:hAnsiTheme="minorHAnsi" w:cstheme="minorHAnsi"/>
        </w:rPr>
        <w:t>CE Compliant</w:t>
      </w:r>
      <w:r w:rsidR="00AA2C34">
        <w:rPr>
          <w:rFonts w:asciiTheme="minorHAnsi" w:hAnsiTheme="minorHAnsi" w:cstheme="minorHAnsi"/>
        </w:rPr>
        <w:t xml:space="preserve">, </w:t>
      </w:r>
      <w:proofErr w:type="spellStart"/>
      <w:r w:rsidR="00AA2C34" w:rsidRPr="00AA2C34">
        <w:rPr>
          <w:rFonts w:asciiTheme="minorHAnsi" w:hAnsiTheme="minorHAnsi" w:cstheme="minorHAnsi"/>
        </w:rPr>
        <w:t>LighLine</w:t>
      </w:r>
      <w:proofErr w:type="spellEnd"/>
      <w:r w:rsidR="00AA2C34" w:rsidRPr="00AA2C34">
        <w:rPr>
          <w:rFonts w:asciiTheme="minorHAnsi" w:hAnsiTheme="minorHAnsi" w:cstheme="minorHAnsi"/>
        </w:rPr>
        <w:t xml:space="preserve"> Solar Simulators are designed</w:t>
      </w:r>
      <w:r w:rsidR="00AA2C34">
        <w:rPr>
          <w:rFonts w:asciiTheme="minorHAnsi" w:hAnsiTheme="minorHAnsi" w:cstheme="minorHAnsi"/>
        </w:rPr>
        <w:t xml:space="preserve"> </w:t>
      </w:r>
      <w:r w:rsidR="00AA2C34" w:rsidRPr="00AA2C34">
        <w:rPr>
          <w:rFonts w:asciiTheme="minorHAnsi" w:hAnsiTheme="minorHAnsi" w:cstheme="minorHAnsi"/>
        </w:rPr>
        <w:t>to meet the following standards:</w:t>
      </w:r>
      <w:r w:rsidRPr="00046133">
        <w:rPr>
          <w:rFonts w:asciiTheme="minorHAnsi" w:hAnsiTheme="minorHAnsi" w:cstheme="minorHAnsi"/>
        </w:rPr>
        <w:t xml:space="preserve"> </w:t>
      </w:r>
      <w:r w:rsidR="00AD0A92" w:rsidRPr="00AD0A92">
        <w:rPr>
          <w:rFonts w:asciiTheme="minorHAnsi" w:hAnsiTheme="minorHAnsi" w:cstheme="minorHAnsi"/>
        </w:rPr>
        <w:t>ASTM E927-19</w:t>
      </w:r>
      <w:r w:rsidR="00AA2C34">
        <w:rPr>
          <w:rFonts w:asciiTheme="minorHAnsi" w:hAnsiTheme="minorHAnsi" w:cstheme="minorHAnsi"/>
        </w:rPr>
        <w:t>,</w:t>
      </w:r>
      <w:r w:rsidR="00AD0A92" w:rsidRPr="00AD0A92">
        <w:rPr>
          <w:rFonts w:asciiTheme="minorHAnsi" w:hAnsiTheme="minorHAnsi" w:cstheme="minorHAnsi"/>
        </w:rPr>
        <w:t xml:space="preserve"> IEC-60904-9-Ed.</w:t>
      </w:r>
      <w:r w:rsidR="00AA2C34">
        <w:rPr>
          <w:rFonts w:asciiTheme="minorHAnsi" w:hAnsiTheme="minorHAnsi" w:cstheme="minorHAnsi"/>
        </w:rPr>
        <w:t>3.</w:t>
      </w:r>
      <w:r w:rsidR="00E90658">
        <w:rPr>
          <w:rFonts w:asciiTheme="minorHAnsi" w:hAnsiTheme="minorHAnsi" w:cstheme="minorHAnsi"/>
        </w:rPr>
        <w:t xml:space="preserve"> </w:t>
      </w:r>
    </w:p>
    <w:p w14:paraId="3884EA20" w14:textId="77777777" w:rsidR="00566B4A" w:rsidRDefault="00566B4A" w:rsidP="00566B4A">
      <w:pPr>
        <w:ind w:left="0" w:right="-28"/>
        <w:rPr>
          <w:rFonts w:asciiTheme="minorHAnsi" w:hAnsiTheme="minorHAnsi" w:cstheme="minorHAnsi"/>
        </w:rPr>
      </w:pPr>
    </w:p>
    <w:p w14:paraId="194EC466" w14:textId="73AEED1D" w:rsidR="002A73BE" w:rsidRDefault="002A73BE" w:rsidP="00566B4A">
      <w:pPr>
        <w:ind w:left="0" w:right="-30"/>
        <w:rPr>
          <w:rFonts w:asciiTheme="minorHAnsi" w:hAnsiTheme="minorHAnsi" w:cstheme="minorHAnsi"/>
          <w:b/>
          <w:bCs/>
        </w:rPr>
      </w:pPr>
      <w:r w:rsidRPr="002A73BE">
        <w:rPr>
          <w:rFonts w:asciiTheme="minorHAnsi" w:hAnsiTheme="minorHAnsi" w:cstheme="minorHAnsi"/>
          <w:b/>
          <w:bCs/>
        </w:rPr>
        <w:t>Test Purpose:</w:t>
      </w:r>
    </w:p>
    <w:p w14:paraId="76DABCE9" w14:textId="77777777" w:rsidR="00566B4A" w:rsidRPr="002A73BE" w:rsidRDefault="00566B4A" w:rsidP="00566B4A">
      <w:pPr>
        <w:ind w:left="0" w:right="-30"/>
        <w:rPr>
          <w:rFonts w:asciiTheme="minorHAnsi" w:hAnsiTheme="minorHAnsi" w:cstheme="minorHAnsi"/>
          <w:b/>
          <w:bCs/>
        </w:rPr>
      </w:pPr>
    </w:p>
    <w:p w14:paraId="07EAC4F4" w14:textId="47BBFC78" w:rsidR="00AD0A92" w:rsidRPr="00AD0A92" w:rsidRDefault="00AD0A92" w:rsidP="00AD0A92">
      <w:pPr>
        <w:ind w:left="0" w:right="-28"/>
        <w:rPr>
          <w:rFonts w:asciiTheme="minorHAnsi" w:hAnsiTheme="minorHAnsi" w:cstheme="minorHAnsi"/>
        </w:rPr>
      </w:pPr>
      <w:r w:rsidRPr="00AD0A92">
        <w:rPr>
          <w:rFonts w:asciiTheme="minorHAnsi" w:hAnsiTheme="minorHAnsi" w:cstheme="minorHAnsi"/>
        </w:rPr>
        <w:t xml:space="preserve">The Sciencetech </w:t>
      </w:r>
      <w:proofErr w:type="spellStart"/>
      <w:r w:rsidRPr="00AD0A92">
        <w:rPr>
          <w:rFonts w:asciiTheme="minorHAnsi" w:hAnsiTheme="minorHAnsi" w:cstheme="minorHAnsi"/>
        </w:rPr>
        <w:t>LightLine</w:t>
      </w:r>
      <w:proofErr w:type="spellEnd"/>
      <w:r w:rsidRPr="00AD0A92">
        <w:rPr>
          <w:rFonts w:asciiTheme="minorHAnsi" w:hAnsiTheme="minorHAnsi" w:cstheme="minorHAnsi"/>
        </w:rPr>
        <w:t xml:space="preserve"> series of fiberized solar simulators</w:t>
      </w:r>
      <w:r>
        <w:rPr>
          <w:rFonts w:asciiTheme="minorHAnsi" w:hAnsiTheme="minorHAnsi" w:cstheme="minorHAnsi"/>
        </w:rPr>
        <w:t xml:space="preserve"> </w:t>
      </w:r>
      <w:r w:rsidRPr="00AD0A92">
        <w:rPr>
          <w:rFonts w:asciiTheme="minorHAnsi" w:hAnsiTheme="minorHAnsi" w:cstheme="minorHAnsi"/>
        </w:rPr>
        <w:t>are a revolution in the solar</w:t>
      </w:r>
      <w:r>
        <w:rPr>
          <w:rFonts w:asciiTheme="minorHAnsi" w:hAnsiTheme="minorHAnsi" w:cstheme="minorHAnsi"/>
        </w:rPr>
        <w:t xml:space="preserve"> </w:t>
      </w:r>
      <w:r w:rsidRPr="00AD0A92">
        <w:rPr>
          <w:rFonts w:asciiTheme="minorHAnsi" w:hAnsiTheme="minorHAnsi" w:cstheme="minorHAnsi"/>
        </w:rPr>
        <w:t xml:space="preserve">simulator industry. With the </w:t>
      </w:r>
      <w:proofErr w:type="spellStart"/>
      <w:r w:rsidRPr="00AD0A92">
        <w:rPr>
          <w:rFonts w:asciiTheme="minorHAnsi" w:hAnsiTheme="minorHAnsi" w:cstheme="minorHAnsi"/>
        </w:rPr>
        <w:t>Lightline</w:t>
      </w:r>
      <w:proofErr w:type="spellEnd"/>
      <w:r w:rsidRPr="00AD0A92">
        <w:rPr>
          <w:rFonts w:asciiTheme="minorHAnsi" w:hAnsiTheme="minorHAnsi" w:cstheme="minorHAnsi"/>
        </w:rPr>
        <w:t>, you can direct the Class AAA solar light anywhere you</w:t>
      </w:r>
      <w:r>
        <w:rPr>
          <w:rFonts w:asciiTheme="minorHAnsi" w:hAnsiTheme="minorHAnsi" w:cstheme="minorHAnsi"/>
        </w:rPr>
        <w:t xml:space="preserve"> </w:t>
      </w:r>
      <w:r w:rsidRPr="00AD0A92">
        <w:rPr>
          <w:rFonts w:asciiTheme="minorHAnsi" w:hAnsiTheme="minorHAnsi" w:cstheme="minorHAnsi"/>
        </w:rPr>
        <w:t xml:space="preserve">wish with the standard </w:t>
      </w:r>
      <w:proofErr w:type="gramStart"/>
      <w:r w:rsidRPr="00AD0A92">
        <w:rPr>
          <w:rFonts w:asciiTheme="minorHAnsi" w:hAnsiTheme="minorHAnsi" w:cstheme="minorHAnsi"/>
        </w:rPr>
        <w:t>4 foot</w:t>
      </w:r>
      <w:proofErr w:type="gramEnd"/>
      <w:r w:rsidRPr="00AD0A92">
        <w:rPr>
          <w:rFonts w:asciiTheme="minorHAnsi" w:hAnsiTheme="minorHAnsi" w:cstheme="minorHAnsi"/>
        </w:rPr>
        <w:t xml:space="preserve"> fiber. Classic designs for solar</w:t>
      </w:r>
      <w:r>
        <w:rPr>
          <w:rFonts w:asciiTheme="minorHAnsi" w:hAnsiTheme="minorHAnsi" w:cstheme="minorHAnsi"/>
        </w:rPr>
        <w:t xml:space="preserve"> </w:t>
      </w:r>
      <w:r w:rsidRPr="00AD0A92">
        <w:rPr>
          <w:rFonts w:asciiTheme="minorHAnsi" w:hAnsiTheme="minorHAnsi" w:cstheme="minorHAnsi"/>
        </w:rPr>
        <w:t>simulators require you to bring your</w:t>
      </w:r>
      <w:r>
        <w:rPr>
          <w:rFonts w:asciiTheme="minorHAnsi" w:hAnsiTheme="minorHAnsi" w:cstheme="minorHAnsi"/>
        </w:rPr>
        <w:t xml:space="preserve"> </w:t>
      </w:r>
      <w:r w:rsidRPr="00AD0A92">
        <w:rPr>
          <w:rFonts w:asciiTheme="minorHAnsi" w:hAnsiTheme="minorHAnsi" w:cstheme="minorHAnsi"/>
        </w:rPr>
        <w:t>sample to the solar simulator. Now you can bring the solar simulator to your sample.</w:t>
      </w:r>
      <w:r>
        <w:rPr>
          <w:rFonts w:asciiTheme="minorHAnsi" w:hAnsiTheme="minorHAnsi" w:cstheme="minorHAnsi"/>
        </w:rPr>
        <w:t xml:space="preserve"> </w:t>
      </w:r>
      <w:r w:rsidRPr="00AD0A92">
        <w:rPr>
          <w:rFonts w:asciiTheme="minorHAnsi" w:hAnsiTheme="minorHAnsi" w:cstheme="minorHAnsi"/>
        </w:rPr>
        <w:t>The</w:t>
      </w:r>
      <w:r>
        <w:rPr>
          <w:rFonts w:asciiTheme="minorHAnsi" w:hAnsiTheme="minorHAnsi" w:cstheme="minorHAnsi"/>
        </w:rPr>
        <w:t xml:space="preserve"> </w:t>
      </w:r>
      <w:proofErr w:type="spellStart"/>
      <w:r w:rsidRPr="00AD0A92">
        <w:rPr>
          <w:rFonts w:asciiTheme="minorHAnsi" w:hAnsiTheme="minorHAnsi" w:cstheme="minorHAnsi"/>
        </w:rPr>
        <w:t>LightLine</w:t>
      </w:r>
      <w:proofErr w:type="spellEnd"/>
      <w:r w:rsidRPr="00AD0A92">
        <w:rPr>
          <w:rFonts w:asciiTheme="minorHAnsi" w:hAnsiTheme="minorHAnsi" w:cstheme="minorHAnsi"/>
        </w:rPr>
        <w:t xml:space="preserve"> solar simulators come standard with a</w:t>
      </w:r>
      <w:r>
        <w:rPr>
          <w:rFonts w:asciiTheme="minorHAnsi" w:hAnsiTheme="minorHAnsi" w:cstheme="minorHAnsi"/>
        </w:rPr>
        <w:t xml:space="preserve"> </w:t>
      </w:r>
      <w:r w:rsidRPr="00AD0A92">
        <w:rPr>
          <w:rFonts w:asciiTheme="minorHAnsi" w:hAnsiTheme="minorHAnsi" w:cstheme="minorHAnsi"/>
        </w:rPr>
        <w:t>touchscreen power supply, integrated shutter,</w:t>
      </w:r>
      <w:r>
        <w:rPr>
          <w:rFonts w:asciiTheme="minorHAnsi" w:hAnsiTheme="minorHAnsi" w:cstheme="minorHAnsi"/>
        </w:rPr>
        <w:t xml:space="preserve"> </w:t>
      </w:r>
      <w:r w:rsidRPr="00AD0A92">
        <w:rPr>
          <w:rFonts w:asciiTheme="minorHAnsi" w:hAnsiTheme="minorHAnsi" w:cstheme="minorHAnsi"/>
        </w:rPr>
        <w:t>and exposure</w:t>
      </w:r>
      <w:r>
        <w:rPr>
          <w:rFonts w:asciiTheme="minorHAnsi" w:hAnsiTheme="minorHAnsi" w:cstheme="minorHAnsi"/>
        </w:rPr>
        <w:t xml:space="preserve"> </w:t>
      </w:r>
      <w:r w:rsidRPr="00AD0A92">
        <w:rPr>
          <w:rFonts w:asciiTheme="minorHAnsi" w:hAnsiTheme="minorHAnsi" w:cstheme="minorHAnsi"/>
        </w:rPr>
        <w:t>controller.</w:t>
      </w:r>
    </w:p>
    <w:p w14:paraId="260CEE19" w14:textId="77777777" w:rsidR="00AD0A92" w:rsidRDefault="00AD0A92" w:rsidP="00AD0A92">
      <w:pPr>
        <w:ind w:left="0" w:right="-28"/>
        <w:rPr>
          <w:rFonts w:asciiTheme="minorHAnsi" w:hAnsiTheme="minorHAnsi" w:cstheme="minorHAnsi"/>
        </w:rPr>
      </w:pPr>
    </w:p>
    <w:p w14:paraId="3E346301" w14:textId="72E770CF" w:rsidR="00E90658" w:rsidRDefault="00AD0A92" w:rsidP="00AD0A92">
      <w:pPr>
        <w:ind w:left="0" w:right="-28"/>
        <w:rPr>
          <w:rFonts w:asciiTheme="minorHAnsi" w:hAnsiTheme="minorHAnsi" w:cstheme="minorHAnsi"/>
        </w:rPr>
      </w:pPr>
      <w:r w:rsidRPr="00AD0A92">
        <w:rPr>
          <w:rFonts w:asciiTheme="minorHAnsi" w:hAnsiTheme="minorHAnsi" w:cstheme="minorHAnsi"/>
        </w:rPr>
        <w:t xml:space="preserve">The </w:t>
      </w:r>
      <w:proofErr w:type="spellStart"/>
      <w:r w:rsidRPr="00AD0A92">
        <w:rPr>
          <w:rFonts w:asciiTheme="minorHAnsi" w:hAnsiTheme="minorHAnsi" w:cstheme="minorHAnsi"/>
        </w:rPr>
        <w:t>LightLine</w:t>
      </w:r>
      <w:proofErr w:type="spellEnd"/>
      <w:r w:rsidRPr="00AD0A92">
        <w:rPr>
          <w:rFonts w:asciiTheme="minorHAnsi" w:hAnsiTheme="minorHAnsi" w:cstheme="minorHAnsi"/>
        </w:rPr>
        <w:t xml:space="preserve"> has one base model and three output optics</w:t>
      </w:r>
      <w:r>
        <w:rPr>
          <w:rFonts w:asciiTheme="minorHAnsi" w:hAnsiTheme="minorHAnsi" w:cstheme="minorHAnsi"/>
        </w:rPr>
        <w:t xml:space="preserve"> </w:t>
      </w:r>
      <w:r w:rsidRPr="00AD0A92">
        <w:rPr>
          <w:rFonts w:asciiTheme="minorHAnsi" w:hAnsiTheme="minorHAnsi" w:cstheme="minorHAnsi"/>
        </w:rPr>
        <w:t>configurations (custom output optic</w:t>
      </w:r>
      <w:r>
        <w:rPr>
          <w:rFonts w:asciiTheme="minorHAnsi" w:hAnsiTheme="minorHAnsi" w:cstheme="minorHAnsi"/>
        </w:rPr>
        <w:t xml:space="preserve"> </w:t>
      </w:r>
      <w:r w:rsidRPr="00AD0A92">
        <w:rPr>
          <w:rFonts w:asciiTheme="minorHAnsi" w:hAnsiTheme="minorHAnsi" w:cstheme="minorHAnsi"/>
        </w:rPr>
        <w:t>configurations are available). Configuration options exist for Class AAA illumination up</w:t>
      </w:r>
      <w:r>
        <w:rPr>
          <w:rFonts w:asciiTheme="minorHAnsi" w:hAnsiTheme="minorHAnsi" w:cstheme="minorHAnsi"/>
        </w:rPr>
        <w:t xml:space="preserve"> </w:t>
      </w:r>
      <w:r w:rsidRPr="00AD0A92">
        <w:rPr>
          <w:rFonts w:asciiTheme="minorHAnsi" w:hAnsiTheme="minorHAnsi" w:cstheme="minorHAnsi"/>
        </w:rPr>
        <w:t>to 50 mm square and intensity up to 18 Suns.</w:t>
      </w:r>
    </w:p>
    <w:p w14:paraId="27B31846" w14:textId="77777777" w:rsidR="00AD0A92" w:rsidRDefault="00AD0A92" w:rsidP="00AD0A92">
      <w:pPr>
        <w:ind w:left="0" w:right="-28"/>
        <w:rPr>
          <w:rFonts w:asciiTheme="minorHAnsi" w:hAnsiTheme="minorHAnsi" w:cstheme="minorHAnsi"/>
        </w:rPr>
      </w:pPr>
    </w:p>
    <w:p w14:paraId="3CFDE376" w14:textId="4A5C56B2" w:rsidR="00E90658" w:rsidRDefault="00E90658" w:rsidP="00AD0A92">
      <w:pPr>
        <w:ind w:left="0" w:right="-28"/>
        <w:rPr>
          <w:rFonts w:asciiTheme="minorHAnsi" w:hAnsiTheme="minorHAnsi" w:cstheme="minorHAnsi"/>
        </w:rPr>
      </w:pPr>
      <w:r w:rsidRPr="00E90658">
        <w:rPr>
          <w:rFonts w:asciiTheme="minorHAnsi" w:hAnsiTheme="minorHAnsi" w:cstheme="minorHAnsi"/>
          <w:i/>
          <w:iCs/>
        </w:rPr>
        <w:t>Applications:</w:t>
      </w:r>
      <w:r w:rsidRPr="00E90658">
        <w:rPr>
          <w:rFonts w:asciiTheme="minorHAnsi" w:hAnsiTheme="minorHAnsi" w:cstheme="minorHAnsi"/>
        </w:rPr>
        <w:t xml:space="preserve"> </w:t>
      </w:r>
      <w:r w:rsidR="00AD0A92" w:rsidRPr="00AD0A92">
        <w:rPr>
          <w:rFonts w:asciiTheme="minorHAnsi" w:hAnsiTheme="minorHAnsi" w:cstheme="minorHAnsi"/>
        </w:rPr>
        <w:t>Testing photovoltaic cell performance</w:t>
      </w:r>
      <w:r w:rsidR="00AD0A92">
        <w:rPr>
          <w:rFonts w:asciiTheme="minorHAnsi" w:hAnsiTheme="minorHAnsi" w:cstheme="minorHAnsi"/>
        </w:rPr>
        <w:t xml:space="preserve">, </w:t>
      </w:r>
      <w:r w:rsidR="00AD0A92" w:rsidRPr="00AD0A92">
        <w:rPr>
          <w:rFonts w:asciiTheme="minorHAnsi" w:hAnsiTheme="minorHAnsi" w:cstheme="minorHAnsi"/>
        </w:rPr>
        <w:t>Photochemistry</w:t>
      </w:r>
      <w:r w:rsidR="00AD0A92">
        <w:rPr>
          <w:rFonts w:asciiTheme="minorHAnsi" w:hAnsiTheme="minorHAnsi" w:cstheme="minorHAnsi"/>
        </w:rPr>
        <w:t xml:space="preserve">, </w:t>
      </w:r>
      <w:r w:rsidR="00AD0A92" w:rsidRPr="00AD0A92">
        <w:rPr>
          <w:rFonts w:asciiTheme="minorHAnsi" w:hAnsiTheme="minorHAnsi" w:cstheme="minorHAnsi"/>
        </w:rPr>
        <w:t>Photobiology</w:t>
      </w:r>
      <w:r w:rsidR="00AD0A92">
        <w:rPr>
          <w:rFonts w:asciiTheme="minorHAnsi" w:hAnsiTheme="minorHAnsi" w:cstheme="minorHAnsi"/>
        </w:rPr>
        <w:t xml:space="preserve">, </w:t>
      </w:r>
      <w:r w:rsidR="00AD0A92" w:rsidRPr="00AD0A92">
        <w:rPr>
          <w:rFonts w:asciiTheme="minorHAnsi" w:hAnsiTheme="minorHAnsi" w:cstheme="minorHAnsi"/>
        </w:rPr>
        <w:t>Photocatalytic research</w:t>
      </w:r>
      <w:r w:rsidR="00AD0A92">
        <w:rPr>
          <w:rFonts w:asciiTheme="minorHAnsi" w:hAnsiTheme="minorHAnsi" w:cstheme="minorHAnsi"/>
        </w:rPr>
        <w:t xml:space="preserve">, </w:t>
      </w:r>
      <w:r w:rsidR="00AD0A92" w:rsidRPr="00AD0A92">
        <w:rPr>
          <w:rFonts w:asciiTheme="minorHAnsi" w:hAnsiTheme="minorHAnsi" w:cstheme="minorHAnsi"/>
        </w:rPr>
        <w:t>Photosynthesis</w:t>
      </w:r>
      <w:r w:rsidR="00AD0A92">
        <w:rPr>
          <w:rFonts w:asciiTheme="minorHAnsi" w:hAnsiTheme="minorHAnsi" w:cstheme="minorHAnsi"/>
        </w:rPr>
        <w:t xml:space="preserve">, </w:t>
      </w:r>
      <w:r w:rsidR="00AD0A92" w:rsidRPr="00AD0A92">
        <w:rPr>
          <w:rFonts w:asciiTheme="minorHAnsi" w:hAnsiTheme="minorHAnsi" w:cstheme="minorHAnsi"/>
        </w:rPr>
        <w:t>Environmental durability testing</w:t>
      </w:r>
      <w:r w:rsidR="00AD0A92">
        <w:rPr>
          <w:rFonts w:asciiTheme="minorHAnsi" w:hAnsiTheme="minorHAnsi" w:cstheme="minorHAnsi"/>
        </w:rPr>
        <w:t>.</w:t>
      </w:r>
    </w:p>
    <w:p w14:paraId="1286A774" w14:textId="77777777" w:rsidR="00566B4A" w:rsidRDefault="00566B4A" w:rsidP="00566B4A">
      <w:pPr>
        <w:ind w:left="0" w:right="-28"/>
        <w:rPr>
          <w:rFonts w:asciiTheme="minorHAnsi" w:hAnsiTheme="minorHAnsi" w:cstheme="minorHAnsi"/>
        </w:rPr>
      </w:pPr>
    </w:p>
    <w:p w14:paraId="554EC6B1" w14:textId="673F9815" w:rsidR="00566B4A" w:rsidRPr="009E19C1" w:rsidRDefault="00AD0A92" w:rsidP="00566B4A">
      <w:pPr>
        <w:spacing w:after="160" w:line="259" w:lineRule="auto"/>
        <w:ind w:left="0" w:right="0"/>
        <w:rPr>
          <w:rFonts w:asciiTheme="minorHAnsi" w:hAnsiTheme="minorHAnsi" w:cstheme="minorHAnsi"/>
          <w:b/>
          <w:bCs/>
        </w:rPr>
      </w:pPr>
      <w:r>
        <w:rPr>
          <w:rFonts w:asciiTheme="minorHAnsi" w:hAnsiTheme="minorHAnsi" w:cstheme="minorHAnsi"/>
          <w:b/>
          <w:bCs/>
        </w:rPr>
        <w:t>Features:</w:t>
      </w:r>
    </w:p>
    <w:p w14:paraId="3AD1BB5E" w14:textId="0D901926" w:rsidR="00AD0A92" w:rsidRPr="00AD0A92" w:rsidRDefault="00AD0A92" w:rsidP="00AD0A92">
      <w:pPr>
        <w:ind w:left="0" w:right="-28"/>
        <w:rPr>
          <w:rFonts w:asciiTheme="minorHAnsi" w:hAnsiTheme="minorHAnsi" w:cstheme="minorHAnsi"/>
        </w:rPr>
      </w:pPr>
      <w:r>
        <w:rPr>
          <w:rFonts w:asciiTheme="minorHAnsi" w:hAnsiTheme="minorHAnsi" w:cstheme="minorHAnsi"/>
        </w:rPr>
        <w:t xml:space="preserve">- </w:t>
      </w:r>
      <w:r w:rsidRPr="00AD0A92">
        <w:rPr>
          <w:rFonts w:asciiTheme="minorHAnsi" w:hAnsiTheme="minorHAnsi" w:cstheme="minorHAnsi"/>
        </w:rPr>
        <w:t>Class AAA ASTM standard</w:t>
      </w:r>
    </w:p>
    <w:p w14:paraId="7FB766FE" w14:textId="26E1D545" w:rsidR="00AD0A92" w:rsidRPr="00AD0A92" w:rsidRDefault="00AD0A92" w:rsidP="00AD0A92">
      <w:pPr>
        <w:ind w:left="0" w:right="-28"/>
        <w:rPr>
          <w:rFonts w:asciiTheme="minorHAnsi" w:hAnsiTheme="minorHAnsi" w:cstheme="minorHAnsi"/>
        </w:rPr>
      </w:pPr>
      <w:r>
        <w:rPr>
          <w:rFonts w:asciiTheme="minorHAnsi" w:hAnsiTheme="minorHAnsi" w:cstheme="minorHAnsi"/>
        </w:rPr>
        <w:t>-</w:t>
      </w:r>
      <w:r w:rsidRPr="00AD0A92">
        <w:rPr>
          <w:rFonts w:asciiTheme="minorHAnsi" w:hAnsiTheme="minorHAnsi" w:cstheme="minorHAnsi"/>
        </w:rPr>
        <w:t xml:space="preserve"> Fiberized output for flexible</w:t>
      </w:r>
      <w:r>
        <w:rPr>
          <w:rFonts w:asciiTheme="minorHAnsi" w:hAnsiTheme="minorHAnsi" w:cstheme="minorHAnsi"/>
        </w:rPr>
        <w:t xml:space="preserve"> </w:t>
      </w:r>
      <w:r w:rsidRPr="00AD0A92">
        <w:rPr>
          <w:rFonts w:asciiTheme="minorHAnsi" w:hAnsiTheme="minorHAnsi" w:cstheme="minorHAnsi"/>
        </w:rPr>
        <w:t>illumination</w:t>
      </w:r>
    </w:p>
    <w:p w14:paraId="39F723F2" w14:textId="1D5120E3" w:rsidR="00AD0A92" w:rsidRPr="00AD0A92" w:rsidRDefault="00AD0A92" w:rsidP="00AD0A92">
      <w:pPr>
        <w:ind w:left="0" w:right="-28"/>
        <w:rPr>
          <w:rFonts w:asciiTheme="minorHAnsi" w:hAnsiTheme="minorHAnsi" w:cstheme="minorHAnsi"/>
        </w:rPr>
      </w:pPr>
      <w:r>
        <w:rPr>
          <w:rFonts w:asciiTheme="minorHAnsi" w:hAnsiTheme="minorHAnsi" w:cstheme="minorHAnsi"/>
        </w:rPr>
        <w:t xml:space="preserve">- </w:t>
      </w:r>
      <w:r w:rsidRPr="00AD0A92">
        <w:rPr>
          <w:rFonts w:asciiTheme="minorHAnsi" w:hAnsiTheme="minorHAnsi" w:cstheme="minorHAnsi"/>
        </w:rPr>
        <w:t>Easy-to-use touchscreen controls</w:t>
      </w:r>
    </w:p>
    <w:p w14:paraId="592AD68D" w14:textId="33A58A39" w:rsidR="00AD0A92" w:rsidRPr="00AD0A92" w:rsidRDefault="00AD0A92" w:rsidP="00AD0A92">
      <w:pPr>
        <w:ind w:left="0" w:right="-28"/>
        <w:rPr>
          <w:rFonts w:asciiTheme="minorHAnsi" w:hAnsiTheme="minorHAnsi" w:cstheme="minorHAnsi"/>
        </w:rPr>
      </w:pPr>
      <w:r>
        <w:rPr>
          <w:rFonts w:asciiTheme="minorHAnsi" w:hAnsiTheme="minorHAnsi" w:cstheme="minorHAnsi"/>
        </w:rPr>
        <w:t>-</w:t>
      </w:r>
      <w:r w:rsidRPr="00AD0A92">
        <w:rPr>
          <w:rFonts w:asciiTheme="minorHAnsi" w:hAnsiTheme="minorHAnsi" w:cstheme="minorHAnsi"/>
        </w:rPr>
        <w:t xml:space="preserve"> Light intensity control available</w:t>
      </w:r>
    </w:p>
    <w:p w14:paraId="5B75BEAE" w14:textId="58893B4E" w:rsidR="00AD0A92" w:rsidRPr="00AD0A92" w:rsidRDefault="00AD0A92" w:rsidP="00AD0A92">
      <w:pPr>
        <w:ind w:left="0" w:right="-28"/>
        <w:rPr>
          <w:rFonts w:asciiTheme="minorHAnsi" w:hAnsiTheme="minorHAnsi" w:cstheme="minorHAnsi"/>
        </w:rPr>
      </w:pPr>
      <w:r>
        <w:rPr>
          <w:rFonts w:asciiTheme="minorHAnsi" w:hAnsiTheme="minorHAnsi" w:cstheme="minorHAnsi"/>
        </w:rPr>
        <w:t>-</w:t>
      </w:r>
      <w:r w:rsidRPr="00AD0A92">
        <w:rPr>
          <w:rFonts w:asciiTheme="minorHAnsi" w:hAnsiTheme="minorHAnsi" w:cstheme="minorHAnsi"/>
        </w:rPr>
        <w:t xml:space="preserve"> Up to 18 Suns intensity</w:t>
      </w:r>
    </w:p>
    <w:p w14:paraId="4F2102C9" w14:textId="746B5B1D" w:rsidR="00AD0A92" w:rsidRPr="00AD0A92" w:rsidRDefault="00AD0A92" w:rsidP="00AD0A92">
      <w:pPr>
        <w:ind w:left="0" w:right="-28"/>
        <w:rPr>
          <w:rFonts w:asciiTheme="minorHAnsi" w:hAnsiTheme="minorHAnsi" w:cstheme="minorHAnsi"/>
        </w:rPr>
      </w:pPr>
      <w:r>
        <w:rPr>
          <w:rFonts w:asciiTheme="minorHAnsi" w:hAnsiTheme="minorHAnsi" w:cstheme="minorHAnsi"/>
        </w:rPr>
        <w:t>-</w:t>
      </w:r>
      <w:r w:rsidRPr="00AD0A92">
        <w:rPr>
          <w:rFonts w:asciiTheme="minorHAnsi" w:hAnsiTheme="minorHAnsi" w:cstheme="minorHAnsi"/>
        </w:rPr>
        <w:t xml:space="preserve"> Remote control by PC</w:t>
      </w:r>
    </w:p>
    <w:p w14:paraId="4074B03D" w14:textId="140DC341" w:rsidR="00AD0A92" w:rsidRPr="00AD0A92" w:rsidRDefault="00AD0A92" w:rsidP="00AD0A92">
      <w:pPr>
        <w:ind w:left="0" w:right="-28"/>
        <w:rPr>
          <w:rFonts w:asciiTheme="minorHAnsi" w:hAnsiTheme="minorHAnsi" w:cstheme="minorHAnsi"/>
        </w:rPr>
      </w:pPr>
      <w:r>
        <w:rPr>
          <w:rFonts w:asciiTheme="minorHAnsi" w:hAnsiTheme="minorHAnsi" w:cstheme="minorHAnsi"/>
        </w:rPr>
        <w:t>-</w:t>
      </w:r>
      <w:r w:rsidRPr="00AD0A92">
        <w:rPr>
          <w:rFonts w:asciiTheme="minorHAnsi" w:hAnsiTheme="minorHAnsi" w:cstheme="minorHAnsi"/>
        </w:rPr>
        <w:t xml:space="preserve"> Cost-effective for researchers</w:t>
      </w:r>
    </w:p>
    <w:p w14:paraId="4404ED6F" w14:textId="1BE0C9C5" w:rsidR="00AD0A92" w:rsidRPr="00AD0A92" w:rsidRDefault="00AD0A92" w:rsidP="00AD0A92">
      <w:pPr>
        <w:ind w:left="0" w:right="-28"/>
        <w:rPr>
          <w:rFonts w:asciiTheme="minorHAnsi" w:hAnsiTheme="minorHAnsi" w:cstheme="minorHAnsi"/>
        </w:rPr>
      </w:pPr>
      <w:r>
        <w:rPr>
          <w:rFonts w:asciiTheme="minorHAnsi" w:hAnsiTheme="minorHAnsi" w:cstheme="minorHAnsi"/>
        </w:rPr>
        <w:t xml:space="preserve">- </w:t>
      </w:r>
      <w:r w:rsidRPr="00AD0A92">
        <w:rPr>
          <w:rFonts w:asciiTheme="minorHAnsi" w:hAnsiTheme="minorHAnsi" w:cstheme="minorHAnsi"/>
        </w:rPr>
        <w:t>Spectral range 350-1800 nm</w:t>
      </w:r>
    </w:p>
    <w:p w14:paraId="63CE652D" w14:textId="797A110A" w:rsidR="00F46A5C" w:rsidRDefault="00AD0A92" w:rsidP="00AD0A92">
      <w:pPr>
        <w:ind w:left="0" w:right="-28"/>
        <w:rPr>
          <w:rFonts w:asciiTheme="minorHAnsi" w:hAnsiTheme="minorHAnsi" w:cstheme="minorHAnsi"/>
        </w:rPr>
      </w:pPr>
      <w:r>
        <w:rPr>
          <w:rFonts w:asciiTheme="minorHAnsi" w:hAnsiTheme="minorHAnsi" w:cstheme="minorHAnsi"/>
        </w:rPr>
        <w:t xml:space="preserve">- </w:t>
      </w:r>
      <w:r w:rsidRPr="00AD0A92">
        <w:rPr>
          <w:rFonts w:asciiTheme="minorHAnsi" w:hAnsiTheme="minorHAnsi" w:cstheme="minorHAnsi"/>
        </w:rPr>
        <w:t xml:space="preserve"> Easy glovebox integration</w:t>
      </w:r>
    </w:p>
    <w:p w14:paraId="17CD129A" w14:textId="5AECB3F4" w:rsidR="00F46A5C" w:rsidRPr="00F46A5C" w:rsidRDefault="00F46A5C" w:rsidP="00F46A5C">
      <w:pPr>
        <w:pStyle w:val="Footer"/>
        <w:rPr>
          <w:rFonts w:asciiTheme="minorHAnsi" w:hAnsiTheme="minorHAnsi" w:cstheme="minorHAnsi"/>
          <w:sz w:val="18"/>
          <w:szCs w:val="18"/>
        </w:rPr>
      </w:pPr>
      <w:r>
        <w:rPr>
          <w:rFonts w:asciiTheme="minorHAnsi" w:hAnsiTheme="minorHAnsi" w:cstheme="minorHAnsi"/>
          <w:sz w:val="18"/>
          <w:szCs w:val="18"/>
        </w:rPr>
        <w:t xml:space="preserve">           </w:t>
      </w:r>
    </w:p>
    <w:p w14:paraId="693CC433" w14:textId="77777777" w:rsidR="00D070CC" w:rsidRDefault="00D070CC" w:rsidP="009E19C1">
      <w:pPr>
        <w:spacing w:after="160" w:line="259" w:lineRule="auto"/>
        <w:ind w:left="0" w:right="-30"/>
        <w:rPr>
          <w:rFonts w:asciiTheme="minorHAnsi" w:hAnsiTheme="minorHAnsi" w:cstheme="minorHAnsi"/>
          <w:b/>
          <w:bCs/>
        </w:rPr>
      </w:pPr>
    </w:p>
    <w:p w14:paraId="161EF923" w14:textId="245EF07D" w:rsidR="009E19C1" w:rsidRPr="009E19C1" w:rsidRDefault="002A73BE" w:rsidP="009E19C1">
      <w:pPr>
        <w:spacing w:after="160" w:line="259" w:lineRule="auto"/>
        <w:ind w:left="0" w:right="-30"/>
        <w:rPr>
          <w:rFonts w:asciiTheme="minorHAnsi" w:hAnsiTheme="minorHAnsi" w:cstheme="minorHAnsi"/>
          <w:b/>
          <w:bCs/>
          <w:lang w:val="en-CA"/>
        </w:rPr>
      </w:pPr>
      <w:r w:rsidRPr="002A73BE">
        <w:rPr>
          <w:rFonts w:asciiTheme="minorHAnsi" w:hAnsiTheme="minorHAnsi" w:cstheme="minorHAnsi"/>
          <w:b/>
          <w:bCs/>
        </w:rPr>
        <w:lastRenderedPageBreak/>
        <w:t>Technical Specifications:</w:t>
      </w:r>
      <w:r w:rsidR="009E19C1" w:rsidRPr="009E19C1">
        <w:rPr>
          <w:rFonts w:asciiTheme="minorHAnsi" w:hAnsiTheme="minorHAnsi" w:cstheme="minorHAnsi"/>
          <w:b/>
          <w:bCs/>
          <w:noProof/>
          <w:lang w:val="en-CA"/>
        </w:rPr>
        <mc:AlternateContent>
          <mc:Choice Requires="wps">
            <w:drawing>
              <wp:anchor distT="36576" distB="36576" distL="36576" distR="36576" simplePos="0" relativeHeight="251660288" behindDoc="0" locked="0" layoutInCell="1" allowOverlap="1" wp14:anchorId="312C9363" wp14:editId="48D5E0DD">
                <wp:simplePos x="0" y="0"/>
                <wp:positionH relativeFrom="column">
                  <wp:posOffset>455930</wp:posOffset>
                </wp:positionH>
                <wp:positionV relativeFrom="paragraph">
                  <wp:posOffset>3766820</wp:posOffset>
                </wp:positionV>
                <wp:extent cx="3922395" cy="5441950"/>
                <wp:effectExtent l="0" t="4445" r="3175" b="1905"/>
                <wp:wrapNone/>
                <wp:docPr id="113726109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922395" cy="544195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623D25" id="Rectangle 2" o:spid="_x0000_s1026" style="position:absolute;margin-left:35.9pt;margin-top:296.6pt;width:308.85pt;height:428.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" filled="f" stroked="f" strokeweight="2pt">
                <v:shadow color="black [0]"/>
                <o:lock v:ext="edit" shapetype="t"/>
                <v:textbox inset="0,0,0,0"/>
              </v:rect>
            </w:pict>
          </mc:Fallback>
        </mc:AlternateContent>
      </w:r>
    </w:p>
    <w:p w14:paraId="4F55928D" w14:textId="1A5FA3C2" w:rsidR="00553421" w:rsidRPr="00553421" w:rsidRDefault="00553421" w:rsidP="00553421">
      <w:pPr>
        <w:ind w:left="0" w:right="0"/>
        <w:rPr>
          <w:rFonts w:asciiTheme="minorHAnsi" w:hAnsiTheme="minorHAnsi" w:cstheme="minorHAnsi"/>
          <w:lang w:val="en-CA"/>
        </w:rPr>
      </w:pPr>
      <w:r w:rsidRPr="00553421">
        <w:rPr>
          <w:rFonts w:asciiTheme="minorHAnsi" w:hAnsiTheme="minorHAnsi" w:cstheme="minorHAnsi"/>
          <w:lang w:val="en-CA"/>
        </w:rPr>
        <mc:AlternateContent>
          <mc:Choice Requires="wps">
            <w:drawing>
              <wp:anchor distT="36576" distB="36576" distL="36576" distR="36576" simplePos="0" relativeHeight="251670528" behindDoc="0" locked="0" layoutInCell="1" allowOverlap="1" wp14:anchorId="5ECF3C9F" wp14:editId="64DA00DA">
                <wp:simplePos x="0" y="0"/>
                <wp:positionH relativeFrom="column">
                  <wp:posOffset>617855</wp:posOffset>
                </wp:positionH>
                <wp:positionV relativeFrom="paragraph">
                  <wp:posOffset>5703570</wp:posOffset>
                </wp:positionV>
                <wp:extent cx="3714115" cy="3868420"/>
                <wp:effectExtent l="0" t="0" r="1905" b="635"/>
                <wp:wrapNone/>
                <wp:docPr id="64761451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714115" cy="386842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931DD" id="Rectangle 12" o:spid="_x0000_s1026" style="position:absolute;margin-left:48.65pt;margin-top:449.1pt;width:292.45pt;height:304.6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" filled="f" stroked="f" strokeweight="2pt">
                <v:shadow color="black [0]"/>
                <o:lock v:ext="edit" shapetype="t"/>
                <v:textbox inset="0,0,0,0"/>
              </v:rect>
            </w:pict>
          </mc:Fallback>
        </mc:AlternateContent>
      </w:r>
    </w:p>
    <w:tbl>
      <w:tblPr>
        <w:tblW w:w="6799" w:type="dxa"/>
        <w:jc w:val="center"/>
        <w:tblCellMar>
          <w:left w:w="0" w:type="dxa"/>
          <w:right w:w="0" w:type="dxa"/>
        </w:tblCellMar>
        <w:tblLook w:val="04A0" w:firstRow="1" w:lastRow="0" w:firstColumn="1" w:lastColumn="0" w:noHBand="0" w:noVBand="1"/>
      </w:tblPr>
      <w:tblGrid>
        <w:gridCol w:w="2454"/>
        <w:gridCol w:w="1369"/>
        <w:gridCol w:w="1559"/>
        <w:gridCol w:w="1417"/>
      </w:tblGrid>
      <w:tr w:rsidR="00553421" w:rsidRPr="00553421" w14:paraId="027BA86C" w14:textId="77777777" w:rsidTr="00553421">
        <w:trPr>
          <w:trHeight w:val="317"/>
          <w:jc w:val="center"/>
        </w:trPr>
        <w:tc>
          <w:tcPr>
            <w:tcW w:w="2454" w:type="dxa"/>
            <w:tcBorders>
              <w:top w:val="single" w:sz="4" w:space="0" w:color="FFFFFF"/>
              <w:left w:val="single" w:sz="4" w:space="0" w:color="FFFFFF"/>
              <w:bottom w:val="single" w:sz="4" w:space="0" w:color="FFFFFF"/>
              <w:right w:val="single" w:sz="4" w:space="0" w:color="FFFFFF"/>
            </w:tcBorders>
            <w:shd w:val="clear" w:color="auto" w:fill="001880"/>
            <w:tcMar>
              <w:top w:w="15" w:type="dxa"/>
              <w:left w:w="15" w:type="dxa"/>
              <w:bottom w:w="0" w:type="dxa"/>
              <w:right w:w="15" w:type="dxa"/>
            </w:tcMar>
            <w:vAlign w:val="center"/>
            <w:hideMark/>
          </w:tcPr>
          <w:p w14:paraId="20E40F8E" w14:textId="77777777" w:rsidR="00553421" w:rsidRPr="00553421" w:rsidRDefault="00553421" w:rsidP="003B688B">
            <w:pPr>
              <w:ind w:left="0" w:right="0"/>
              <w:jc w:val="center"/>
              <w:rPr>
                <w:rFonts w:asciiTheme="minorHAnsi" w:hAnsiTheme="minorHAnsi" w:cstheme="minorHAnsi"/>
                <w:b/>
                <w:bCs/>
              </w:rPr>
            </w:pPr>
            <w:r w:rsidRPr="00553421">
              <w:rPr>
                <w:rFonts w:asciiTheme="minorHAnsi" w:hAnsiTheme="minorHAnsi" w:cstheme="minorHAnsi"/>
                <w:b/>
                <w:bCs/>
              </w:rPr>
              <w:t>MODEL</w:t>
            </w:r>
          </w:p>
        </w:tc>
        <w:tc>
          <w:tcPr>
            <w:tcW w:w="1369" w:type="dxa"/>
            <w:tcBorders>
              <w:top w:val="single" w:sz="4" w:space="0" w:color="FFFFFF"/>
              <w:left w:val="single" w:sz="4" w:space="0" w:color="FFFFFF"/>
              <w:bottom w:val="single" w:sz="4" w:space="0" w:color="FFFFFF"/>
              <w:right w:val="single" w:sz="4" w:space="0" w:color="FFFFFF"/>
            </w:tcBorders>
            <w:shd w:val="clear" w:color="auto" w:fill="001880"/>
            <w:tcMar>
              <w:top w:w="15" w:type="dxa"/>
              <w:left w:w="15" w:type="dxa"/>
              <w:bottom w:w="0" w:type="dxa"/>
              <w:right w:w="15" w:type="dxa"/>
            </w:tcMar>
            <w:vAlign w:val="center"/>
            <w:hideMark/>
          </w:tcPr>
          <w:p w14:paraId="68357660" w14:textId="77777777" w:rsidR="00553421" w:rsidRPr="00553421" w:rsidRDefault="00553421" w:rsidP="003B688B">
            <w:pPr>
              <w:ind w:left="0" w:right="0"/>
              <w:jc w:val="center"/>
              <w:rPr>
                <w:rFonts w:asciiTheme="minorHAnsi" w:hAnsiTheme="minorHAnsi" w:cstheme="minorHAnsi"/>
                <w:b/>
                <w:bCs/>
              </w:rPr>
            </w:pPr>
            <w:r w:rsidRPr="00553421">
              <w:rPr>
                <w:rFonts w:asciiTheme="minorHAnsi" w:hAnsiTheme="minorHAnsi" w:cstheme="minorHAnsi"/>
                <w:b/>
                <w:bCs/>
              </w:rPr>
              <w:t>AX-100</w:t>
            </w:r>
          </w:p>
        </w:tc>
        <w:tc>
          <w:tcPr>
            <w:tcW w:w="1559" w:type="dxa"/>
            <w:tcBorders>
              <w:top w:val="single" w:sz="4" w:space="0" w:color="FFFFFF"/>
              <w:left w:val="single" w:sz="4" w:space="0" w:color="FFFFFF"/>
              <w:bottom w:val="single" w:sz="4" w:space="0" w:color="FFFFFF"/>
              <w:right w:val="single" w:sz="4" w:space="0" w:color="FFFFFF"/>
            </w:tcBorders>
            <w:shd w:val="clear" w:color="auto" w:fill="001880"/>
            <w:tcMar>
              <w:top w:w="15" w:type="dxa"/>
              <w:left w:w="15" w:type="dxa"/>
              <w:bottom w:w="0" w:type="dxa"/>
              <w:right w:w="15" w:type="dxa"/>
            </w:tcMar>
            <w:vAlign w:val="center"/>
            <w:hideMark/>
          </w:tcPr>
          <w:p w14:paraId="660B3F21" w14:textId="77777777" w:rsidR="00553421" w:rsidRPr="00553421" w:rsidRDefault="00553421" w:rsidP="003B688B">
            <w:pPr>
              <w:ind w:left="0" w:right="0"/>
              <w:jc w:val="center"/>
              <w:rPr>
                <w:rFonts w:asciiTheme="minorHAnsi" w:hAnsiTheme="minorHAnsi" w:cstheme="minorHAnsi"/>
                <w:b/>
                <w:bCs/>
              </w:rPr>
            </w:pPr>
            <w:r w:rsidRPr="00553421">
              <w:rPr>
                <w:rFonts w:asciiTheme="minorHAnsi" w:hAnsiTheme="minorHAnsi" w:cstheme="minorHAnsi"/>
                <w:b/>
                <w:bCs/>
              </w:rPr>
              <w:t>AX-200</w:t>
            </w:r>
          </w:p>
        </w:tc>
        <w:tc>
          <w:tcPr>
            <w:tcW w:w="1417" w:type="dxa"/>
            <w:tcBorders>
              <w:top w:val="single" w:sz="4" w:space="0" w:color="FFFFFF"/>
              <w:left w:val="single" w:sz="4" w:space="0" w:color="FFFFFF"/>
              <w:bottom w:val="single" w:sz="4" w:space="0" w:color="FFFFFF"/>
              <w:right w:val="single" w:sz="4" w:space="0" w:color="FFFFFF"/>
            </w:tcBorders>
            <w:shd w:val="clear" w:color="auto" w:fill="001880"/>
            <w:tcMar>
              <w:top w:w="15" w:type="dxa"/>
              <w:left w:w="15" w:type="dxa"/>
              <w:bottom w:w="0" w:type="dxa"/>
              <w:right w:w="15" w:type="dxa"/>
            </w:tcMar>
            <w:vAlign w:val="center"/>
            <w:hideMark/>
          </w:tcPr>
          <w:p w14:paraId="5881B14C" w14:textId="77777777" w:rsidR="00553421" w:rsidRPr="00553421" w:rsidRDefault="00553421" w:rsidP="003B688B">
            <w:pPr>
              <w:ind w:left="0" w:right="0"/>
              <w:jc w:val="center"/>
              <w:rPr>
                <w:rFonts w:asciiTheme="minorHAnsi" w:hAnsiTheme="minorHAnsi" w:cstheme="minorHAnsi"/>
                <w:b/>
                <w:bCs/>
              </w:rPr>
            </w:pPr>
            <w:r w:rsidRPr="00553421">
              <w:rPr>
                <w:rFonts w:asciiTheme="minorHAnsi" w:hAnsiTheme="minorHAnsi" w:cstheme="minorHAnsi"/>
                <w:b/>
                <w:bCs/>
              </w:rPr>
              <w:t>AX-400</w:t>
            </w:r>
          </w:p>
        </w:tc>
      </w:tr>
      <w:tr w:rsidR="00553421" w:rsidRPr="00553421" w14:paraId="0ECB1C7C" w14:textId="77777777" w:rsidTr="00553421">
        <w:trPr>
          <w:trHeight w:val="348"/>
          <w:jc w:val="center"/>
        </w:trPr>
        <w:tc>
          <w:tcPr>
            <w:tcW w:w="2454"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5CF8FBB8" w14:textId="77777777" w:rsidR="00553421" w:rsidRPr="00553421" w:rsidRDefault="00553421" w:rsidP="00553421">
            <w:pPr>
              <w:ind w:left="0" w:right="0"/>
              <w:rPr>
                <w:rFonts w:asciiTheme="minorHAnsi" w:hAnsiTheme="minorHAnsi" w:cstheme="minorHAnsi"/>
                <w:b/>
                <w:bCs/>
              </w:rPr>
            </w:pPr>
            <w:r w:rsidRPr="00553421">
              <w:rPr>
                <w:rFonts w:asciiTheme="minorHAnsi" w:hAnsiTheme="minorHAnsi" w:cstheme="minorHAnsi"/>
                <w:b/>
                <w:bCs/>
              </w:rPr>
              <w:t>Target Area</w:t>
            </w:r>
          </w:p>
        </w:tc>
        <w:tc>
          <w:tcPr>
            <w:tcW w:w="1369"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56DD9C6F" w14:textId="77777777" w:rsidR="00553421" w:rsidRPr="00553421" w:rsidRDefault="00553421" w:rsidP="00553421">
            <w:pPr>
              <w:ind w:left="0" w:right="0"/>
              <w:jc w:val="center"/>
              <w:rPr>
                <w:rFonts w:asciiTheme="minorHAnsi" w:hAnsiTheme="minorHAnsi" w:cstheme="minorHAnsi"/>
                <w:vertAlign w:val="superscript"/>
              </w:rPr>
            </w:pPr>
            <w:r w:rsidRPr="00553421">
              <w:rPr>
                <w:rFonts w:asciiTheme="minorHAnsi" w:hAnsiTheme="minorHAnsi" w:cstheme="minorHAnsi"/>
              </w:rPr>
              <w:t>10 × 10 mm</w:t>
            </w:r>
          </w:p>
        </w:tc>
        <w:tc>
          <w:tcPr>
            <w:tcW w:w="1559"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0EC72FF6" w14:textId="77777777" w:rsidR="00553421" w:rsidRPr="00553421" w:rsidRDefault="00553421" w:rsidP="00553421">
            <w:pPr>
              <w:ind w:left="0" w:right="0"/>
              <w:jc w:val="center"/>
              <w:rPr>
                <w:rFonts w:asciiTheme="minorHAnsi" w:hAnsiTheme="minorHAnsi" w:cstheme="minorHAnsi"/>
                <w:vertAlign w:val="superscript"/>
              </w:rPr>
            </w:pPr>
            <w:r w:rsidRPr="00553421">
              <w:rPr>
                <w:rFonts w:asciiTheme="minorHAnsi" w:hAnsiTheme="minorHAnsi" w:cstheme="minorHAnsi"/>
              </w:rPr>
              <w:t>25 × 25 mm</w:t>
            </w:r>
          </w:p>
        </w:tc>
        <w:tc>
          <w:tcPr>
            <w:tcW w:w="1417"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0A87977C" w14:textId="77777777" w:rsidR="00553421" w:rsidRPr="00553421" w:rsidRDefault="00553421" w:rsidP="00553421">
            <w:pPr>
              <w:ind w:left="0" w:right="0"/>
              <w:jc w:val="center"/>
              <w:rPr>
                <w:rFonts w:asciiTheme="minorHAnsi" w:hAnsiTheme="minorHAnsi" w:cstheme="minorHAnsi"/>
                <w:vertAlign w:val="superscript"/>
                <w:lang w:val="en-CA"/>
              </w:rPr>
            </w:pPr>
            <w:r w:rsidRPr="00553421">
              <w:rPr>
                <w:rFonts w:asciiTheme="minorHAnsi" w:hAnsiTheme="minorHAnsi" w:cstheme="minorHAnsi"/>
              </w:rPr>
              <w:t>50</w:t>
            </w:r>
            <w:r w:rsidRPr="00553421">
              <w:rPr>
                <w:rFonts w:asciiTheme="minorHAnsi" w:hAnsiTheme="minorHAnsi" w:cstheme="minorHAnsi"/>
                <w:lang w:val="en-CA"/>
              </w:rPr>
              <w:t xml:space="preserve"> × </w:t>
            </w:r>
            <w:r w:rsidRPr="00553421">
              <w:rPr>
                <w:rFonts w:asciiTheme="minorHAnsi" w:hAnsiTheme="minorHAnsi" w:cstheme="minorHAnsi"/>
              </w:rPr>
              <w:t>50 mm</w:t>
            </w:r>
          </w:p>
        </w:tc>
      </w:tr>
      <w:tr w:rsidR="00553421" w:rsidRPr="00553421" w14:paraId="5309AEDA" w14:textId="77777777" w:rsidTr="00553421">
        <w:trPr>
          <w:trHeight w:val="348"/>
          <w:jc w:val="center"/>
        </w:trPr>
        <w:tc>
          <w:tcPr>
            <w:tcW w:w="2454" w:type="dxa"/>
            <w:tcBorders>
              <w:top w:val="single" w:sz="4" w:space="0" w:color="FFFFFF"/>
              <w:left w:val="single" w:sz="4" w:space="0" w:color="FFFFFF"/>
              <w:bottom w:val="single" w:sz="4" w:space="0" w:color="FFFFFF"/>
              <w:right w:val="single" w:sz="4" w:space="0" w:color="FFFFFF"/>
            </w:tcBorders>
            <w:shd w:val="clear" w:color="auto" w:fill="FFFFFF"/>
            <w:tcMar>
              <w:top w:w="15" w:type="dxa"/>
              <w:left w:w="15" w:type="dxa"/>
              <w:bottom w:w="0" w:type="dxa"/>
              <w:right w:w="15" w:type="dxa"/>
            </w:tcMar>
            <w:vAlign w:val="center"/>
            <w:hideMark/>
          </w:tcPr>
          <w:p w14:paraId="21106983" w14:textId="77777777" w:rsidR="00553421" w:rsidRPr="00553421" w:rsidRDefault="00553421" w:rsidP="00553421">
            <w:pPr>
              <w:ind w:left="0" w:right="0"/>
              <w:rPr>
                <w:rFonts w:asciiTheme="minorHAnsi" w:hAnsiTheme="minorHAnsi" w:cstheme="minorHAnsi"/>
                <w:b/>
                <w:bCs/>
              </w:rPr>
            </w:pPr>
            <w:r w:rsidRPr="00553421">
              <w:rPr>
                <w:rFonts w:asciiTheme="minorHAnsi" w:hAnsiTheme="minorHAnsi" w:cstheme="minorHAnsi"/>
                <w:b/>
                <w:bCs/>
              </w:rPr>
              <w:t>Sun Level</w:t>
            </w:r>
          </w:p>
        </w:tc>
        <w:tc>
          <w:tcPr>
            <w:tcW w:w="1369" w:type="dxa"/>
            <w:tcBorders>
              <w:top w:val="single" w:sz="4" w:space="0" w:color="FFFFFF"/>
              <w:left w:val="single" w:sz="4" w:space="0" w:color="FFFFFF"/>
              <w:bottom w:val="single" w:sz="4" w:space="0" w:color="FFFFFF"/>
              <w:right w:val="single" w:sz="4" w:space="0" w:color="FFFFFF"/>
            </w:tcBorders>
            <w:shd w:val="clear" w:color="auto" w:fill="FFFFFF"/>
            <w:tcMar>
              <w:top w:w="15" w:type="dxa"/>
              <w:left w:w="15" w:type="dxa"/>
              <w:bottom w:w="0" w:type="dxa"/>
              <w:right w:w="15" w:type="dxa"/>
            </w:tcMar>
            <w:vAlign w:val="center"/>
            <w:hideMark/>
          </w:tcPr>
          <w:p w14:paraId="0DAC7D5E" w14:textId="77777777" w:rsidR="00553421" w:rsidRPr="00553421" w:rsidRDefault="00553421" w:rsidP="00553421">
            <w:pPr>
              <w:ind w:left="0" w:right="0"/>
              <w:jc w:val="center"/>
              <w:rPr>
                <w:rFonts w:asciiTheme="minorHAnsi" w:hAnsiTheme="minorHAnsi" w:cstheme="minorHAnsi"/>
              </w:rPr>
            </w:pPr>
            <w:r w:rsidRPr="00553421">
              <w:rPr>
                <w:rFonts w:asciiTheme="minorHAnsi" w:hAnsiTheme="minorHAnsi" w:cstheme="minorHAnsi"/>
              </w:rPr>
              <w:t>18 Suns</w:t>
            </w:r>
          </w:p>
        </w:tc>
        <w:tc>
          <w:tcPr>
            <w:tcW w:w="1559" w:type="dxa"/>
            <w:tcBorders>
              <w:top w:val="single" w:sz="4" w:space="0" w:color="FFFFFF"/>
              <w:left w:val="single" w:sz="4" w:space="0" w:color="FFFFFF"/>
              <w:bottom w:val="single" w:sz="4" w:space="0" w:color="FFFFFF"/>
              <w:right w:val="single" w:sz="4" w:space="0" w:color="FFFFFF"/>
            </w:tcBorders>
            <w:shd w:val="clear" w:color="auto" w:fill="FFFFFF"/>
            <w:tcMar>
              <w:top w:w="15" w:type="dxa"/>
              <w:left w:w="15" w:type="dxa"/>
              <w:bottom w:w="0" w:type="dxa"/>
              <w:right w:w="15" w:type="dxa"/>
            </w:tcMar>
            <w:vAlign w:val="center"/>
            <w:hideMark/>
          </w:tcPr>
          <w:p w14:paraId="2D522A29" w14:textId="77777777" w:rsidR="00553421" w:rsidRPr="00553421" w:rsidRDefault="00553421" w:rsidP="00553421">
            <w:pPr>
              <w:ind w:left="0" w:right="0"/>
              <w:jc w:val="center"/>
              <w:rPr>
                <w:rFonts w:asciiTheme="minorHAnsi" w:hAnsiTheme="minorHAnsi" w:cstheme="minorHAnsi"/>
              </w:rPr>
            </w:pPr>
            <w:r w:rsidRPr="00553421">
              <w:rPr>
                <w:rFonts w:asciiTheme="minorHAnsi" w:hAnsiTheme="minorHAnsi" w:cstheme="minorHAnsi"/>
              </w:rPr>
              <w:t>4 Suns</w:t>
            </w:r>
          </w:p>
        </w:tc>
        <w:tc>
          <w:tcPr>
            <w:tcW w:w="1417" w:type="dxa"/>
            <w:tcBorders>
              <w:top w:val="single" w:sz="4" w:space="0" w:color="FFFFFF"/>
              <w:left w:val="single" w:sz="4" w:space="0" w:color="FFFFFF"/>
              <w:bottom w:val="single" w:sz="4" w:space="0" w:color="FFFFFF"/>
              <w:right w:val="single" w:sz="4" w:space="0" w:color="FFFFFF"/>
            </w:tcBorders>
            <w:shd w:val="clear" w:color="auto" w:fill="FFFFFF"/>
            <w:tcMar>
              <w:top w:w="15" w:type="dxa"/>
              <w:left w:w="15" w:type="dxa"/>
              <w:bottom w:w="0" w:type="dxa"/>
              <w:right w:w="15" w:type="dxa"/>
            </w:tcMar>
            <w:vAlign w:val="center"/>
            <w:hideMark/>
          </w:tcPr>
          <w:p w14:paraId="44282469" w14:textId="77777777" w:rsidR="00553421" w:rsidRPr="00553421" w:rsidRDefault="00553421" w:rsidP="00553421">
            <w:pPr>
              <w:ind w:left="0" w:right="0"/>
              <w:jc w:val="center"/>
              <w:rPr>
                <w:rFonts w:asciiTheme="minorHAnsi" w:hAnsiTheme="minorHAnsi" w:cstheme="minorHAnsi"/>
                <w:lang w:val="en-CA"/>
              </w:rPr>
            </w:pPr>
            <w:r w:rsidRPr="00553421">
              <w:rPr>
                <w:rFonts w:asciiTheme="minorHAnsi" w:hAnsiTheme="minorHAnsi" w:cstheme="minorHAnsi"/>
              </w:rPr>
              <w:t>1 Sun</w:t>
            </w:r>
          </w:p>
        </w:tc>
      </w:tr>
      <w:tr w:rsidR="00553421" w:rsidRPr="00553421" w14:paraId="433ECAB4" w14:textId="77777777" w:rsidTr="00553421">
        <w:trPr>
          <w:trHeight w:val="348"/>
          <w:jc w:val="center"/>
        </w:trPr>
        <w:tc>
          <w:tcPr>
            <w:tcW w:w="2454"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3585D1D0" w14:textId="77777777" w:rsidR="00553421" w:rsidRPr="00553421" w:rsidRDefault="00553421" w:rsidP="00553421">
            <w:pPr>
              <w:ind w:left="0" w:right="0"/>
              <w:rPr>
                <w:rFonts w:asciiTheme="minorHAnsi" w:hAnsiTheme="minorHAnsi" w:cstheme="minorHAnsi"/>
                <w:b/>
                <w:bCs/>
              </w:rPr>
            </w:pPr>
            <w:r w:rsidRPr="00553421">
              <w:rPr>
                <w:rFonts w:asciiTheme="minorHAnsi" w:hAnsiTheme="minorHAnsi" w:cstheme="minorHAnsi"/>
                <w:b/>
                <w:bCs/>
              </w:rPr>
              <w:t>Spectral March</w:t>
            </w:r>
          </w:p>
        </w:tc>
        <w:tc>
          <w:tcPr>
            <w:tcW w:w="4345" w:type="dxa"/>
            <w:gridSpan w:val="3"/>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69CEF2A0" w14:textId="77777777" w:rsidR="00553421" w:rsidRPr="00553421" w:rsidRDefault="00553421" w:rsidP="00553421">
            <w:pPr>
              <w:ind w:left="0" w:right="0"/>
              <w:jc w:val="center"/>
              <w:rPr>
                <w:rFonts w:asciiTheme="minorHAnsi" w:hAnsiTheme="minorHAnsi" w:cstheme="minorHAnsi"/>
                <w:lang w:val="en-CA"/>
              </w:rPr>
            </w:pPr>
            <w:r w:rsidRPr="00553421">
              <w:rPr>
                <w:rFonts w:asciiTheme="minorHAnsi" w:hAnsiTheme="minorHAnsi" w:cstheme="minorHAnsi"/>
              </w:rPr>
              <w:t>A</w:t>
            </w:r>
          </w:p>
        </w:tc>
      </w:tr>
      <w:tr w:rsidR="00553421" w:rsidRPr="00553421" w14:paraId="02122BE6" w14:textId="77777777" w:rsidTr="00553421">
        <w:trPr>
          <w:trHeight w:val="348"/>
          <w:jc w:val="center"/>
        </w:trPr>
        <w:tc>
          <w:tcPr>
            <w:tcW w:w="2454" w:type="dxa"/>
            <w:tcBorders>
              <w:top w:val="single" w:sz="4" w:space="0" w:color="FFFFFF"/>
              <w:left w:val="single" w:sz="4" w:space="0" w:color="FFFFFF"/>
              <w:bottom w:val="single" w:sz="4" w:space="0" w:color="FFFFFF"/>
              <w:right w:val="single" w:sz="4" w:space="0" w:color="FFFFFF"/>
            </w:tcBorders>
            <w:shd w:val="clear" w:color="auto" w:fill="FFFFFF"/>
            <w:tcMar>
              <w:top w:w="15" w:type="dxa"/>
              <w:left w:w="15" w:type="dxa"/>
              <w:bottom w:w="0" w:type="dxa"/>
              <w:right w:w="15" w:type="dxa"/>
            </w:tcMar>
            <w:vAlign w:val="center"/>
            <w:hideMark/>
          </w:tcPr>
          <w:p w14:paraId="5AF3286A" w14:textId="77777777" w:rsidR="00553421" w:rsidRPr="00553421" w:rsidRDefault="00553421" w:rsidP="00553421">
            <w:pPr>
              <w:ind w:left="0" w:right="0"/>
              <w:rPr>
                <w:rFonts w:asciiTheme="minorHAnsi" w:hAnsiTheme="minorHAnsi" w:cstheme="minorHAnsi"/>
                <w:b/>
                <w:bCs/>
              </w:rPr>
            </w:pPr>
            <w:r w:rsidRPr="00553421">
              <w:rPr>
                <w:rFonts w:asciiTheme="minorHAnsi" w:hAnsiTheme="minorHAnsi" w:cstheme="minorHAnsi"/>
                <w:b/>
                <w:bCs/>
              </w:rPr>
              <w:t xml:space="preserve">Spatial </w:t>
            </w:r>
            <w:proofErr w:type="gramStart"/>
            <w:r w:rsidRPr="00553421">
              <w:rPr>
                <w:rFonts w:asciiTheme="minorHAnsi" w:hAnsiTheme="minorHAnsi" w:cstheme="minorHAnsi"/>
                <w:b/>
                <w:bCs/>
              </w:rPr>
              <w:t>Non-Uniformity</w:t>
            </w:r>
            <w:proofErr w:type="gramEnd"/>
          </w:p>
        </w:tc>
        <w:tc>
          <w:tcPr>
            <w:tcW w:w="4345" w:type="dxa"/>
            <w:gridSpan w:val="3"/>
            <w:tcBorders>
              <w:top w:val="single" w:sz="4" w:space="0" w:color="FFFFFF"/>
              <w:left w:val="single" w:sz="4" w:space="0" w:color="FFFFFF"/>
              <w:bottom w:val="single" w:sz="4" w:space="0" w:color="FFFFFF"/>
              <w:right w:val="single" w:sz="4" w:space="0" w:color="FFFFFF"/>
            </w:tcBorders>
            <w:shd w:val="clear" w:color="auto" w:fill="FFFFFF"/>
            <w:tcMar>
              <w:top w:w="15" w:type="dxa"/>
              <w:left w:w="15" w:type="dxa"/>
              <w:bottom w:w="0" w:type="dxa"/>
              <w:right w:w="15" w:type="dxa"/>
            </w:tcMar>
            <w:vAlign w:val="center"/>
            <w:hideMark/>
          </w:tcPr>
          <w:p w14:paraId="3D626038" w14:textId="77777777" w:rsidR="00553421" w:rsidRPr="00553421" w:rsidRDefault="00553421" w:rsidP="00553421">
            <w:pPr>
              <w:ind w:left="0" w:right="0"/>
              <w:jc w:val="center"/>
              <w:rPr>
                <w:rFonts w:asciiTheme="minorHAnsi" w:hAnsiTheme="minorHAnsi" w:cstheme="minorHAnsi"/>
                <w:lang w:val="en-CA"/>
              </w:rPr>
            </w:pPr>
            <w:r w:rsidRPr="00553421">
              <w:rPr>
                <w:rFonts w:asciiTheme="minorHAnsi" w:hAnsiTheme="minorHAnsi" w:cstheme="minorHAnsi"/>
              </w:rPr>
              <w:t>A</w:t>
            </w:r>
          </w:p>
        </w:tc>
      </w:tr>
      <w:tr w:rsidR="00553421" w:rsidRPr="00553421" w14:paraId="7866F6A0" w14:textId="77777777" w:rsidTr="00553421">
        <w:trPr>
          <w:trHeight w:val="348"/>
          <w:jc w:val="center"/>
        </w:trPr>
        <w:tc>
          <w:tcPr>
            <w:tcW w:w="2454"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0E2ACB15" w14:textId="77777777" w:rsidR="00553421" w:rsidRPr="00553421" w:rsidRDefault="00553421" w:rsidP="00553421">
            <w:pPr>
              <w:ind w:left="0" w:right="0"/>
              <w:rPr>
                <w:rFonts w:asciiTheme="minorHAnsi" w:hAnsiTheme="minorHAnsi" w:cstheme="minorHAnsi"/>
                <w:b/>
                <w:bCs/>
              </w:rPr>
            </w:pPr>
            <w:r w:rsidRPr="00553421">
              <w:rPr>
                <w:rFonts w:asciiTheme="minorHAnsi" w:hAnsiTheme="minorHAnsi" w:cstheme="minorHAnsi"/>
                <w:b/>
                <w:bCs/>
              </w:rPr>
              <w:t>Temporal Instability</w:t>
            </w:r>
          </w:p>
        </w:tc>
        <w:tc>
          <w:tcPr>
            <w:tcW w:w="4345" w:type="dxa"/>
            <w:gridSpan w:val="3"/>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1ABDA4C6" w14:textId="77777777" w:rsidR="00553421" w:rsidRPr="00553421" w:rsidRDefault="00553421" w:rsidP="00553421">
            <w:pPr>
              <w:ind w:left="0" w:right="0"/>
              <w:jc w:val="center"/>
              <w:rPr>
                <w:rFonts w:asciiTheme="minorHAnsi" w:hAnsiTheme="minorHAnsi" w:cstheme="minorHAnsi"/>
                <w:lang w:val="en-CA"/>
              </w:rPr>
            </w:pPr>
            <w:r w:rsidRPr="00553421">
              <w:rPr>
                <w:rFonts w:asciiTheme="minorHAnsi" w:hAnsiTheme="minorHAnsi" w:cstheme="minorHAnsi"/>
              </w:rPr>
              <w:t>A</w:t>
            </w:r>
          </w:p>
        </w:tc>
      </w:tr>
      <w:tr w:rsidR="00553421" w:rsidRPr="00553421" w14:paraId="2AE59539" w14:textId="77777777" w:rsidTr="00553421">
        <w:trPr>
          <w:trHeight w:val="348"/>
          <w:jc w:val="center"/>
        </w:trPr>
        <w:tc>
          <w:tcPr>
            <w:tcW w:w="2454" w:type="dxa"/>
            <w:tcBorders>
              <w:top w:val="single" w:sz="4" w:space="0" w:color="FFFFFF"/>
              <w:left w:val="single" w:sz="4" w:space="0" w:color="FFFFFF"/>
              <w:bottom w:val="single" w:sz="4" w:space="0" w:color="FFFFFF"/>
              <w:right w:val="single" w:sz="4" w:space="0" w:color="FFFFFF"/>
            </w:tcBorders>
            <w:shd w:val="clear" w:color="auto" w:fill="FFFFFF"/>
            <w:tcMar>
              <w:top w:w="15" w:type="dxa"/>
              <w:left w:w="15" w:type="dxa"/>
              <w:bottom w:w="0" w:type="dxa"/>
              <w:right w:w="15" w:type="dxa"/>
            </w:tcMar>
            <w:vAlign w:val="center"/>
            <w:hideMark/>
          </w:tcPr>
          <w:p w14:paraId="211048E5" w14:textId="77777777" w:rsidR="00553421" w:rsidRPr="00553421" w:rsidRDefault="00553421" w:rsidP="00553421">
            <w:pPr>
              <w:ind w:left="0" w:right="0"/>
              <w:rPr>
                <w:rFonts w:asciiTheme="minorHAnsi" w:hAnsiTheme="minorHAnsi" w:cstheme="minorHAnsi"/>
                <w:b/>
                <w:bCs/>
              </w:rPr>
            </w:pPr>
            <w:r w:rsidRPr="00553421">
              <w:rPr>
                <w:rFonts w:asciiTheme="minorHAnsi" w:hAnsiTheme="minorHAnsi" w:cstheme="minorHAnsi"/>
                <w:b/>
                <w:bCs/>
              </w:rPr>
              <w:t>Wavelength Range</w:t>
            </w:r>
          </w:p>
        </w:tc>
        <w:tc>
          <w:tcPr>
            <w:tcW w:w="4345" w:type="dxa"/>
            <w:gridSpan w:val="3"/>
            <w:tcBorders>
              <w:top w:val="single" w:sz="4" w:space="0" w:color="FFFFFF"/>
              <w:left w:val="single" w:sz="4" w:space="0" w:color="FFFFFF"/>
              <w:bottom w:val="single" w:sz="4" w:space="0" w:color="FFFFFF"/>
              <w:right w:val="single" w:sz="4" w:space="0" w:color="FFFFFF"/>
            </w:tcBorders>
            <w:shd w:val="clear" w:color="auto" w:fill="FFFFFF"/>
            <w:tcMar>
              <w:top w:w="15" w:type="dxa"/>
              <w:left w:w="15" w:type="dxa"/>
              <w:bottom w:w="0" w:type="dxa"/>
              <w:right w:w="15" w:type="dxa"/>
            </w:tcMar>
            <w:vAlign w:val="center"/>
            <w:hideMark/>
          </w:tcPr>
          <w:p w14:paraId="08C93AE8" w14:textId="77777777" w:rsidR="00553421" w:rsidRPr="00553421" w:rsidRDefault="00553421" w:rsidP="00553421">
            <w:pPr>
              <w:ind w:left="0" w:right="0"/>
              <w:jc w:val="center"/>
              <w:rPr>
                <w:rFonts w:asciiTheme="minorHAnsi" w:hAnsiTheme="minorHAnsi" w:cstheme="minorHAnsi"/>
              </w:rPr>
            </w:pPr>
            <w:r w:rsidRPr="00553421">
              <w:rPr>
                <w:rFonts w:asciiTheme="minorHAnsi" w:hAnsiTheme="minorHAnsi" w:cstheme="minorHAnsi"/>
              </w:rPr>
              <w:t>350 - 1800 nm</w:t>
            </w:r>
          </w:p>
        </w:tc>
      </w:tr>
      <w:tr w:rsidR="00553421" w:rsidRPr="00553421" w14:paraId="4E03D229" w14:textId="77777777" w:rsidTr="00553421">
        <w:trPr>
          <w:trHeight w:val="348"/>
          <w:jc w:val="center"/>
        </w:trPr>
        <w:tc>
          <w:tcPr>
            <w:tcW w:w="2454"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449A755D" w14:textId="77777777" w:rsidR="00553421" w:rsidRPr="00553421" w:rsidRDefault="00553421" w:rsidP="00553421">
            <w:pPr>
              <w:ind w:left="0" w:right="0"/>
              <w:rPr>
                <w:rFonts w:asciiTheme="minorHAnsi" w:hAnsiTheme="minorHAnsi" w:cstheme="minorHAnsi"/>
                <w:b/>
                <w:bCs/>
              </w:rPr>
            </w:pPr>
            <w:r w:rsidRPr="00553421">
              <w:rPr>
                <w:rFonts w:asciiTheme="minorHAnsi" w:hAnsiTheme="minorHAnsi" w:cstheme="minorHAnsi"/>
                <w:b/>
                <w:bCs/>
              </w:rPr>
              <w:t>Working Distance</w:t>
            </w:r>
          </w:p>
        </w:tc>
        <w:tc>
          <w:tcPr>
            <w:tcW w:w="1369"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74953976" w14:textId="77777777" w:rsidR="00553421" w:rsidRPr="00553421" w:rsidRDefault="00553421" w:rsidP="00553421">
            <w:pPr>
              <w:ind w:left="0" w:right="0"/>
              <w:jc w:val="center"/>
              <w:rPr>
                <w:rFonts w:asciiTheme="minorHAnsi" w:hAnsiTheme="minorHAnsi" w:cstheme="minorHAnsi"/>
              </w:rPr>
            </w:pPr>
            <w:r w:rsidRPr="00553421">
              <w:rPr>
                <w:rFonts w:asciiTheme="minorHAnsi" w:hAnsiTheme="minorHAnsi" w:cstheme="minorHAnsi"/>
              </w:rPr>
              <w:t>90 - 110 mm</w:t>
            </w:r>
          </w:p>
        </w:tc>
        <w:tc>
          <w:tcPr>
            <w:tcW w:w="1559"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1BCA6B6A" w14:textId="77777777" w:rsidR="00553421" w:rsidRPr="00553421" w:rsidRDefault="00553421" w:rsidP="00553421">
            <w:pPr>
              <w:ind w:left="0" w:right="0"/>
              <w:jc w:val="center"/>
              <w:rPr>
                <w:rFonts w:asciiTheme="minorHAnsi" w:hAnsiTheme="minorHAnsi" w:cstheme="minorHAnsi"/>
              </w:rPr>
            </w:pPr>
            <w:r w:rsidRPr="00553421">
              <w:rPr>
                <w:rFonts w:asciiTheme="minorHAnsi" w:hAnsiTheme="minorHAnsi" w:cstheme="minorHAnsi"/>
              </w:rPr>
              <w:t>190—210 mm</w:t>
            </w:r>
          </w:p>
        </w:tc>
        <w:tc>
          <w:tcPr>
            <w:tcW w:w="1417"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3F878B9D" w14:textId="77777777" w:rsidR="00553421" w:rsidRPr="00553421" w:rsidRDefault="00553421" w:rsidP="00553421">
            <w:pPr>
              <w:ind w:left="0" w:right="0"/>
              <w:jc w:val="center"/>
              <w:rPr>
                <w:rFonts w:asciiTheme="minorHAnsi" w:hAnsiTheme="minorHAnsi" w:cstheme="minorHAnsi"/>
              </w:rPr>
            </w:pPr>
            <w:r w:rsidRPr="00553421">
              <w:rPr>
                <w:rFonts w:asciiTheme="minorHAnsi" w:hAnsiTheme="minorHAnsi" w:cstheme="minorHAnsi"/>
              </w:rPr>
              <w:t>390 - 410 mm</w:t>
            </w:r>
          </w:p>
        </w:tc>
      </w:tr>
      <w:tr w:rsidR="00553421" w:rsidRPr="00553421" w14:paraId="0D3A45DF" w14:textId="77777777" w:rsidTr="00553421">
        <w:trPr>
          <w:trHeight w:val="348"/>
          <w:jc w:val="center"/>
        </w:trPr>
        <w:tc>
          <w:tcPr>
            <w:tcW w:w="2454" w:type="dxa"/>
            <w:tcBorders>
              <w:top w:val="single" w:sz="4" w:space="0" w:color="FFFFFF"/>
              <w:left w:val="single" w:sz="4" w:space="0" w:color="FFFFFF"/>
              <w:bottom w:val="single" w:sz="4" w:space="0" w:color="FFFFFF"/>
              <w:right w:val="single" w:sz="4" w:space="0" w:color="FFFFFF"/>
            </w:tcBorders>
            <w:shd w:val="clear" w:color="auto" w:fill="FFFFFF"/>
            <w:tcMar>
              <w:top w:w="15" w:type="dxa"/>
              <w:left w:w="15" w:type="dxa"/>
              <w:bottom w:w="0" w:type="dxa"/>
              <w:right w:w="15" w:type="dxa"/>
            </w:tcMar>
            <w:vAlign w:val="center"/>
            <w:hideMark/>
          </w:tcPr>
          <w:p w14:paraId="03A25DB8" w14:textId="77777777" w:rsidR="00553421" w:rsidRPr="00553421" w:rsidRDefault="00553421" w:rsidP="00553421">
            <w:pPr>
              <w:ind w:left="0" w:right="0"/>
              <w:rPr>
                <w:rFonts w:asciiTheme="minorHAnsi" w:hAnsiTheme="minorHAnsi" w:cstheme="minorHAnsi"/>
                <w:b/>
                <w:bCs/>
              </w:rPr>
            </w:pPr>
            <w:r w:rsidRPr="00553421">
              <w:rPr>
                <w:rFonts w:asciiTheme="minorHAnsi" w:hAnsiTheme="minorHAnsi" w:cstheme="minorHAnsi"/>
                <w:b/>
                <w:bCs/>
              </w:rPr>
              <w:t>Air Mass Filters</w:t>
            </w:r>
          </w:p>
        </w:tc>
        <w:tc>
          <w:tcPr>
            <w:tcW w:w="4345" w:type="dxa"/>
            <w:gridSpan w:val="3"/>
            <w:tcBorders>
              <w:top w:val="single" w:sz="4" w:space="0" w:color="FFFFFF"/>
              <w:left w:val="single" w:sz="4" w:space="0" w:color="FFFFFF"/>
              <w:bottom w:val="single" w:sz="4" w:space="0" w:color="FFFFFF"/>
              <w:right w:val="single" w:sz="4" w:space="0" w:color="FFFFFF"/>
            </w:tcBorders>
            <w:shd w:val="clear" w:color="auto" w:fill="FFFFFF"/>
            <w:tcMar>
              <w:top w:w="15" w:type="dxa"/>
              <w:left w:w="15" w:type="dxa"/>
              <w:bottom w:w="0" w:type="dxa"/>
              <w:right w:w="15" w:type="dxa"/>
            </w:tcMar>
            <w:vAlign w:val="center"/>
            <w:hideMark/>
          </w:tcPr>
          <w:p w14:paraId="06F201C3" w14:textId="77777777" w:rsidR="00553421" w:rsidRPr="00553421" w:rsidRDefault="00553421" w:rsidP="00553421">
            <w:pPr>
              <w:ind w:left="0" w:right="0"/>
              <w:jc w:val="center"/>
              <w:rPr>
                <w:rFonts w:asciiTheme="minorHAnsi" w:hAnsiTheme="minorHAnsi" w:cstheme="minorHAnsi"/>
                <w:vertAlign w:val="superscript"/>
              </w:rPr>
            </w:pPr>
            <w:r w:rsidRPr="00553421">
              <w:rPr>
                <w:rFonts w:asciiTheme="minorHAnsi" w:hAnsiTheme="minorHAnsi" w:cstheme="minorHAnsi"/>
              </w:rPr>
              <w:t>AM1.5G, AM1.5D</w:t>
            </w:r>
          </w:p>
        </w:tc>
      </w:tr>
      <w:tr w:rsidR="00553421" w:rsidRPr="00553421" w14:paraId="43A488DB" w14:textId="77777777" w:rsidTr="00553421">
        <w:trPr>
          <w:trHeight w:val="462"/>
          <w:jc w:val="center"/>
        </w:trPr>
        <w:tc>
          <w:tcPr>
            <w:tcW w:w="2454"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0F97400D" w14:textId="77777777" w:rsidR="00553421" w:rsidRPr="00553421" w:rsidRDefault="00553421" w:rsidP="00553421">
            <w:pPr>
              <w:ind w:left="0" w:right="0"/>
              <w:rPr>
                <w:rFonts w:asciiTheme="minorHAnsi" w:hAnsiTheme="minorHAnsi" w:cstheme="minorHAnsi"/>
                <w:b/>
                <w:bCs/>
              </w:rPr>
            </w:pPr>
            <w:r w:rsidRPr="00553421">
              <w:rPr>
                <w:rFonts w:asciiTheme="minorHAnsi" w:hAnsiTheme="minorHAnsi" w:cstheme="minorHAnsi"/>
                <w:b/>
                <w:bCs/>
              </w:rPr>
              <w:t>Lamp</w:t>
            </w:r>
          </w:p>
        </w:tc>
        <w:tc>
          <w:tcPr>
            <w:tcW w:w="4345" w:type="dxa"/>
            <w:gridSpan w:val="3"/>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3880E380" w14:textId="77777777" w:rsidR="00553421" w:rsidRPr="00553421" w:rsidRDefault="00553421" w:rsidP="00553421">
            <w:pPr>
              <w:ind w:left="0" w:right="0"/>
              <w:jc w:val="center"/>
              <w:rPr>
                <w:rFonts w:asciiTheme="minorHAnsi" w:hAnsiTheme="minorHAnsi" w:cstheme="minorHAnsi"/>
              </w:rPr>
            </w:pPr>
            <w:r w:rsidRPr="00553421">
              <w:rPr>
                <w:rFonts w:asciiTheme="minorHAnsi" w:hAnsiTheme="minorHAnsi" w:cstheme="minorHAnsi"/>
              </w:rPr>
              <w:t>300 W Xenon, 900 h (average) Lifetime, Forced Air Cooling</w:t>
            </w:r>
          </w:p>
        </w:tc>
      </w:tr>
      <w:tr w:rsidR="00553421" w:rsidRPr="00553421" w14:paraId="57707A0D" w14:textId="77777777" w:rsidTr="00553421">
        <w:trPr>
          <w:trHeight w:val="462"/>
          <w:jc w:val="center"/>
        </w:trPr>
        <w:tc>
          <w:tcPr>
            <w:tcW w:w="2454" w:type="dxa"/>
            <w:tcBorders>
              <w:top w:val="single" w:sz="4" w:space="0" w:color="FFFFFF"/>
              <w:left w:val="single" w:sz="4" w:space="0" w:color="FFFFFF"/>
              <w:bottom w:val="single" w:sz="4" w:space="0" w:color="FFFFFF"/>
              <w:right w:val="single" w:sz="4" w:space="0" w:color="FFFFFF"/>
            </w:tcBorders>
            <w:shd w:val="clear" w:color="auto" w:fill="FFFFFF"/>
            <w:tcMar>
              <w:top w:w="15" w:type="dxa"/>
              <w:left w:w="15" w:type="dxa"/>
              <w:bottom w:w="0" w:type="dxa"/>
              <w:right w:w="15" w:type="dxa"/>
            </w:tcMar>
            <w:vAlign w:val="center"/>
            <w:hideMark/>
          </w:tcPr>
          <w:p w14:paraId="1A230DDB" w14:textId="77777777" w:rsidR="00553421" w:rsidRPr="00553421" w:rsidRDefault="00553421" w:rsidP="00553421">
            <w:pPr>
              <w:ind w:left="0" w:right="0"/>
              <w:rPr>
                <w:rFonts w:asciiTheme="minorHAnsi" w:hAnsiTheme="minorHAnsi" w:cstheme="minorHAnsi"/>
                <w:b/>
                <w:bCs/>
              </w:rPr>
            </w:pPr>
            <w:r w:rsidRPr="00553421">
              <w:rPr>
                <w:rFonts w:asciiTheme="minorHAnsi" w:hAnsiTheme="minorHAnsi" w:cstheme="minorHAnsi"/>
                <w:b/>
                <w:bCs/>
              </w:rPr>
              <w:t>Shutter</w:t>
            </w:r>
          </w:p>
        </w:tc>
        <w:tc>
          <w:tcPr>
            <w:tcW w:w="4345" w:type="dxa"/>
            <w:gridSpan w:val="3"/>
            <w:tcBorders>
              <w:top w:val="single" w:sz="4" w:space="0" w:color="FFFFFF"/>
              <w:left w:val="single" w:sz="4" w:space="0" w:color="FFFFFF"/>
              <w:bottom w:val="single" w:sz="4" w:space="0" w:color="FFFFFF"/>
              <w:right w:val="single" w:sz="4" w:space="0" w:color="FFFFFF"/>
            </w:tcBorders>
            <w:shd w:val="clear" w:color="auto" w:fill="FFFFFF"/>
            <w:tcMar>
              <w:top w:w="15" w:type="dxa"/>
              <w:left w:w="15" w:type="dxa"/>
              <w:bottom w:w="0" w:type="dxa"/>
              <w:right w:w="15" w:type="dxa"/>
            </w:tcMar>
            <w:vAlign w:val="center"/>
            <w:hideMark/>
          </w:tcPr>
          <w:p w14:paraId="4DD74B4C" w14:textId="2CE095FD" w:rsidR="00553421" w:rsidRPr="00553421" w:rsidRDefault="00553421" w:rsidP="00553421">
            <w:pPr>
              <w:ind w:left="0" w:right="0"/>
              <w:jc w:val="center"/>
              <w:rPr>
                <w:rFonts w:asciiTheme="minorHAnsi" w:hAnsiTheme="minorHAnsi" w:cstheme="minorHAnsi"/>
              </w:rPr>
            </w:pPr>
            <w:r w:rsidRPr="00553421">
              <w:rPr>
                <w:rFonts w:asciiTheme="minorHAnsi" w:hAnsiTheme="minorHAnsi" w:cstheme="minorHAnsi"/>
              </w:rPr>
              <w:t>Integrated Touchscreen Control, 0 - 10000s, Adjustable Duty Cycle</w:t>
            </w:r>
          </w:p>
        </w:tc>
      </w:tr>
      <w:tr w:rsidR="00553421" w:rsidRPr="00553421" w14:paraId="79D87B5B" w14:textId="77777777" w:rsidTr="00553421">
        <w:trPr>
          <w:trHeight w:val="317"/>
          <w:jc w:val="center"/>
        </w:trPr>
        <w:tc>
          <w:tcPr>
            <w:tcW w:w="2454"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11071D97" w14:textId="77777777" w:rsidR="00553421" w:rsidRPr="00553421" w:rsidRDefault="00553421" w:rsidP="00553421">
            <w:pPr>
              <w:ind w:left="0" w:right="0"/>
              <w:rPr>
                <w:rFonts w:asciiTheme="minorHAnsi" w:hAnsiTheme="minorHAnsi" w:cstheme="minorHAnsi"/>
                <w:b/>
                <w:bCs/>
              </w:rPr>
            </w:pPr>
            <w:r w:rsidRPr="00553421">
              <w:rPr>
                <w:rFonts w:asciiTheme="minorHAnsi" w:hAnsiTheme="minorHAnsi" w:cstheme="minorHAnsi"/>
                <w:b/>
                <w:bCs/>
              </w:rPr>
              <w:t>Fiber Bundle Length</w:t>
            </w:r>
          </w:p>
        </w:tc>
        <w:tc>
          <w:tcPr>
            <w:tcW w:w="4345" w:type="dxa"/>
            <w:gridSpan w:val="3"/>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5906EDAA" w14:textId="77777777" w:rsidR="00553421" w:rsidRPr="00553421" w:rsidRDefault="00553421" w:rsidP="00553421">
            <w:pPr>
              <w:ind w:left="0" w:right="0"/>
              <w:jc w:val="center"/>
              <w:rPr>
                <w:rFonts w:asciiTheme="minorHAnsi" w:hAnsiTheme="minorHAnsi" w:cstheme="minorHAnsi"/>
              </w:rPr>
            </w:pPr>
            <w:r w:rsidRPr="00553421">
              <w:rPr>
                <w:rFonts w:asciiTheme="minorHAnsi" w:hAnsiTheme="minorHAnsi" w:cstheme="minorHAnsi"/>
              </w:rPr>
              <w:t>1.22m (4’) Standard</w:t>
            </w:r>
          </w:p>
        </w:tc>
      </w:tr>
      <w:tr w:rsidR="00553421" w:rsidRPr="00553421" w14:paraId="04167A69" w14:textId="77777777" w:rsidTr="00553421">
        <w:trPr>
          <w:trHeight w:val="317"/>
          <w:jc w:val="center"/>
        </w:trPr>
        <w:tc>
          <w:tcPr>
            <w:tcW w:w="2454" w:type="dxa"/>
            <w:tcBorders>
              <w:top w:val="single" w:sz="4" w:space="0" w:color="FFFFFF"/>
              <w:left w:val="single" w:sz="4" w:space="0" w:color="FFFFFF"/>
              <w:bottom w:val="single" w:sz="4" w:space="0" w:color="FFFFFF"/>
              <w:right w:val="single" w:sz="4" w:space="0" w:color="FFFFFF"/>
            </w:tcBorders>
            <w:shd w:val="clear" w:color="auto" w:fill="FFFFFF"/>
            <w:tcMar>
              <w:top w:w="15" w:type="dxa"/>
              <w:left w:w="15" w:type="dxa"/>
              <w:bottom w:w="0" w:type="dxa"/>
              <w:right w:w="15" w:type="dxa"/>
            </w:tcMar>
            <w:vAlign w:val="center"/>
            <w:hideMark/>
          </w:tcPr>
          <w:p w14:paraId="010141C8" w14:textId="77777777" w:rsidR="00553421" w:rsidRPr="00553421" w:rsidRDefault="00553421" w:rsidP="00553421">
            <w:pPr>
              <w:ind w:left="0" w:right="0"/>
              <w:rPr>
                <w:rFonts w:asciiTheme="minorHAnsi" w:hAnsiTheme="minorHAnsi" w:cstheme="minorHAnsi"/>
                <w:b/>
                <w:bCs/>
              </w:rPr>
            </w:pPr>
            <w:r w:rsidRPr="00553421">
              <w:rPr>
                <w:rFonts w:asciiTheme="minorHAnsi" w:hAnsiTheme="minorHAnsi" w:cstheme="minorHAnsi"/>
                <w:b/>
                <w:bCs/>
              </w:rPr>
              <w:t>Power Supply Model</w:t>
            </w:r>
          </w:p>
        </w:tc>
        <w:tc>
          <w:tcPr>
            <w:tcW w:w="4345" w:type="dxa"/>
            <w:gridSpan w:val="3"/>
            <w:tcBorders>
              <w:top w:val="single" w:sz="4" w:space="0" w:color="FFFFFF"/>
              <w:left w:val="single" w:sz="4" w:space="0" w:color="FFFFFF"/>
              <w:bottom w:val="single" w:sz="4" w:space="0" w:color="FFFFFF"/>
              <w:right w:val="single" w:sz="4" w:space="0" w:color="FFFFFF"/>
            </w:tcBorders>
            <w:shd w:val="clear" w:color="auto" w:fill="FFFFFF"/>
            <w:tcMar>
              <w:top w:w="15" w:type="dxa"/>
              <w:left w:w="15" w:type="dxa"/>
              <w:bottom w:w="0" w:type="dxa"/>
              <w:right w:w="15" w:type="dxa"/>
            </w:tcMar>
            <w:vAlign w:val="center"/>
            <w:hideMark/>
          </w:tcPr>
          <w:p w14:paraId="2845428A" w14:textId="77777777" w:rsidR="00553421" w:rsidRPr="00553421" w:rsidRDefault="00553421" w:rsidP="00553421">
            <w:pPr>
              <w:ind w:left="0" w:right="0"/>
              <w:jc w:val="center"/>
              <w:rPr>
                <w:rFonts w:asciiTheme="minorHAnsi" w:hAnsiTheme="minorHAnsi" w:cstheme="minorHAnsi"/>
              </w:rPr>
            </w:pPr>
            <w:r w:rsidRPr="00553421">
              <w:rPr>
                <w:rFonts w:asciiTheme="minorHAnsi" w:hAnsiTheme="minorHAnsi" w:cstheme="minorHAnsi"/>
              </w:rPr>
              <w:t>601-300</w:t>
            </w:r>
          </w:p>
        </w:tc>
      </w:tr>
      <w:tr w:rsidR="00553421" w:rsidRPr="00553421" w14:paraId="1E80273E" w14:textId="77777777" w:rsidTr="00553421">
        <w:trPr>
          <w:trHeight w:val="317"/>
          <w:jc w:val="center"/>
        </w:trPr>
        <w:tc>
          <w:tcPr>
            <w:tcW w:w="2454"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6D62B7B1" w14:textId="77777777" w:rsidR="00553421" w:rsidRPr="00553421" w:rsidRDefault="00553421" w:rsidP="00553421">
            <w:pPr>
              <w:ind w:left="0" w:right="0"/>
              <w:rPr>
                <w:rFonts w:asciiTheme="minorHAnsi" w:hAnsiTheme="minorHAnsi" w:cstheme="minorHAnsi"/>
                <w:b/>
                <w:bCs/>
              </w:rPr>
            </w:pPr>
            <w:r w:rsidRPr="00553421">
              <w:rPr>
                <w:rFonts w:asciiTheme="minorHAnsi" w:hAnsiTheme="minorHAnsi" w:cstheme="minorHAnsi"/>
                <w:b/>
                <w:bCs/>
              </w:rPr>
              <w:t>Input Voltage/Current</w:t>
            </w:r>
          </w:p>
        </w:tc>
        <w:tc>
          <w:tcPr>
            <w:tcW w:w="4345" w:type="dxa"/>
            <w:gridSpan w:val="3"/>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7F2DE391" w14:textId="77777777" w:rsidR="00553421" w:rsidRPr="00553421" w:rsidRDefault="00553421" w:rsidP="00553421">
            <w:pPr>
              <w:ind w:left="0" w:right="0"/>
              <w:jc w:val="center"/>
              <w:rPr>
                <w:rFonts w:asciiTheme="minorHAnsi" w:hAnsiTheme="minorHAnsi" w:cstheme="minorHAnsi"/>
              </w:rPr>
            </w:pPr>
            <w:r w:rsidRPr="00553421">
              <w:rPr>
                <w:rFonts w:asciiTheme="minorHAnsi" w:hAnsiTheme="minorHAnsi" w:cstheme="minorHAnsi"/>
              </w:rPr>
              <w:t>100-240 VAC, 6 A - 3 A</w:t>
            </w:r>
          </w:p>
        </w:tc>
      </w:tr>
      <w:tr w:rsidR="00553421" w:rsidRPr="00553421" w14:paraId="580AEA17" w14:textId="77777777" w:rsidTr="00553421">
        <w:trPr>
          <w:trHeight w:val="486"/>
          <w:jc w:val="center"/>
        </w:trPr>
        <w:tc>
          <w:tcPr>
            <w:tcW w:w="2454" w:type="dxa"/>
            <w:tcBorders>
              <w:top w:val="single" w:sz="4" w:space="0" w:color="FFFFFF"/>
              <w:left w:val="single" w:sz="4" w:space="0" w:color="FFFFFF"/>
              <w:bottom w:val="single" w:sz="4" w:space="0" w:color="FFFFFF"/>
              <w:right w:val="single" w:sz="4" w:space="0" w:color="FFFFFF"/>
            </w:tcBorders>
            <w:shd w:val="clear" w:color="auto" w:fill="FFFFFF"/>
            <w:tcMar>
              <w:top w:w="15" w:type="dxa"/>
              <w:left w:w="15" w:type="dxa"/>
              <w:bottom w:w="0" w:type="dxa"/>
              <w:right w:w="15" w:type="dxa"/>
            </w:tcMar>
            <w:vAlign w:val="center"/>
            <w:hideMark/>
          </w:tcPr>
          <w:p w14:paraId="356E28DA" w14:textId="77777777" w:rsidR="00553421" w:rsidRPr="00553421" w:rsidRDefault="00553421" w:rsidP="00553421">
            <w:pPr>
              <w:ind w:left="0" w:right="0"/>
              <w:rPr>
                <w:rFonts w:asciiTheme="minorHAnsi" w:hAnsiTheme="minorHAnsi" w:cstheme="minorHAnsi"/>
                <w:b/>
                <w:bCs/>
              </w:rPr>
            </w:pPr>
            <w:r w:rsidRPr="00553421">
              <w:rPr>
                <w:rFonts w:asciiTheme="minorHAnsi" w:hAnsiTheme="minorHAnsi" w:cstheme="minorHAnsi"/>
                <w:b/>
                <w:bCs/>
              </w:rPr>
              <w:t>Environment</w:t>
            </w:r>
          </w:p>
        </w:tc>
        <w:tc>
          <w:tcPr>
            <w:tcW w:w="4345" w:type="dxa"/>
            <w:gridSpan w:val="3"/>
            <w:tcBorders>
              <w:top w:val="single" w:sz="4" w:space="0" w:color="FFFFFF"/>
              <w:left w:val="single" w:sz="4" w:space="0" w:color="FFFFFF"/>
              <w:bottom w:val="single" w:sz="4" w:space="0" w:color="FFFFFF"/>
              <w:right w:val="single" w:sz="4" w:space="0" w:color="FFFFFF"/>
            </w:tcBorders>
            <w:shd w:val="clear" w:color="auto" w:fill="FFFFFF"/>
            <w:tcMar>
              <w:top w:w="15" w:type="dxa"/>
              <w:left w:w="15" w:type="dxa"/>
              <w:bottom w:w="0" w:type="dxa"/>
              <w:right w:w="15" w:type="dxa"/>
            </w:tcMar>
            <w:vAlign w:val="center"/>
            <w:hideMark/>
          </w:tcPr>
          <w:p w14:paraId="5E21F6EE" w14:textId="3EE6D9F6" w:rsidR="00553421" w:rsidRPr="00553421" w:rsidRDefault="00553421" w:rsidP="00553421">
            <w:pPr>
              <w:ind w:left="0" w:right="0"/>
              <w:jc w:val="center"/>
              <w:rPr>
                <w:rFonts w:asciiTheme="minorHAnsi" w:hAnsiTheme="minorHAnsi" w:cstheme="minorHAnsi"/>
              </w:rPr>
            </w:pPr>
            <w:r w:rsidRPr="00553421">
              <w:rPr>
                <w:rFonts w:asciiTheme="minorHAnsi" w:hAnsiTheme="minorHAnsi" w:cstheme="minorHAnsi"/>
              </w:rPr>
              <w:t>Temperature 10-35°</w:t>
            </w:r>
            <w:proofErr w:type="gramStart"/>
            <w:r w:rsidRPr="00553421">
              <w:rPr>
                <w:rFonts w:asciiTheme="minorHAnsi" w:hAnsiTheme="minorHAnsi" w:cstheme="minorHAnsi"/>
              </w:rPr>
              <w:t>C ,</w:t>
            </w:r>
            <w:proofErr w:type="gramEnd"/>
            <w:r w:rsidRPr="00553421">
              <w:rPr>
                <w:rFonts w:asciiTheme="minorHAnsi" w:hAnsiTheme="minorHAnsi" w:cstheme="minorHAnsi"/>
              </w:rPr>
              <w:t xml:space="preserve"> Humidity 20-80</w:t>
            </w:r>
            <w:proofErr w:type="gramStart"/>
            <w:r w:rsidRPr="00553421">
              <w:rPr>
                <w:rFonts w:asciiTheme="minorHAnsi" w:hAnsiTheme="minorHAnsi" w:cstheme="minorHAnsi"/>
              </w:rPr>
              <w:t>% ,</w:t>
            </w:r>
            <w:proofErr w:type="gramEnd"/>
            <w:r w:rsidRPr="00553421">
              <w:rPr>
                <w:rFonts w:asciiTheme="minorHAnsi" w:hAnsiTheme="minorHAnsi" w:cstheme="minorHAnsi"/>
              </w:rPr>
              <w:t xml:space="preserve"> Non-condensing</w:t>
            </w:r>
          </w:p>
        </w:tc>
      </w:tr>
      <w:tr w:rsidR="00553421" w:rsidRPr="00553421" w14:paraId="07A76432" w14:textId="77777777" w:rsidTr="00553421">
        <w:trPr>
          <w:trHeight w:val="317"/>
          <w:jc w:val="center"/>
        </w:trPr>
        <w:tc>
          <w:tcPr>
            <w:tcW w:w="2454"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35C36832" w14:textId="77777777" w:rsidR="00553421" w:rsidRPr="00553421" w:rsidRDefault="00553421" w:rsidP="00553421">
            <w:pPr>
              <w:ind w:left="0" w:right="0"/>
              <w:rPr>
                <w:rFonts w:asciiTheme="minorHAnsi" w:hAnsiTheme="minorHAnsi" w:cstheme="minorHAnsi"/>
                <w:b/>
                <w:bCs/>
                <w:lang w:val="en-CA"/>
              </w:rPr>
            </w:pPr>
            <w:r w:rsidRPr="00553421">
              <w:rPr>
                <w:rFonts w:asciiTheme="minorHAnsi" w:hAnsiTheme="minorHAnsi" w:cstheme="minorHAnsi"/>
                <w:b/>
                <w:bCs/>
              </w:rPr>
              <w:t>Dimension (L</w:t>
            </w:r>
            <w:r w:rsidRPr="00553421">
              <w:rPr>
                <w:rFonts w:asciiTheme="minorHAnsi" w:hAnsiTheme="minorHAnsi" w:cstheme="minorHAnsi"/>
                <w:b/>
                <w:bCs/>
                <w:lang w:val="en-CA"/>
              </w:rPr>
              <w:t xml:space="preserve"> × </w:t>
            </w:r>
            <w:r w:rsidRPr="00553421">
              <w:rPr>
                <w:rFonts w:asciiTheme="minorHAnsi" w:hAnsiTheme="minorHAnsi" w:cstheme="minorHAnsi"/>
                <w:b/>
                <w:bCs/>
              </w:rPr>
              <w:t>W</w:t>
            </w:r>
            <w:r w:rsidRPr="00553421">
              <w:rPr>
                <w:rFonts w:asciiTheme="minorHAnsi" w:hAnsiTheme="minorHAnsi" w:cstheme="minorHAnsi"/>
                <w:b/>
                <w:bCs/>
                <w:lang w:val="en-CA"/>
              </w:rPr>
              <w:t xml:space="preserve">× </w:t>
            </w:r>
            <w:r w:rsidRPr="00553421">
              <w:rPr>
                <w:rFonts w:asciiTheme="minorHAnsi" w:hAnsiTheme="minorHAnsi" w:cstheme="minorHAnsi"/>
                <w:b/>
                <w:bCs/>
              </w:rPr>
              <w:t>H)</w:t>
            </w:r>
          </w:p>
        </w:tc>
        <w:tc>
          <w:tcPr>
            <w:tcW w:w="4345" w:type="dxa"/>
            <w:gridSpan w:val="3"/>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248118F6" w14:textId="77777777" w:rsidR="00553421" w:rsidRPr="00553421" w:rsidRDefault="00553421" w:rsidP="00553421">
            <w:pPr>
              <w:ind w:left="0" w:right="0"/>
              <w:jc w:val="center"/>
              <w:rPr>
                <w:rFonts w:asciiTheme="minorHAnsi" w:hAnsiTheme="minorHAnsi" w:cstheme="minorHAnsi"/>
                <w:lang w:val="en-CA"/>
              </w:rPr>
            </w:pPr>
            <w:r w:rsidRPr="00553421">
              <w:rPr>
                <w:rFonts w:asciiTheme="minorHAnsi" w:hAnsiTheme="minorHAnsi" w:cstheme="minorHAnsi"/>
              </w:rPr>
              <w:t>See Dimensions Page</w:t>
            </w:r>
          </w:p>
        </w:tc>
      </w:tr>
      <w:tr w:rsidR="00553421" w:rsidRPr="00553421" w14:paraId="0B30C1D5" w14:textId="77777777" w:rsidTr="00553421">
        <w:trPr>
          <w:trHeight w:val="317"/>
          <w:jc w:val="center"/>
        </w:trPr>
        <w:tc>
          <w:tcPr>
            <w:tcW w:w="2454" w:type="dxa"/>
            <w:tcBorders>
              <w:top w:val="single" w:sz="4" w:space="0" w:color="FFFFFF"/>
              <w:left w:val="single" w:sz="4" w:space="0" w:color="FFFFFF"/>
              <w:bottom w:val="single" w:sz="4" w:space="0" w:color="FFFFFF"/>
              <w:right w:val="single" w:sz="4" w:space="0" w:color="FFFFFF"/>
            </w:tcBorders>
            <w:shd w:val="clear" w:color="auto" w:fill="FFFFFF"/>
            <w:tcMar>
              <w:top w:w="15" w:type="dxa"/>
              <w:left w:w="15" w:type="dxa"/>
              <w:bottom w:w="0" w:type="dxa"/>
              <w:right w:w="15" w:type="dxa"/>
            </w:tcMar>
            <w:vAlign w:val="center"/>
            <w:hideMark/>
          </w:tcPr>
          <w:p w14:paraId="3BBB88F0" w14:textId="77777777" w:rsidR="00553421" w:rsidRPr="00553421" w:rsidRDefault="00553421" w:rsidP="00553421">
            <w:pPr>
              <w:ind w:left="0" w:right="0"/>
              <w:rPr>
                <w:rFonts w:asciiTheme="minorHAnsi" w:hAnsiTheme="minorHAnsi" w:cstheme="minorHAnsi"/>
                <w:b/>
                <w:bCs/>
              </w:rPr>
            </w:pPr>
            <w:r w:rsidRPr="00553421">
              <w:rPr>
                <w:rFonts w:asciiTheme="minorHAnsi" w:hAnsiTheme="minorHAnsi" w:cstheme="minorHAnsi"/>
                <w:b/>
                <w:bCs/>
              </w:rPr>
              <w:t>Weight</w:t>
            </w:r>
          </w:p>
        </w:tc>
        <w:tc>
          <w:tcPr>
            <w:tcW w:w="4345" w:type="dxa"/>
            <w:gridSpan w:val="3"/>
            <w:tcBorders>
              <w:top w:val="single" w:sz="4" w:space="0" w:color="FFFFFF"/>
              <w:left w:val="single" w:sz="4" w:space="0" w:color="FFFFFF"/>
              <w:bottom w:val="single" w:sz="4" w:space="0" w:color="FFFFFF"/>
              <w:right w:val="single" w:sz="4" w:space="0" w:color="FFFFFF"/>
            </w:tcBorders>
            <w:shd w:val="clear" w:color="auto" w:fill="FFFFFF"/>
            <w:tcMar>
              <w:top w:w="15" w:type="dxa"/>
              <w:left w:w="15" w:type="dxa"/>
              <w:bottom w:w="0" w:type="dxa"/>
              <w:right w:w="15" w:type="dxa"/>
            </w:tcMar>
            <w:vAlign w:val="center"/>
            <w:hideMark/>
          </w:tcPr>
          <w:p w14:paraId="24813090" w14:textId="77777777" w:rsidR="00553421" w:rsidRPr="00553421" w:rsidRDefault="00553421" w:rsidP="00553421">
            <w:pPr>
              <w:ind w:left="0" w:right="0"/>
              <w:jc w:val="center"/>
              <w:rPr>
                <w:rFonts w:asciiTheme="minorHAnsi" w:hAnsiTheme="minorHAnsi" w:cstheme="minorHAnsi"/>
              </w:rPr>
            </w:pPr>
            <w:r w:rsidRPr="00553421">
              <w:rPr>
                <w:rFonts w:asciiTheme="minorHAnsi" w:hAnsiTheme="minorHAnsi" w:cstheme="minorHAnsi"/>
              </w:rPr>
              <w:t>15 kg</w:t>
            </w:r>
          </w:p>
        </w:tc>
      </w:tr>
    </w:tbl>
    <w:p w14:paraId="6BF10899" w14:textId="3B8FED9F" w:rsidR="002A73BE" w:rsidRDefault="002A73BE" w:rsidP="00553421">
      <w:pPr>
        <w:ind w:left="0" w:right="0"/>
        <w:jc w:val="center"/>
        <w:rPr>
          <w:rFonts w:asciiTheme="minorHAnsi" w:hAnsiTheme="minorHAnsi" w:cstheme="minorHAnsi"/>
        </w:rPr>
      </w:pPr>
    </w:p>
    <w:p w14:paraId="20D5B3E7" w14:textId="0425006F" w:rsidR="00D070CC" w:rsidRDefault="00D070CC" w:rsidP="00D070CC">
      <w:pPr>
        <w:pStyle w:val="ListParagraph"/>
        <w:spacing w:after="160" w:line="259" w:lineRule="auto"/>
        <w:ind w:right="-30"/>
        <w:rPr>
          <w:rFonts w:asciiTheme="minorHAnsi" w:hAnsiTheme="minorHAnsi" w:cstheme="minorHAnsi"/>
          <w:b/>
          <w:bCs/>
        </w:rPr>
      </w:pPr>
    </w:p>
    <w:p w14:paraId="56434C30" w14:textId="77777777" w:rsidR="009C431A" w:rsidRDefault="009C431A" w:rsidP="00D070CC">
      <w:pPr>
        <w:pStyle w:val="ListParagraph"/>
        <w:spacing w:after="160" w:line="259" w:lineRule="auto"/>
        <w:ind w:right="-30"/>
        <w:rPr>
          <w:rFonts w:asciiTheme="minorHAnsi" w:hAnsiTheme="minorHAnsi" w:cstheme="minorHAnsi"/>
          <w:b/>
          <w:bCs/>
        </w:rPr>
      </w:pPr>
    </w:p>
    <w:p w14:paraId="0A896E3C" w14:textId="07DF2600" w:rsidR="00553421" w:rsidRDefault="00553421">
      <w:pPr>
        <w:spacing w:after="160" w:line="259" w:lineRule="auto"/>
        <w:ind w:left="0" w:right="0"/>
        <w:rPr>
          <w:rFonts w:asciiTheme="minorHAnsi" w:hAnsiTheme="minorHAnsi" w:cstheme="minorHAnsi"/>
          <w:b/>
          <w:bCs/>
        </w:rPr>
      </w:pPr>
      <w:r>
        <w:rPr>
          <w:rFonts w:asciiTheme="minorHAnsi" w:hAnsiTheme="minorHAnsi" w:cstheme="minorHAnsi"/>
          <w:b/>
          <w:bCs/>
        </w:rPr>
        <w:br w:type="page"/>
      </w:r>
    </w:p>
    <w:p w14:paraId="16C191AA" w14:textId="77777777" w:rsidR="009C431A" w:rsidRDefault="009C431A" w:rsidP="00D070CC">
      <w:pPr>
        <w:pStyle w:val="ListParagraph"/>
        <w:spacing w:after="160" w:line="259" w:lineRule="auto"/>
        <w:ind w:right="-30"/>
        <w:rPr>
          <w:rFonts w:asciiTheme="minorHAnsi" w:hAnsiTheme="minorHAnsi" w:cstheme="minorHAnsi"/>
          <w:b/>
          <w:bCs/>
        </w:rPr>
      </w:pPr>
    </w:p>
    <w:p w14:paraId="4512CACC" w14:textId="4584B0F3" w:rsidR="003B688B" w:rsidRPr="003B688B" w:rsidRDefault="003B688B" w:rsidP="003B688B">
      <w:pPr>
        <w:pStyle w:val="ListParagraph"/>
        <w:numPr>
          <w:ilvl w:val="0"/>
          <w:numId w:val="4"/>
        </w:numPr>
        <w:spacing w:after="160" w:line="259" w:lineRule="auto"/>
        <w:ind w:right="-30"/>
        <w:rPr>
          <w:rFonts w:asciiTheme="minorHAnsi" w:hAnsiTheme="minorHAnsi" w:cstheme="minorHAnsi"/>
          <w:b/>
          <w:bCs/>
        </w:rPr>
      </w:pPr>
      <w:r w:rsidRPr="003B688B">
        <w:rPr>
          <w:rFonts w:asciiTheme="minorHAnsi" w:hAnsiTheme="minorHAnsi" w:cstheme="minorHAnsi"/>
          <w:b/>
          <w:bCs/>
        </w:rPr>
        <w:t>Fully Reflective Solar Simulator</w:t>
      </w:r>
    </w:p>
    <w:p w14:paraId="4E2779ED" w14:textId="6AED6C83" w:rsidR="0018321F" w:rsidRDefault="0018321F" w:rsidP="00AE3DD8">
      <w:pPr>
        <w:jc w:val="center"/>
        <w:rPr>
          <w:rFonts w:asciiTheme="majorHAnsi" w:eastAsiaTheme="majorEastAsia" w:hAnsiTheme="majorHAnsi" w:cstheme="majorBidi"/>
          <w:noProof/>
          <w:color w:val="2F5496" w:themeColor="accent1" w:themeShade="BF"/>
          <w:sz w:val="40"/>
          <w:szCs w:val="40"/>
          <w:lang w:val="en-CA"/>
        </w:rPr>
      </w:pPr>
    </w:p>
    <w:p w14:paraId="1A12601F" w14:textId="70FF31EB" w:rsidR="003B688B" w:rsidRDefault="003B688B" w:rsidP="00AE3DD8">
      <w:pPr>
        <w:jc w:val="center"/>
        <w:rPr>
          <w:rFonts w:asciiTheme="majorHAnsi" w:eastAsiaTheme="majorEastAsia" w:hAnsiTheme="majorHAnsi" w:cstheme="majorBidi"/>
          <w:noProof/>
          <w:color w:val="2F5496" w:themeColor="accent1" w:themeShade="BF"/>
          <w:sz w:val="40"/>
          <w:szCs w:val="40"/>
          <w:lang w:val="en-CA"/>
        </w:rPr>
      </w:pPr>
      <w:r w:rsidRPr="003B688B">
        <w:rPr>
          <w:rFonts w:asciiTheme="majorHAnsi" w:eastAsiaTheme="majorEastAsia" w:hAnsiTheme="majorHAnsi" w:cstheme="majorBidi"/>
          <w:noProof/>
          <w:color w:val="2F5496" w:themeColor="accent1" w:themeShade="BF"/>
          <w:sz w:val="40"/>
          <w:szCs w:val="40"/>
          <w:lang w:val="en-CA"/>
        </w:rPr>
        <w:drawing>
          <wp:inline distT="0" distB="0" distL="0" distR="0" wp14:anchorId="092B0613" wp14:editId="5294CA90">
            <wp:extent cx="3886742" cy="1714739"/>
            <wp:effectExtent l="0" t="0" r="0" b="0"/>
            <wp:docPr id="209803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03763" name=""/>
                    <pic:cNvPicPr/>
                  </pic:nvPicPr>
                  <pic:blipFill>
                    <a:blip r:embed="rId8"/>
                    <a:stretch>
                      <a:fillRect/>
                    </a:stretch>
                  </pic:blipFill>
                  <pic:spPr>
                    <a:xfrm>
                      <a:off x="0" y="0"/>
                      <a:ext cx="3886742" cy="1714739"/>
                    </a:xfrm>
                    <a:prstGeom prst="rect">
                      <a:avLst/>
                    </a:prstGeom>
                  </pic:spPr>
                </pic:pic>
              </a:graphicData>
            </a:graphic>
          </wp:inline>
        </w:drawing>
      </w:r>
    </w:p>
    <w:p w14:paraId="00A384D7" w14:textId="77777777" w:rsidR="003B688B" w:rsidRDefault="003B688B" w:rsidP="00AE3DD8">
      <w:pPr>
        <w:jc w:val="center"/>
        <w:rPr>
          <w:rFonts w:asciiTheme="majorHAnsi" w:eastAsiaTheme="majorEastAsia" w:hAnsiTheme="majorHAnsi" w:cstheme="majorBidi"/>
          <w:noProof/>
          <w:color w:val="2F5496" w:themeColor="accent1" w:themeShade="BF"/>
          <w:sz w:val="40"/>
          <w:szCs w:val="40"/>
          <w:lang w:val="en-CA"/>
        </w:rPr>
      </w:pPr>
    </w:p>
    <w:p w14:paraId="731356A1" w14:textId="77777777" w:rsidR="003B688B" w:rsidRDefault="003B688B" w:rsidP="00AE3DD8">
      <w:pPr>
        <w:jc w:val="center"/>
        <w:rPr>
          <w:rFonts w:asciiTheme="majorHAnsi" w:eastAsiaTheme="majorEastAsia" w:hAnsiTheme="majorHAnsi" w:cstheme="majorBidi"/>
          <w:noProof/>
          <w:color w:val="2F5496" w:themeColor="accent1" w:themeShade="BF"/>
          <w:sz w:val="40"/>
          <w:szCs w:val="40"/>
          <w:lang w:val="en-CA"/>
        </w:rPr>
      </w:pPr>
    </w:p>
    <w:p w14:paraId="15A5A79F" w14:textId="77777777" w:rsidR="003B688B" w:rsidRDefault="003B688B" w:rsidP="00AE3DD8">
      <w:pPr>
        <w:jc w:val="center"/>
        <w:rPr>
          <w:rFonts w:asciiTheme="minorHAnsi" w:hAnsiTheme="minorHAnsi" w:cstheme="minorHAnsi"/>
        </w:rPr>
      </w:pPr>
    </w:p>
    <w:p w14:paraId="791F550A" w14:textId="5AAD36E1" w:rsidR="00AE3DD8" w:rsidRDefault="002B517C" w:rsidP="002B517C">
      <w:pPr>
        <w:rPr>
          <w:rFonts w:asciiTheme="minorHAnsi" w:hAnsiTheme="minorHAnsi" w:cstheme="minorHAnsi"/>
        </w:rPr>
      </w:pPr>
      <w:r>
        <w:rPr>
          <w:rFonts w:asciiTheme="minorHAnsi" w:hAnsiTheme="minorHAnsi" w:cstheme="minorHAnsi"/>
          <w:b/>
          <w:bCs/>
        </w:rPr>
        <w:t xml:space="preserve">                </w:t>
      </w:r>
      <w:r w:rsidRPr="00046133">
        <w:rPr>
          <w:rFonts w:asciiTheme="minorHAnsi" w:hAnsiTheme="minorHAnsi" w:cstheme="minorHAnsi"/>
          <w:b/>
          <w:bCs/>
        </w:rPr>
        <w:t>Test Standard</w:t>
      </w:r>
      <w:r w:rsidRPr="00046133">
        <w:rPr>
          <w:rFonts w:asciiTheme="minorHAnsi" w:hAnsiTheme="minorHAnsi" w:cstheme="minorHAnsi"/>
        </w:rPr>
        <w:t>:</w:t>
      </w:r>
      <w:r>
        <w:rPr>
          <w:rFonts w:asciiTheme="minorHAnsi" w:hAnsiTheme="minorHAnsi" w:cstheme="minorHAnsi"/>
        </w:rPr>
        <w:t xml:space="preserve"> </w:t>
      </w:r>
      <w:r w:rsidRPr="00E90658">
        <w:rPr>
          <w:rFonts w:asciiTheme="minorHAnsi" w:hAnsiTheme="minorHAnsi" w:cstheme="minorHAnsi"/>
        </w:rPr>
        <w:t>CE Compliant</w:t>
      </w:r>
      <w:r>
        <w:rPr>
          <w:rFonts w:asciiTheme="minorHAnsi" w:hAnsiTheme="minorHAnsi" w:cstheme="minorHAnsi"/>
        </w:rPr>
        <w:t>.</w:t>
      </w:r>
    </w:p>
    <w:p w14:paraId="40FB37BD" w14:textId="77777777" w:rsidR="002B517C" w:rsidRDefault="002B517C" w:rsidP="002B517C">
      <w:pPr>
        <w:rPr>
          <w:rFonts w:asciiTheme="minorHAnsi" w:hAnsiTheme="minorHAnsi" w:cstheme="minorHAnsi"/>
        </w:rPr>
      </w:pPr>
    </w:p>
    <w:p w14:paraId="435E7180" w14:textId="77777777" w:rsidR="003B688B" w:rsidRDefault="003B688B" w:rsidP="002B517C">
      <w:pPr>
        <w:rPr>
          <w:rFonts w:asciiTheme="minorHAnsi" w:hAnsiTheme="minorHAnsi" w:cstheme="minorHAnsi"/>
        </w:rPr>
      </w:pPr>
    </w:p>
    <w:p w14:paraId="6AD16383" w14:textId="77777777" w:rsidR="002B517C" w:rsidRDefault="002B517C" w:rsidP="002B517C">
      <w:pPr>
        <w:ind w:left="0" w:right="-30"/>
        <w:rPr>
          <w:rFonts w:asciiTheme="minorHAnsi" w:hAnsiTheme="minorHAnsi" w:cstheme="minorHAnsi"/>
          <w:b/>
          <w:bCs/>
        </w:rPr>
      </w:pPr>
      <w:r w:rsidRPr="002A73BE">
        <w:rPr>
          <w:rFonts w:asciiTheme="minorHAnsi" w:hAnsiTheme="minorHAnsi" w:cstheme="minorHAnsi"/>
          <w:b/>
          <w:bCs/>
        </w:rPr>
        <w:t>Test Purpose:</w:t>
      </w:r>
    </w:p>
    <w:p w14:paraId="4D63055B" w14:textId="77777777" w:rsidR="002B517C" w:rsidRDefault="002B517C" w:rsidP="00AE3DD8">
      <w:pPr>
        <w:ind w:left="0" w:right="-30"/>
        <w:rPr>
          <w:rFonts w:asciiTheme="minorHAnsi" w:hAnsiTheme="minorHAnsi" w:cstheme="minorHAnsi"/>
        </w:rPr>
      </w:pPr>
    </w:p>
    <w:p w14:paraId="1C39B95D" w14:textId="6A5646F8" w:rsidR="003B688B" w:rsidRPr="003B688B" w:rsidRDefault="003B688B" w:rsidP="003B688B">
      <w:pPr>
        <w:ind w:left="0" w:right="-30"/>
        <w:rPr>
          <w:rFonts w:asciiTheme="minorHAnsi" w:hAnsiTheme="minorHAnsi" w:cstheme="minorHAnsi"/>
        </w:rPr>
      </w:pPr>
      <w:r w:rsidRPr="003B688B">
        <w:rPr>
          <w:rFonts w:asciiTheme="minorHAnsi" w:hAnsiTheme="minorHAnsi" w:cstheme="minorHAnsi"/>
        </w:rPr>
        <w:t>Sciencetech manufactures three high powered version</w:t>
      </w:r>
      <w:r>
        <w:rPr>
          <w:rFonts w:asciiTheme="minorHAnsi" w:hAnsiTheme="minorHAnsi" w:cstheme="minorHAnsi"/>
        </w:rPr>
        <w:t xml:space="preserve"> </w:t>
      </w:r>
      <w:r w:rsidRPr="003B688B">
        <w:rPr>
          <w:rFonts w:asciiTheme="minorHAnsi" w:hAnsiTheme="minorHAnsi" w:cstheme="minorHAnsi"/>
        </w:rPr>
        <w:t>of Class BBA fully reflective solar</w:t>
      </w:r>
      <w:r>
        <w:rPr>
          <w:rFonts w:asciiTheme="minorHAnsi" w:hAnsiTheme="minorHAnsi" w:cstheme="minorHAnsi"/>
        </w:rPr>
        <w:t xml:space="preserve"> </w:t>
      </w:r>
      <w:r w:rsidRPr="003B688B">
        <w:rPr>
          <w:rFonts w:asciiTheme="minorHAnsi" w:hAnsiTheme="minorHAnsi" w:cstheme="minorHAnsi"/>
        </w:rPr>
        <w:t>simulators.</w:t>
      </w:r>
    </w:p>
    <w:p w14:paraId="08DF62A1" w14:textId="36D289DA" w:rsidR="00AE3DD8" w:rsidRDefault="003B688B" w:rsidP="003B688B">
      <w:pPr>
        <w:ind w:left="0" w:right="-30"/>
        <w:rPr>
          <w:rFonts w:asciiTheme="minorHAnsi" w:hAnsiTheme="minorHAnsi" w:cstheme="minorHAnsi"/>
        </w:rPr>
      </w:pPr>
      <w:proofErr w:type="spellStart"/>
      <w:r w:rsidRPr="003B688B">
        <w:rPr>
          <w:rFonts w:asciiTheme="minorHAnsi" w:hAnsiTheme="minorHAnsi" w:cstheme="minorHAnsi"/>
        </w:rPr>
        <w:t>Sciencetech’s</w:t>
      </w:r>
      <w:proofErr w:type="spellEnd"/>
      <w:r w:rsidRPr="003B688B">
        <w:rPr>
          <w:rFonts w:asciiTheme="minorHAnsi" w:hAnsiTheme="minorHAnsi" w:cstheme="minorHAnsi"/>
        </w:rPr>
        <w:t xml:space="preserve"> proprietary fully reflective design uses</w:t>
      </w:r>
      <w:r>
        <w:rPr>
          <w:rFonts w:asciiTheme="minorHAnsi" w:hAnsiTheme="minorHAnsi" w:cstheme="minorHAnsi"/>
        </w:rPr>
        <w:t xml:space="preserve"> </w:t>
      </w:r>
      <w:r w:rsidRPr="003B688B">
        <w:rPr>
          <w:rFonts w:asciiTheme="minorHAnsi" w:hAnsiTheme="minorHAnsi" w:cstheme="minorHAnsi"/>
        </w:rPr>
        <w:t>metal coated mirrors and passes the whole</w:t>
      </w:r>
      <w:r>
        <w:rPr>
          <w:rFonts w:asciiTheme="minorHAnsi" w:hAnsiTheme="minorHAnsi" w:cstheme="minorHAnsi"/>
        </w:rPr>
        <w:t xml:space="preserve"> </w:t>
      </w:r>
      <w:r w:rsidRPr="003B688B">
        <w:rPr>
          <w:rFonts w:asciiTheme="minorHAnsi" w:hAnsiTheme="minorHAnsi" w:cstheme="minorHAnsi"/>
        </w:rPr>
        <w:t>spectrum, no</w:t>
      </w:r>
      <w:r>
        <w:rPr>
          <w:rFonts w:asciiTheme="minorHAnsi" w:hAnsiTheme="minorHAnsi" w:cstheme="minorHAnsi"/>
        </w:rPr>
        <w:t xml:space="preserve"> </w:t>
      </w:r>
      <w:r w:rsidRPr="003B688B">
        <w:rPr>
          <w:rFonts w:asciiTheme="minorHAnsi" w:hAnsiTheme="minorHAnsi" w:cstheme="minorHAnsi"/>
        </w:rPr>
        <w:t>compromise. This is a distinct advantage over refractive</w:t>
      </w:r>
      <w:r>
        <w:rPr>
          <w:rFonts w:asciiTheme="minorHAnsi" w:hAnsiTheme="minorHAnsi" w:cstheme="minorHAnsi"/>
        </w:rPr>
        <w:t xml:space="preserve"> </w:t>
      </w:r>
      <w:r w:rsidRPr="003B688B">
        <w:rPr>
          <w:rFonts w:asciiTheme="minorHAnsi" w:hAnsiTheme="minorHAnsi" w:cstheme="minorHAnsi"/>
        </w:rPr>
        <w:t>based systems that are</w:t>
      </w:r>
      <w:r>
        <w:rPr>
          <w:rFonts w:asciiTheme="minorHAnsi" w:hAnsiTheme="minorHAnsi" w:cstheme="minorHAnsi"/>
        </w:rPr>
        <w:t xml:space="preserve"> </w:t>
      </w:r>
      <w:r w:rsidRPr="003B688B">
        <w:rPr>
          <w:rFonts w:asciiTheme="minorHAnsi" w:hAnsiTheme="minorHAnsi" w:cstheme="minorHAnsi"/>
        </w:rPr>
        <w:t>limited by the properties of the</w:t>
      </w:r>
      <w:r>
        <w:rPr>
          <w:rFonts w:asciiTheme="minorHAnsi" w:hAnsiTheme="minorHAnsi" w:cstheme="minorHAnsi"/>
        </w:rPr>
        <w:t xml:space="preserve"> </w:t>
      </w:r>
      <w:r w:rsidRPr="003B688B">
        <w:rPr>
          <w:rFonts w:asciiTheme="minorHAnsi" w:hAnsiTheme="minorHAnsi" w:cstheme="minorHAnsi"/>
        </w:rPr>
        <w:t>transparent material used</w:t>
      </w:r>
      <w:r>
        <w:rPr>
          <w:rFonts w:asciiTheme="minorHAnsi" w:hAnsiTheme="minorHAnsi" w:cstheme="minorHAnsi"/>
        </w:rPr>
        <w:t>.</w:t>
      </w:r>
    </w:p>
    <w:p w14:paraId="59ACEFF5" w14:textId="77777777" w:rsidR="003B688B" w:rsidRDefault="003B688B" w:rsidP="003B688B">
      <w:pPr>
        <w:ind w:left="0" w:right="-30"/>
        <w:rPr>
          <w:rFonts w:asciiTheme="minorHAnsi" w:hAnsiTheme="minorHAnsi" w:cstheme="minorHAnsi"/>
        </w:rPr>
      </w:pPr>
    </w:p>
    <w:p w14:paraId="6FF5CAA6" w14:textId="4F92F845" w:rsidR="00AE3DD8" w:rsidRDefault="00AE3DD8" w:rsidP="003B688B">
      <w:pPr>
        <w:ind w:left="0" w:right="-30"/>
        <w:rPr>
          <w:rFonts w:asciiTheme="minorHAnsi" w:hAnsiTheme="minorHAnsi" w:cstheme="minorHAnsi"/>
        </w:rPr>
      </w:pPr>
      <w:r w:rsidRPr="00D070CC">
        <w:rPr>
          <w:rFonts w:asciiTheme="minorHAnsi" w:hAnsiTheme="minorHAnsi" w:cstheme="minorHAnsi"/>
          <w:i/>
          <w:iCs/>
        </w:rPr>
        <w:t>Applications</w:t>
      </w:r>
      <w:r>
        <w:rPr>
          <w:rFonts w:asciiTheme="minorHAnsi" w:hAnsiTheme="minorHAnsi" w:cstheme="minorHAnsi"/>
        </w:rPr>
        <w:t>:</w:t>
      </w:r>
      <w:r w:rsidR="003B688B">
        <w:rPr>
          <w:rFonts w:asciiTheme="minorHAnsi" w:hAnsiTheme="minorHAnsi" w:cstheme="minorHAnsi"/>
        </w:rPr>
        <w:t xml:space="preserve"> </w:t>
      </w:r>
      <w:r w:rsidR="003B688B" w:rsidRPr="003B688B">
        <w:rPr>
          <w:rFonts w:asciiTheme="minorHAnsi" w:hAnsiTheme="minorHAnsi" w:cstheme="minorHAnsi"/>
        </w:rPr>
        <w:t>Photovoltaic testing</w:t>
      </w:r>
      <w:r w:rsidR="003B688B">
        <w:rPr>
          <w:rFonts w:asciiTheme="minorHAnsi" w:hAnsiTheme="minorHAnsi" w:cstheme="minorHAnsi"/>
        </w:rPr>
        <w:t xml:space="preserve">, </w:t>
      </w:r>
      <w:r w:rsidR="003B688B" w:rsidRPr="003B688B">
        <w:rPr>
          <w:rFonts w:asciiTheme="minorHAnsi" w:hAnsiTheme="minorHAnsi" w:cstheme="minorHAnsi"/>
        </w:rPr>
        <w:t>Exposure testing</w:t>
      </w:r>
      <w:r w:rsidR="003B688B">
        <w:rPr>
          <w:rFonts w:asciiTheme="minorHAnsi" w:hAnsiTheme="minorHAnsi" w:cstheme="minorHAnsi"/>
        </w:rPr>
        <w:t xml:space="preserve">, </w:t>
      </w:r>
      <w:r w:rsidR="003B688B" w:rsidRPr="003B688B">
        <w:rPr>
          <w:rFonts w:asciiTheme="minorHAnsi" w:hAnsiTheme="minorHAnsi" w:cstheme="minorHAnsi"/>
        </w:rPr>
        <w:t>Light bleaching</w:t>
      </w:r>
      <w:r w:rsidR="003B688B">
        <w:rPr>
          <w:rFonts w:asciiTheme="minorHAnsi" w:hAnsiTheme="minorHAnsi" w:cstheme="minorHAnsi"/>
        </w:rPr>
        <w:t xml:space="preserve">, </w:t>
      </w:r>
      <w:r w:rsidR="003B688B" w:rsidRPr="003B688B">
        <w:rPr>
          <w:rFonts w:asciiTheme="minorHAnsi" w:hAnsiTheme="minorHAnsi" w:cstheme="minorHAnsi"/>
        </w:rPr>
        <w:t>High UV tests</w:t>
      </w:r>
      <w:r w:rsidR="003B688B">
        <w:rPr>
          <w:rFonts w:asciiTheme="minorHAnsi" w:hAnsiTheme="minorHAnsi" w:cstheme="minorHAnsi"/>
        </w:rPr>
        <w:t>.</w:t>
      </w:r>
    </w:p>
    <w:p w14:paraId="5166731B" w14:textId="77777777" w:rsidR="00D070CC" w:rsidRDefault="00D070CC" w:rsidP="00AE3DD8">
      <w:pPr>
        <w:ind w:left="0" w:right="-30"/>
        <w:rPr>
          <w:rFonts w:asciiTheme="minorHAnsi" w:hAnsiTheme="minorHAnsi" w:cstheme="minorHAnsi"/>
        </w:rPr>
      </w:pPr>
    </w:p>
    <w:p w14:paraId="36A27BF5" w14:textId="77777777" w:rsidR="003B688B" w:rsidRDefault="003B688B" w:rsidP="00AE3DD8">
      <w:pPr>
        <w:ind w:left="0" w:right="-30"/>
        <w:rPr>
          <w:rFonts w:asciiTheme="minorHAnsi" w:hAnsiTheme="minorHAnsi" w:cstheme="minorHAnsi"/>
        </w:rPr>
      </w:pPr>
    </w:p>
    <w:p w14:paraId="055DF480" w14:textId="77777777" w:rsidR="003B688B" w:rsidRDefault="003B688B" w:rsidP="00AE3DD8">
      <w:pPr>
        <w:ind w:left="0" w:right="-30"/>
        <w:rPr>
          <w:rFonts w:asciiTheme="minorHAnsi" w:hAnsiTheme="minorHAnsi" w:cstheme="minorHAnsi"/>
        </w:rPr>
      </w:pPr>
    </w:p>
    <w:p w14:paraId="3ABA9F44" w14:textId="689E0549" w:rsidR="00D070CC" w:rsidRPr="00D070CC" w:rsidRDefault="00D070CC" w:rsidP="00D070CC">
      <w:pPr>
        <w:ind w:left="0" w:right="-30"/>
        <w:rPr>
          <w:rFonts w:asciiTheme="minorHAnsi" w:hAnsiTheme="minorHAnsi" w:cstheme="minorHAnsi"/>
          <w:lang w:val="en-CA"/>
        </w:rPr>
      </w:pPr>
      <w:r w:rsidRPr="00D070CC">
        <w:rPr>
          <w:rFonts w:asciiTheme="minorHAnsi" w:hAnsiTheme="minorHAnsi" w:cstheme="minorHAnsi"/>
          <w:b/>
          <w:bCs/>
          <w:lang w:val="en-CA"/>
        </w:rPr>
        <w:t>Features</w:t>
      </w:r>
      <w:r w:rsidR="003B688B">
        <w:rPr>
          <w:rFonts w:asciiTheme="minorHAnsi" w:hAnsiTheme="minorHAnsi" w:cstheme="minorHAnsi"/>
          <w:b/>
          <w:bCs/>
          <w:lang w:val="en-CA"/>
        </w:rPr>
        <w:t>:</w:t>
      </w:r>
    </w:p>
    <w:p w14:paraId="247CBE8F" w14:textId="77777777" w:rsidR="00D070CC" w:rsidRPr="00D070CC" w:rsidRDefault="00D070CC" w:rsidP="00D070CC">
      <w:pPr>
        <w:ind w:left="0" w:right="-30"/>
        <w:rPr>
          <w:rFonts w:asciiTheme="minorHAnsi" w:hAnsiTheme="minorHAnsi" w:cstheme="minorHAnsi"/>
        </w:rPr>
      </w:pPr>
      <w:r w:rsidRPr="00D070CC">
        <w:rPr>
          <w:rFonts w:asciiTheme="minorHAnsi" w:hAnsiTheme="minorHAnsi" w:cstheme="minorHAnsi"/>
        </w:rPr>
        <w:t> </w:t>
      </w:r>
    </w:p>
    <w:p w14:paraId="6E8B782E" w14:textId="314A3387" w:rsidR="003B688B" w:rsidRPr="003B688B" w:rsidRDefault="003B688B" w:rsidP="003B688B">
      <w:pPr>
        <w:ind w:left="0" w:right="-30"/>
        <w:rPr>
          <w:rFonts w:asciiTheme="minorHAnsi" w:hAnsiTheme="minorHAnsi" w:cstheme="minorHAnsi"/>
          <w:lang w:val="en-CA"/>
        </w:rPr>
      </w:pPr>
      <w:r>
        <w:rPr>
          <w:rFonts w:asciiTheme="minorHAnsi" w:hAnsiTheme="minorHAnsi" w:cstheme="minorHAnsi"/>
          <w:lang w:val="en-CA"/>
        </w:rPr>
        <w:t xml:space="preserve">- </w:t>
      </w:r>
      <w:r w:rsidRPr="003B688B">
        <w:rPr>
          <w:rFonts w:asciiTheme="minorHAnsi" w:hAnsiTheme="minorHAnsi" w:cstheme="minorHAnsi"/>
          <w:lang w:val="en-CA"/>
        </w:rPr>
        <w:t>Class BBA solar simulators</w:t>
      </w:r>
    </w:p>
    <w:p w14:paraId="778E6622" w14:textId="0CF1517C" w:rsidR="003B688B" w:rsidRPr="003B688B" w:rsidRDefault="003B688B" w:rsidP="003B688B">
      <w:pPr>
        <w:ind w:left="0" w:right="-30"/>
        <w:rPr>
          <w:rFonts w:asciiTheme="minorHAnsi" w:hAnsiTheme="minorHAnsi" w:cstheme="minorHAnsi"/>
          <w:lang w:val="en-CA"/>
        </w:rPr>
      </w:pPr>
      <w:r>
        <w:rPr>
          <w:rFonts w:asciiTheme="minorHAnsi" w:hAnsiTheme="minorHAnsi" w:cstheme="minorHAnsi"/>
          <w:lang w:val="en-CA"/>
        </w:rPr>
        <w:t>-</w:t>
      </w:r>
      <w:r w:rsidRPr="003B688B">
        <w:rPr>
          <w:rFonts w:asciiTheme="minorHAnsi" w:hAnsiTheme="minorHAnsi" w:cstheme="minorHAnsi"/>
          <w:lang w:val="en-CA"/>
        </w:rPr>
        <w:t xml:space="preserve"> Xenon short arc lamp</w:t>
      </w:r>
    </w:p>
    <w:p w14:paraId="2CF11612" w14:textId="5DC98C73" w:rsidR="003B688B" w:rsidRPr="003B688B" w:rsidRDefault="003B688B" w:rsidP="003B688B">
      <w:pPr>
        <w:ind w:left="0" w:right="-30"/>
        <w:rPr>
          <w:rFonts w:asciiTheme="minorHAnsi" w:hAnsiTheme="minorHAnsi" w:cstheme="minorHAnsi"/>
          <w:lang w:val="en-CA"/>
        </w:rPr>
      </w:pPr>
      <w:r>
        <w:rPr>
          <w:rFonts w:asciiTheme="minorHAnsi" w:hAnsiTheme="minorHAnsi" w:cstheme="minorHAnsi"/>
          <w:lang w:val="en-CA"/>
        </w:rPr>
        <w:t>-</w:t>
      </w:r>
      <w:r w:rsidRPr="003B688B">
        <w:rPr>
          <w:rFonts w:asciiTheme="minorHAnsi" w:hAnsiTheme="minorHAnsi" w:cstheme="minorHAnsi"/>
          <w:lang w:val="en-CA"/>
        </w:rPr>
        <w:t xml:space="preserve"> Fully reflective optical system</w:t>
      </w:r>
    </w:p>
    <w:p w14:paraId="37E883C9" w14:textId="537FA164" w:rsidR="003B688B" w:rsidRPr="003B688B" w:rsidRDefault="003B688B" w:rsidP="003B688B">
      <w:pPr>
        <w:ind w:left="0" w:right="-30"/>
        <w:rPr>
          <w:rFonts w:asciiTheme="minorHAnsi" w:hAnsiTheme="minorHAnsi" w:cstheme="minorHAnsi"/>
          <w:lang w:val="en-CA"/>
        </w:rPr>
      </w:pPr>
      <w:r>
        <w:rPr>
          <w:rFonts w:asciiTheme="minorHAnsi" w:hAnsiTheme="minorHAnsi" w:cstheme="minorHAnsi"/>
          <w:lang w:val="en-CA"/>
        </w:rPr>
        <w:t>-</w:t>
      </w:r>
      <w:r w:rsidRPr="003B688B">
        <w:rPr>
          <w:rFonts w:asciiTheme="minorHAnsi" w:hAnsiTheme="minorHAnsi" w:cstheme="minorHAnsi"/>
          <w:lang w:val="en-CA"/>
        </w:rPr>
        <w:t xml:space="preserve"> No chromatic aberration</w:t>
      </w:r>
    </w:p>
    <w:p w14:paraId="6E14884A" w14:textId="011FC69A" w:rsidR="003B688B" w:rsidRPr="003B688B" w:rsidRDefault="003B688B" w:rsidP="003B688B">
      <w:pPr>
        <w:ind w:left="0" w:right="-30"/>
        <w:rPr>
          <w:rFonts w:asciiTheme="minorHAnsi" w:hAnsiTheme="minorHAnsi" w:cstheme="minorHAnsi"/>
          <w:lang w:val="en-CA"/>
        </w:rPr>
      </w:pPr>
      <w:r>
        <w:rPr>
          <w:rFonts w:asciiTheme="minorHAnsi" w:hAnsiTheme="minorHAnsi" w:cstheme="minorHAnsi"/>
          <w:lang w:val="en-CA"/>
        </w:rPr>
        <w:t>-</w:t>
      </w:r>
      <w:r w:rsidRPr="003B688B">
        <w:rPr>
          <w:rFonts w:asciiTheme="minorHAnsi" w:hAnsiTheme="minorHAnsi" w:cstheme="minorHAnsi"/>
          <w:lang w:val="en-CA"/>
        </w:rPr>
        <w:t xml:space="preserve"> A variety of available filters</w:t>
      </w:r>
    </w:p>
    <w:p w14:paraId="24BD69A8" w14:textId="59BAEB67" w:rsidR="003B688B" w:rsidRPr="003B688B" w:rsidRDefault="003B688B" w:rsidP="003B688B">
      <w:pPr>
        <w:ind w:left="0" w:right="-30"/>
        <w:rPr>
          <w:rFonts w:asciiTheme="minorHAnsi" w:hAnsiTheme="minorHAnsi" w:cstheme="minorHAnsi"/>
          <w:lang w:val="en-CA"/>
        </w:rPr>
      </w:pPr>
      <w:r>
        <w:rPr>
          <w:rFonts w:asciiTheme="minorHAnsi" w:hAnsiTheme="minorHAnsi" w:cstheme="minorHAnsi"/>
          <w:lang w:val="en-CA"/>
        </w:rPr>
        <w:t>-</w:t>
      </w:r>
      <w:r w:rsidRPr="003B688B">
        <w:rPr>
          <w:rFonts w:asciiTheme="minorHAnsi" w:hAnsiTheme="minorHAnsi" w:cstheme="minorHAnsi"/>
          <w:lang w:val="en-CA"/>
        </w:rPr>
        <w:t xml:space="preserve"> Modular design</w:t>
      </w:r>
    </w:p>
    <w:p w14:paraId="1F50B6EE" w14:textId="72E17634" w:rsidR="003B688B" w:rsidRDefault="003B688B" w:rsidP="003B688B">
      <w:pPr>
        <w:ind w:left="0" w:right="-30"/>
        <w:rPr>
          <w:rFonts w:asciiTheme="minorHAnsi" w:hAnsiTheme="minorHAnsi" w:cstheme="minorHAnsi"/>
          <w:lang w:val="en-CA"/>
        </w:rPr>
      </w:pPr>
      <w:r>
        <w:rPr>
          <w:rFonts w:asciiTheme="minorHAnsi" w:hAnsiTheme="minorHAnsi" w:cstheme="minorHAnsi"/>
          <w:lang w:val="en-CA"/>
        </w:rPr>
        <w:t>-</w:t>
      </w:r>
      <w:r w:rsidRPr="003B688B">
        <w:rPr>
          <w:rFonts w:asciiTheme="minorHAnsi" w:hAnsiTheme="minorHAnsi" w:cstheme="minorHAnsi"/>
          <w:lang w:val="en-CA"/>
        </w:rPr>
        <w:t xml:space="preserve"> Many optional components</w:t>
      </w:r>
    </w:p>
    <w:p w14:paraId="2574DC80" w14:textId="77777777" w:rsidR="003B688B" w:rsidRDefault="003B688B" w:rsidP="003B688B">
      <w:pPr>
        <w:ind w:left="0" w:right="-30"/>
        <w:rPr>
          <w:rFonts w:asciiTheme="minorHAnsi" w:hAnsiTheme="minorHAnsi" w:cstheme="minorHAnsi"/>
          <w:lang w:val="en-CA"/>
        </w:rPr>
      </w:pPr>
    </w:p>
    <w:p w14:paraId="58B8B6B4" w14:textId="77777777" w:rsidR="003B688B" w:rsidRDefault="003B688B" w:rsidP="003B688B">
      <w:pPr>
        <w:ind w:left="0" w:right="-30"/>
        <w:rPr>
          <w:rFonts w:asciiTheme="minorHAnsi" w:hAnsiTheme="minorHAnsi" w:cstheme="minorHAnsi"/>
          <w:lang w:val="en-CA"/>
        </w:rPr>
      </w:pPr>
    </w:p>
    <w:p w14:paraId="515D7642" w14:textId="77777777" w:rsidR="003B688B" w:rsidRDefault="003B688B" w:rsidP="003B688B">
      <w:pPr>
        <w:ind w:left="0" w:right="-30"/>
        <w:rPr>
          <w:rFonts w:asciiTheme="minorHAnsi" w:hAnsiTheme="minorHAnsi" w:cstheme="minorHAnsi"/>
          <w:lang w:val="en-CA"/>
        </w:rPr>
      </w:pPr>
    </w:p>
    <w:p w14:paraId="25B40E71" w14:textId="77777777" w:rsidR="003B688B" w:rsidRDefault="003B688B" w:rsidP="003B688B">
      <w:pPr>
        <w:ind w:left="0" w:right="-30"/>
        <w:rPr>
          <w:rFonts w:asciiTheme="minorHAnsi" w:hAnsiTheme="minorHAnsi" w:cstheme="minorHAnsi"/>
          <w:lang w:val="en-CA"/>
        </w:rPr>
      </w:pPr>
    </w:p>
    <w:p w14:paraId="34D6A400" w14:textId="77777777" w:rsidR="003B688B" w:rsidRDefault="003B688B" w:rsidP="003B688B">
      <w:pPr>
        <w:ind w:left="0" w:right="-30"/>
        <w:rPr>
          <w:rFonts w:asciiTheme="minorHAnsi" w:hAnsiTheme="minorHAnsi" w:cstheme="minorHAnsi"/>
          <w:lang w:val="en-CA"/>
        </w:rPr>
      </w:pPr>
    </w:p>
    <w:p w14:paraId="40BA0A04" w14:textId="335FECA2" w:rsidR="003B688B" w:rsidRDefault="00D070CC" w:rsidP="003B688B">
      <w:pPr>
        <w:ind w:left="0" w:right="-30"/>
        <w:rPr>
          <w:rFonts w:asciiTheme="minorHAnsi" w:hAnsiTheme="minorHAnsi" w:cstheme="minorHAnsi"/>
          <w:b/>
          <w:bCs/>
        </w:rPr>
      </w:pPr>
      <w:r w:rsidRPr="00D070CC">
        <w:rPr>
          <w:rFonts w:asciiTheme="minorHAnsi" w:hAnsiTheme="minorHAnsi" w:cstheme="minorHAnsi"/>
        </w:rPr>
        <w:lastRenderedPageBreak/>
        <w:t> </w:t>
      </w:r>
      <w:r w:rsidRPr="00D070CC">
        <w:rPr>
          <w:rFonts w:asciiTheme="minorHAnsi" w:hAnsiTheme="minorHAnsi" w:cstheme="minorHAnsi"/>
          <w:b/>
          <w:bCs/>
        </w:rPr>
        <w:t>Technical Specifications</w:t>
      </w:r>
    </w:p>
    <w:p w14:paraId="6FB552EF" w14:textId="17D2B48A" w:rsidR="003B688B" w:rsidRPr="003B688B" w:rsidRDefault="003B688B" w:rsidP="003B688B">
      <w:pPr>
        <w:ind w:left="0" w:right="-30"/>
        <w:rPr>
          <w:rFonts w:asciiTheme="minorHAnsi" w:hAnsiTheme="minorHAnsi" w:cstheme="minorHAnsi"/>
          <w:b/>
          <w:bCs/>
          <w:lang w:val="en-CA"/>
        </w:rPr>
      </w:pPr>
      <w:r w:rsidRPr="003B688B">
        <w:rPr>
          <w:rFonts w:asciiTheme="minorHAnsi" w:hAnsiTheme="minorHAnsi" w:cstheme="minorHAnsi"/>
          <w:b/>
          <w:bCs/>
          <w:lang w:val="en-CA"/>
        </w:rPr>
        <mc:AlternateContent>
          <mc:Choice Requires="wps">
            <w:drawing>
              <wp:anchor distT="36576" distB="36576" distL="36576" distR="36576" simplePos="0" relativeHeight="251672576" behindDoc="0" locked="0" layoutInCell="1" allowOverlap="1" wp14:anchorId="289B7A73" wp14:editId="47A81FA4">
                <wp:simplePos x="0" y="0"/>
                <wp:positionH relativeFrom="column">
                  <wp:posOffset>712470</wp:posOffset>
                </wp:positionH>
                <wp:positionV relativeFrom="paragraph">
                  <wp:posOffset>1791970</wp:posOffset>
                </wp:positionV>
                <wp:extent cx="6417310" cy="5373370"/>
                <wp:effectExtent l="0" t="1270" r="4445" b="0"/>
                <wp:wrapNone/>
                <wp:docPr id="15972270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417310" cy="537337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61DA8" id="Rectangle 13" o:spid="_x0000_s1026" style="position:absolute;margin-left:56.1pt;margin-top:141.1pt;width:505.3pt;height:423.1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" filled="f" stroked="f" strokeweight="2pt">
                <v:shadow color="black [0]"/>
                <o:lock v:ext="edit" shapetype="t"/>
                <v:textbox inset="0,0,0,0"/>
              </v:rect>
            </w:pict>
          </mc:Fallback>
        </mc:AlternateContent>
      </w:r>
    </w:p>
    <w:tbl>
      <w:tblPr>
        <w:tblW w:w="10106" w:type="dxa"/>
        <w:jc w:val="center"/>
        <w:tblCellMar>
          <w:left w:w="0" w:type="dxa"/>
          <w:right w:w="0" w:type="dxa"/>
        </w:tblCellMar>
        <w:tblLook w:val="04A0" w:firstRow="1" w:lastRow="0" w:firstColumn="1" w:lastColumn="0" w:noHBand="0" w:noVBand="1"/>
      </w:tblPr>
      <w:tblGrid>
        <w:gridCol w:w="2977"/>
        <w:gridCol w:w="2045"/>
        <w:gridCol w:w="2542"/>
        <w:gridCol w:w="2542"/>
      </w:tblGrid>
      <w:tr w:rsidR="003B688B" w:rsidRPr="003B688B" w14:paraId="04272854" w14:textId="77777777" w:rsidTr="00240214">
        <w:trPr>
          <w:trHeight w:val="374"/>
          <w:jc w:val="center"/>
        </w:trPr>
        <w:tc>
          <w:tcPr>
            <w:tcW w:w="2977" w:type="dxa"/>
            <w:shd w:val="clear" w:color="auto" w:fill="063D71"/>
            <w:tcMar>
              <w:top w:w="80" w:type="dxa"/>
              <w:left w:w="15" w:type="dxa"/>
              <w:bottom w:w="80" w:type="dxa"/>
              <w:right w:w="15" w:type="dxa"/>
            </w:tcMar>
            <w:vAlign w:val="center"/>
            <w:hideMark/>
          </w:tcPr>
          <w:p w14:paraId="1A3B8DC4" w14:textId="77777777" w:rsidR="003B688B" w:rsidRPr="003B688B" w:rsidRDefault="003B688B" w:rsidP="003B688B">
            <w:pPr>
              <w:ind w:left="0" w:right="-30"/>
              <w:jc w:val="center"/>
              <w:rPr>
                <w:rFonts w:asciiTheme="minorHAnsi" w:hAnsiTheme="minorHAnsi" w:cstheme="minorHAnsi"/>
                <w:b/>
                <w:bCs/>
              </w:rPr>
            </w:pPr>
            <w:r w:rsidRPr="003B688B">
              <w:rPr>
                <w:rFonts w:asciiTheme="minorHAnsi" w:hAnsiTheme="minorHAnsi" w:cstheme="minorHAnsi"/>
                <w:b/>
                <w:bCs/>
              </w:rPr>
              <w:t>Models</w:t>
            </w:r>
          </w:p>
        </w:tc>
        <w:tc>
          <w:tcPr>
            <w:tcW w:w="2045" w:type="dxa"/>
            <w:shd w:val="clear" w:color="auto" w:fill="063D71"/>
            <w:tcMar>
              <w:top w:w="15" w:type="dxa"/>
              <w:left w:w="15" w:type="dxa"/>
              <w:bottom w:w="0" w:type="dxa"/>
              <w:right w:w="15" w:type="dxa"/>
            </w:tcMar>
            <w:vAlign w:val="center"/>
            <w:hideMark/>
          </w:tcPr>
          <w:p w14:paraId="79BA6441" w14:textId="77777777" w:rsidR="003B688B" w:rsidRPr="003B688B" w:rsidRDefault="003B688B" w:rsidP="003B688B">
            <w:pPr>
              <w:ind w:left="0" w:right="-30"/>
              <w:jc w:val="center"/>
              <w:rPr>
                <w:rFonts w:asciiTheme="minorHAnsi" w:hAnsiTheme="minorHAnsi" w:cstheme="minorHAnsi"/>
                <w:b/>
                <w:bCs/>
              </w:rPr>
            </w:pPr>
            <w:r w:rsidRPr="003B688B">
              <w:rPr>
                <w:rFonts w:asciiTheme="minorHAnsi" w:hAnsiTheme="minorHAnsi" w:cstheme="minorHAnsi"/>
                <w:b/>
                <w:bCs/>
              </w:rPr>
              <w:t>SS0.5kW</w:t>
            </w:r>
          </w:p>
        </w:tc>
        <w:tc>
          <w:tcPr>
            <w:tcW w:w="2542" w:type="dxa"/>
            <w:shd w:val="clear" w:color="auto" w:fill="063D71"/>
            <w:tcMar>
              <w:top w:w="15" w:type="dxa"/>
              <w:left w:w="15" w:type="dxa"/>
              <w:bottom w:w="0" w:type="dxa"/>
              <w:right w:w="15" w:type="dxa"/>
            </w:tcMar>
            <w:vAlign w:val="center"/>
            <w:hideMark/>
          </w:tcPr>
          <w:p w14:paraId="7EA4F976" w14:textId="77777777" w:rsidR="003B688B" w:rsidRPr="003B688B" w:rsidRDefault="003B688B" w:rsidP="003B688B">
            <w:pPr>
              <w:ind w:left="0" w:right="-30"/>
              <w:jc w:val="center"/>
              <w:rPr>
                <w:rFonts w:asciiTheme="minorHAnsi" w:hAnsiTheme="minorHAnsi" w:cstheme="minorHAnsi"/>
                <w:b/>
                <w:bCs/>
              </w:rPr>
            </w:pPr>
            <w:r w:rsidRPr="003B688B">
              <w:rPr>
                <w:rFonts w:asciiTheme="minorHAnsi" w:hAnsiTheme="minorHAnsi" w:cstheme="minorHAnsi"/>
                <w:b/>
                <w:bCs/>
              </w:rPr>
              <w:t>SS1.0kW</w:t>
            </w:r>
          </w:p>
        </w:tc>
        <w:tc>
          <w:tcPr>
            <w:tcW w:w="2542" w:type="dxa"/>
            <w:tcBorders>
              <w:right w:val="single" w:sz="4" w:space="0" w:color="002060"/>
            </w:tcBorders>
            <w:shd w:val="clear" w:color="auto" w:fill="063D71"/>
            <w:tcMar>
              <w:top w:w="15" w:type="dxa"/>
              <w:left w:w="15" w:type="dxa"/>
              <w:bottom w:w="0" w:type="dxa"/>
              <w:right w:w="15" w:type="dxa"/>
            </w:tcMar>
            <w:vAlign w:val="center"/>
            <w:hideMark/>
          </w:tcPr>
          <w:p w14:paraId="1A031AC8" w14:textId="77777777" w:rsidR="003B688B" w:rsidRPr="003B688B" w:rsidRDefault="003B688B" w:rsidP="003B688B">
            <w:pPr>
              <w:ind w:left="0" w:right="-30"/>
              <w:jc w:val="center"/>
              <w:rPr>
                <w:rFonts w:asciiTheme="minorHAnsi" w:hAnsiTheme="minorHAnsi" w:cstheme="minorHAnsi"/>
                <w:b/>
                <w:bCs/>
              </w:rPr>
            </w:pPr>
            <w:r w:rsidRPr="003B688B">
              <w:rPr>
                <w:rFonts w:asciiTheme="minorHAnsi" w:hAnsiTheme="minorHAnsi" w:cstheme="minorHAnsi"/>
                <w:b/>
                <w:bCs/>
              </w:rPr>
              <w:t>SS1.6kW</w:t>
            </w:r>
          </w:p>
        </w:tc>
      </w:tr>
      <w:tr w:rsidR="003B688B" w:rsidRPr="003B688B" w14:paraId="7169C7A5" w14:textId="77777777" w:rsidTr="00240214">
        <w:trPr>
          <w:trHeight w:val="320"/>
          <w:jc w:val="center"/>
        </w:trPr>
        <w:tc>
          <w:tcPr>
            <w:tcW w:w="2977" w:type="dxa"/>
            <w:shd w:val="clear" w:color="auto" w:fill="063D71"/>
            <w:tcMar>
              <w:top w:w="15" w:type="dxa"/>
              <w:left w:w="15" w:type="dxa"/>
              <w:bottom w:w="0" w:type="dxa"/>
              <w:right w:w="15" w:type="dxa"/>
            </w:tcMar>
            <w:vAlign w:val="center"/>
            <w:hideMark/>
          </w:tcPr>
          <w:p w14:paraId="6D42BE6F" w14:textId="77777777" w:rsidR="003B688B" w:rsidRPr="003B688B" w:rsidRDefault="003B688B" w:rsidP="003B688B">
            <w:pPr>
              <w:ind w:left="0" w:right="-30"/>
              <w:jc w:val="center"/>
              <w:rPr>
                <w:rFonts w:asciiTheme="minorHAnsi" w:hAnsiTheme="minorHAnsi" w:cstheme="minorHAnsi"/>
                <w:b/>
                <w:bCs/>
                <w:lang w:val="en-CA"/>
              </w:rPr>
            </w:pPr>
            <w:r w:rsidRPr="003B688B">
              <w:rPr>
                <w:rFonts w:asciiTheme="minorHAnsi" w:hAnsiTheme="minorHAnsi" w:cstheme="minorHAnsi"/>
                <w:b/>
                <w:bCs/>
              </w:rPr>
              <w:t>Specification</w:t>
            </w:r>
          </w:p>
        </w:tc>
        <w:tc>
          <w:tcPr>
            <w:tcW w:w="2045" w:type="dxa"/>
            <w:shd w:val="clear" w:color="auto" w:fill="063D71"/>
            <w:tcMar>
              <w:top w:w="15" w:type="dxa"/>
              <w:left w:w="15" w:type="dxa"/>
              <w:bottom w:w="0" w:type="dxa"/>
              <w:right w:w="15" w:type="dxa"/>
            </w:tcMar>
            <w:vAlign w:val="center"/>
            <w:hideMark/>
          </w:tcPr>
          <w:p w14:paraId="349090B3" w14:textId="77777777" w:rsidR="003B688B" w:rsidRPr="003B688B" w:rsidRDefault="003B688B" w:rsidP="003B688B">
            <w:pPr>
              <w:ind w:left="0" w:right="-30"/>
              <w:jc w:val="center"/>
              <w:rPr>
                <w:rFonts w:asciiTheme="minorHAnsi" w:hAnsiTheme="minorHAnsi" w:cstheme="minorHAnsi"/>
                <w:b/>
                <w:bCs/>
              </w:rPr>
            </w:pPr>
            <w:r w:rsidRPr="003B688B">
              <w:rPr>
                <w:rFonts w:asciiTheme="minorHAnsi" w:hAnsiTheme="minorHAnsi" w:cstheme="minorHAnsi"/>
                <w:b/>
                <w:bCs/>
              </w:rPr>
              <w:t>165-9002</w:t>
            </w:r>
          </w:p>
        </w:tc>
        <w:tc>
          <w:tcPr>
            <w:tcW w:w="2542" w:type="dxa"/>
            <w:shd w:val="clear" w:color="auto" w:fill="063D71"/>
            <w:tcMar>
              <w:top w:w="15" w:type="dxa"/>
              <w:left w:w="15" w:type="dxa"/>
              <w:bottom w:w="0" w:type="dxa"/>
              <w:right w:w="15" w:type="dxa"/>
            </w:tcMar>
            <w:vAlign w:val="center"/>
            <w:hideMark/>
          </w:tcPr>
          <w:p w14:paraId="290BFDEB" w14:textId="77777777" w:rsidR="003B688B" w:rsidRPr="003B688B" w:rsidRDefault="003B688B" w:rsidP="003B688B">
            <w:pPr>
              <w:ind w:left="0" w:right="-30"/>
              <w:jc w:val="center"/>
              <w:rPr>
                <w:rFonts w:asciiTheme="minorHAnsi" w:hAnsiTheme="minorHAnsi" w:cstheme="minorHAnsi"/>
                <w:b/>
                <w:bCs/>
              </w:rPr>
            </w:pPr>
            <w:r w:rsidRPr="003B688B">
              <w:rPr>
                <w:rFonts w:asciiTheme="minorHAnsi" w:hAnsiTheme="minorHAnsi" w:cstheme="minorHAnsi"/>
                <w:b/>
                <w:bCs/>
              </w:rPr>
              <w:t>165-9001</w:t>
            </w:r>
          </w:p>
        </w:tc>
        <w:tc>
          <w:tcPr>
            <w:tcW w:w="2542" w:type="dxa"/>
            <w:tcBorders>
              <w:right w:val="single" w:sz="4" w:space="0" w:color="002060"/>
            </w:tcBorders>
            <w:shd w:val="clear" w:color="auto" w:fill="063D71"/>
            <w:tcMar>
              <w:top w:w="15" w:type="dxa"/>
              <w:left w:w="15" w:type="dxa"/>
              <w:bottom w:w="0" w:type="dxa"/>
              <w:right w:w="15" w:type="dxa"/>
            </w:tcMar>
            <w:vAlign w:val="center"/>
            <w:hideMark/>
          </w:tcPr>
          <w:p w14:paraId="4C18E082" w14:textId="77777777" w:rsidR="003B688B" w:rsidRPr="003B688B" w:rsidRDefault="003B688B" w:rsidP="003B688B">
            <w:pPr>
              <w:ind w:left="0" w:right="-30"/>
              <w:jc w:val="center"/>
              <w:rPr>
                <w:rFonts w:asciiTheme="minorHAnsi" w:hAnsiTheme="minorHAnsi" w:cstheme="minorHAnsi"/>
                <w:b/>
                <w:bCs/>
              </w:rPr>
            </w:pPr>
            <w:r w:rsidRPr="003B688B">
              <w:rPr>
                <w:rFonts w:asciiTheme="minorHAnsi" w:hAnsiTheme="minorHAnsi" w:cstheme="minorHAnsi"/>
                <w:b/>
                <w:bCs/>
              </w:rPr>
              <w:t>165-9007</w:t>
            </w:r>
          </w:p>
        </w:tc>
      </w:tr>
      <w:tr w:rsidR="003B688B" w:rsidRPr="003B688B" w14:paraId="5DA97EF6" w14:textId="77777777" w:rsidTr="00240214">
        <w:trPr>
          <w:trHeight w:val="320"/>
          <w:jc w:val="center"/>
        </w:trPr>
        <w:tc>
          <w:tcPr>
            <w:tcW w:w="2977" w:type="dxa"/>
            <w:tcBorders>
              <w:left w:val="single" w:sz="4" w:space="0" w:color="FFFFFF"/>
              <w:right w:val="single" w:sz="4" w:space="0" w:color="FFFFFF"/>
            </w:tcBorders>
            <w:shd w:val="clear" w:color="auto" w:fill="FFFFFF"/>
            <w:tcMar>
              <w:top w:w="15" w:type="dxa"/>
              <w:left w:w="15" w:type="dxa"/>
              <w:bottom w:w="0" w:type="dxa"/>
              <w:right w:w="15" w:type="dxa"/>
            </w:tcMar>
            <w:vAlign w:val="center"/>
            <w:hideMark/>
          </w:tcPr>
          <w:p w14:paraId="021CFEC7" w14:textId="77777777" w:rsidR="003B688B" w:rsidRPr="003B688B" w:rsidRDefault="003B688B" w:rsidP="00240214">
            <w:pPr>
              <w:ind w:left="0" w:right="-30"/>
              <w:rPr>
                <w:rFonts w:asciiTheme="minorHAnsi" w:hAnsiTheme="minorHAnsi" w:cstheme="minorHAnsi"/>
                <w:b/>
                <w:bCs/>
              </w:rPr>
            </w:pPr>
            <w:r w:rsidRPr="003B688B">
              <w:rPr>
                <w:rFonts w:asciiTheme="minorHAnsi" w:hAnsiTheme="minorHAnsi" w:cstheme="minorHAnsi"/>
                <w:b/>
                <w:bCs/>
              </w:rPr>
              <w:t>Solar Simulator Type</w:t>
            </w:r>
          </w:p>
        </w:tc>
        <w:tc>
          <w:tcPr>
            <w:tcW w:w="7129" w:type="dxa"/>
            <w:gridSpan w:val="3"/>
            <w:tcBorders>
              <w:left w:val="single" w:sz="4" w:space="0" w:color="FFFFFF"/>
            </w:tcBorders>
            <w:shd w:val="clear" w:color="auto" w:fill="FFFFFF"/>
            <w:tcMar>
              <w:top w:w="15" w:type="dxa"/>
              <w:left w:w="15" w:type="dxa"/>
              <w:bottom w:w="0" w:type="dxa"/>
              <w:right w:w="15" w:type="dxa"/>
            </w:tcMar>
            <w:vAlign w:val="center"/>
            <w:hideMark/>
          </w:tcPr>
          <w:p w14:paraId="2D66D942" w14:textId="77777777" w:rsidR="003B688B" w:rsidRPr="003B688B" w:rsidRDefault="003B688B" w:rsidP="003B688B">
            <w:pPr>
              <w:ind w:left="0" w:right="-30"/>
              <w:jc w:val="center"/>
              <w:rPr>
                <w:rFonts w:asciiTheme="minorHAnsi" w:hAnsiTheme="minorHAnsi" w:cstheme="minorHAnsi"/>
              </w:rPr>
            </w:pPr>
            <w:r w:rsidRPr="003B688B">
              <w:rPr>
                <w:rFonts w:asciiTheme="minorHAnsi" w:hAnsiTheme="minorHAnsi" w:cstheme="minorHAnsi"/>
              </w:rPr>
              <w:t>Steady-State</w:t>
            </w:r>
          </w:p>
        </w:tc>
      </w:tr>
      <w:tr w:rsidR="003B688B" w:rsidRPr="003B688B" w14:paraId="773F6091" w14:textId="77777777" w:rsidTr="00240214">
        <w:trPr>
          <w:trHeight w:val="320"/>
          <w:jc w:val="center"/>
        </w:trPr>
        <w:tc>
          <w:tcPr>
            <w:tcW w:w="2977" w:type="dxa"/>
            <w:tcBorders>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4A7886DF" w14:textId="77777777" w:rsidR="003B688B" w:rsidRPr="003B688B" w:rsidRDefault="003B688B" w:rsidP="00240214">
            <w:pPr>
              <w:ind w:left="0" w:right="-30"/>
              <w:rPr>
                <w:rFonts w:asciiTheme="minorHAnsi" w:hAnsiTheme="minorHAnsi" w:cstheme="minorHAnsi"/>
                <w:b/>
                <w:bCs/>
                <w:vertAlign w:val="superscript"/>
              </w:rPr>
            </w:pPr>
            <w:r w:rsidRPr="003B688B">
              <w:rPr>
                <w:rFonts w:asciiTheme="minorHAnsi" w:hAnsiTheme="minorHAnsi" w:cstheme="minorHAnsi"/>
                <w:b/>
                <w:bCs/>
              </w:rPr>
              <w:t>Target diameter (mm)</w:t>
            </w:r>
            <w:r w:rsidRPr="003B688B">
              <w:rPr>
                <w:rFonts w:asciiTheme="minorHAnsi" w:hAnsiTheme="minorHAnsi" w:cstheme="minorHAnsi"/>
                <w:b/>
                <w:bCs/>
                <w:vertAlign w:val="superscript"/>
              </w:rPr>
              <w:t>1</w:t>
            </w:r>
          </w:p>
        </w:tc>
        <w:tc>
          <w:tcPr>
            <w:tcW w:w="2045" w:type="dxa"/>
            <w:tcBorders>
              <w:left w:val="single" w:sz="4" w:space="0" w:color="FFFFFF"/>
              <w:right w:val="single" w:sz="4" w:space="0" w:color="FFFFFF"/>
            </w:tcBorders>
            <w:shd w:val="clear" w:color="auto" w:fill="D9E1F2"/>
            <w:tcMar>
              <w:top w:w="15" w:type="dxa"/>
              <w:left w:w="15" w:type="dxa"/>
              <w:bottom w:w="0" w:type="dxa"/>
              <w:right w:w="15" w:type="dxa"/>
            </w:tcMar>
            <w:vAlign w:val="center"/>
            <w:hideMark/>
          </w:tcPr>
          <w:p w14:paraId="0CDAFB3F" w14:textId="21D0887D" w:rsidR="003B688B" w:rsidRPr="003B688B" w:rsidRDefault="003B688B" w:rsidP="003B688B">
            <w:pPr>
              <w:ind w:left="0" w:right="-30"/>
              <w:jc w:val="center"/>
              <w:rPr>
                <w:rFonts w:asciiTheme="minorHAnsi" w:hAnsiTheme="minorHAnsi" w:cstheme="minorHAnsi"/>
              </w:rPr>
            </w:pPr>
            <w:r w:rsidRPr="003B688B">
              <w:rPr>
                <w:rFonts w:asciiTheme="minorHAnsi" w:hAnsiTheme="minorHAnsi" w:cstheme="minorHAnsi"/>
              </w:rPr>
              <w:t>76.2</w:t>
            </w:r>
          </w:p>
        </w:tc>
        <w:tc>
          <w:tcPr>
            <w:tcW w:w="2542" w:type="dxa"/>
            <w:tcBorders>
              <w:left w:val="single" w:sz="4" w:space="0" w:color="FFFFFF"/>
              <w:right w:val="single" w:sz="4" w:space="0" w:color="FFFFFF"/>
            </w:tcBorders>
            <w:shd w:val="clear" w:color="auto" w:fill="D9E1F2"/>
            <w:tcMar>
              <w:top w:w="15" w:type="dxa"/>
              <w:left w:w="15" w:type="dxa"/>
              <w:bottom w:w="0" w:type="dxa"/>
              <w:right w:w="15" w:type="dxa"/>
            </w:tcMar>
            <w:vAlign w:val="center"/>
            <w:hideMark/>
          </w:tcPr>
          <w:p w14:paraId="47E55862" w14:textId="5810F9F4" w:rsidR="003B688B" w:rsidRPr="003B688B" w:rsidRDefault="003B688B" w:rsidP="003B688B">
            <w:pPr>
              <w:ind w:left="0" w:right="-30"/>
              <w:jc w:val="center"/>
              <w:rPr>
                <w:rFonts w:asciiTheme="minorHAnsi" w:hAnsiTheme="minorHAnsi" w:cstheme="minorHAnsi"/>
              </w:rPr>
            </w:pPr>
            <w:r w:rsidRPr="003B688B">
              <w:rPr>
                <w:rFonts w:asciiTheme="minorHAnsi" w:hAnsiTheme="minorHAnsi" w:cstheme="minorHAnsi"/>
              </w:rPr>
              <w:t>127</w:t>
            </w:r>
          </w:p>
        </w:tc>
        <w:tc>
          <w:tcPr>
            <w:tcW w:w="2542" w:type="dxa"/>
            <w:tcBorders>
              <w:left w:val="single" w:sz="4" w:space="0" w:color="FFFFFF"/>
              <w:right w:val="single" w:sz="4" w:space="0" w:color="FFFFFF"/>
            </w:tcBorders>
            <w:shd w:val="clear" w:color="auto" w:fill="D9E1F2"/>
            <w:tcMar>
              <w:top w:w="15" w:type="dxa"/>
              <w:left w:w="15" w:type="dxa"/>
              <w:bottom w:w="0" w:type="dxa"/>
              <w:right w:w="15" w:type="dxa"/>
            </w:tcMar>
            <w:vAlign w:val="center"/>
            <w:hideMark/>
          </w:tcPr>
          <w:p w14:paraId="447C7FCB" w14:textId="1E51D79D" w:rsidR="003B688B" w:rsidRPr="003B688B" w:rsidRDefault="003B688B" w:rsidP="003B688B">
            <w:pPr>
              <w:ind w:left="0" w:right="-30"/>
              <w:jc w:val="center"/>
              <w:rPr>
                <w:rFonts w:asciiTheme="minorHAnsi" w:hAnsiTheme="minorHAnsi" w:cstheme="minorHAnsi"/>
              </w:rPr>
            </w:pPr>
            <w:r w:rsidRPr="003B688B">
              <w:rPr>
                <w:rFonts w:asciiTheme="minorHAnsi" w:hAnsiTheme="minorHAnsi" w:cstheme="minorHAnsi"/>
              </w:rPr>
              <w:t>152.4</w:t>
            </w:r>
          </w:p>
        </w:tc>
      </w:tr>
      <w:tr w:rsidR="003B688B" w:rsidRPr="003B688B" w14:paraId="40604916" w14:textId="77777777" w:rsidTr="00240214">
        <w:trPr>
          <w:trHeight w:val="320"/>
          <w:jc w:val="center"/>
        </w:trPr>
        <w:tc>
          <w:tcPr>
            <w:tcW w:w="2977" w:type="dxa"/>
            <w:tcBorders>
              <w:top w:val="single" w:sz="4" w:space="0" w:color="FFFFFF"/>
              <w:left w:val="single" w:sz="4" w:space="0" w:color="FFFFFF"/>
              <w:bottom w:val="single" w:sz="4" w:space="0" w:color="FFFFFF"/>
              <w:right w:val="single" w:sz="4" w:space="0" w:color="FFFFFF"/>
            </w:tcBorders>
            <w:shd w:val="clear" w:color="auto" w:fill="FFFFFF"/>
            <w:tcMar>
              <w:top w:w="15" w:type="dxa"/>
              <w:left w:w="15" w:type="dxa"/>
              <w:bottom w:w="0" w:type="dxa"/>
              <w:right w:w="15" w:type="dxa"/>
            </w:tcMar>
            <w:vAlign w:val="center"/>
            <w:hideMark/>
          </w:tcPr>
          <w:p w14:paraId="55688200" w14:textId="77777777" w:rsidR="003B688B" w:rsidRPr="003B688B" w:rsidRDefault="003B688B" w:rsidP="00240214">
            <w:pPr>
              <w:ind w:left="0" w:right="-30"/>
              <w:rPr>
                <w:rFonts w:asciiTheme="minorHAnsi" w:hAnsiTheme="minorHAnsi" w:cstheme="minorHAnsi"/>
                <w:b/>
                <w:bCs/>
                <w:vertAlign w:val="superscript"/>
              </w:rPr>
            </w:pPr>
            <w:r w:rsidRPr="003B688B">
              <w:rPr>
                <w:rFonts w:asciiTheme="minorHAnsi" w:hAnsiTheme="minorHAnsi" w:cstheme="minorHAnsi"/>
                <w:b/>
                <w:bCs/>
              </w:rPr>
              <w:t>Target Diameter (mm)</w:t>
            </w:r>
            <w:r w:rsidRPr="003B688B">
              <w:rPr>
                <w:rFonts w:asciiTheme="minorHAnsi" w:hAnsiTheme="minorHAnsi" w:cstheme="minorHAnsi"/>
                <w:b/>
                <w:bCs/>
                <w:vertAlign w:val="superscript"/>
              </w:rPr>
              <w:t>1</w:t>
            </w:r>
          </w:p>
        </w:tc>
        <w:tc>
          <w:tcPr>
            <w:tcW w:w="2045" w:type="dxa"/>
            <w:vMerge w:val="restart"/>
            <w:tcBorders>
              <w:left w:val="single" w:sz="4" w:space="0" w:color="FFFFFF"/>
              <w:bottom w:val="single" w:sz="4" w:space="0" w:color="FFFFFF"/>
              <w:right w:val="single" w:sz="4" w:space="0" w:color="FFFFFF"/>
            </w:tcBorders>
            <w:shd w:val="clear" w:color="auto" w:fill="FFFFFF"/>
            <w:tcMar>
              <w:top w:w="15" w:type="dxa"/>
              <w:left w:w="15" w:type="dxa"/>
              <w:bottom w:w="0" w:type="dxa"/>
              <w:right w:w="15" w:type="dxa"/>
            </w:tcMar>
            <w:vAlign w:val="center"/>
            <w:hideMark/>
          </w:tcPr>
          <w:p w14:paraId="2550266C" w14:textId="77777777" w:rsidR="003B688B" w:rsidRPr="003B688B" w:rsidRDefault="003B688B" w:rsidP="003B688B">
            <w:pPr>
              <w:ind w:left="0" w:right="-30"/>
              <w:jc w:val="center"/>
              <w:rPr>
                <w:rFonts w:asciiTheme="minorHAnsi" w:hAnsiTheme="minorHAnsi" w:cstheme="minorHAnsi"/>
              </w:rPr>
            </w:pPr>
            <w:r w:rsidRPr="003B688B">
              <w:rPr>
                <w:rFonts w:asciiTheme="minorHAnsi" w:hAnsiTheme="minorHAnsi" w:cstheme="minorHAnsi"/>
              </w:rPr>
              <w:t>70</w:t>
            </w:r>
          </w:p>
        </w:tc>
        <w:tc>
          <w:tcPr>
            <w:tcW w:w="2542" w:type="dxa"/>
            <w:vMerge w:val="restart"/>
            <w:tcBorders>
              <w:left w:val="single" w:sz="4" w:space="0" w:color="FFFFFF"/>
              <w:bottom w:val="single" w:sz="4" w:space="0" w:color="FFFFFF"/>
              <w:right w:val="single" w:sz="4" w:space="0" w:color="FFFFFF"/>
            </w:tcBorders>
            <w:shd w:val="clear" w:color="auto" w:fill="FFFFFF"/>
            <w:tcMar>
              <w:top w:w="15" w:type="dxa"/>
              <w:left w:w="15" w:type="dxa"/>
              <w:bottom w:w="0" w:type="dxa"/>
              <w:right w:w="15" w:type="dxa"/>
            </w:tcMar>
            <w:vAlign w:val="center"/>
            <w:hideMark/>
          </w:tcPr>
          <w:p w14:paraId="0EDED0B5" w14:textId="77777777" w:rsidR="003B688B" w:rsidRPr="003B688B" w:rsidRDefault="003B688B" w:rsidP="003B688B">
            <w:pPr>
              <w:ind w:left="0" w:right="-30"/>
              <w:jc w:val="center"/>
              <w:rPr>
                <w:rFonts w:asciiTheme="minorHAnsi" w:hAnsiTheme="minorHAnsi" w:cstheme="minorHAnsi"/>
              </w:rPr>
            </w:pPr>
            <w:r w:rsidRPr="003B688B">
              <w:rPr>
                <w:rFonts w:asciiTheme="minorHAnsi" w:hAnsiTheme="minorHAnsi" w:cstheme="minorHAnsi"/>
              </w:rPr>
              <w:t>115</w:t>
            </w:r>
          </w:p>
        </w:tc>
        <w:tc>
          <w:tcPr>
            <w:tcW w:w="2542" w:type="dxa"/>
            <w:vMerge w:val="restart"/>
            <w:tcBorders>
              <w:left w:val="single" w:sz="4" w:space="0" w:color="FFFFFF"/>
              <w:bottom w:val="single" w:sz="4" w:space="0" w:color="FFFFFF"/>
            </w:tcBorders>
            <w:shd w:val="clear" w:color="auto" w:fill="FFFFFF"/>
            <w:tcMar>
              <w:top w:w="15" w:type="dxa"/>
              <w:left w:w="15" w:type="dxa"/>
              <w:bottom w:w="0" w:type="dxa"/>
              <w:right w:w="15" w:type="dxa"/>
            </w:tcMar>
            <w:vAlign w:val="center"/>
            <w:hideMark/>
          </w:tcPr>
          <w:p w14:paraId="14F97092" w14:textId="77777777" w:rsidR="003B688B" w:rsidRPr="003B688B" w:rsidRDefault="003B688B" w:rsidP="003B688B">
            <w:pPr>
              <w:ind w:left="0" w:right="-30"/>
              <w:jc w:val="center"/>
              <w:rPr>
                <w:rFonts w:asciiTheme="minorHAnsi" w:hAnsiTheme="minorHAnsi" w:cstheme="minorHAnsi"/>
              </w:rPr>
            </w:pPr>
            <w:r w:rsidRPr="003B688B">
              <w:rPr>
                <w:rFonts w:asciiTheme="minorHAnsi" w:hAnsiTheme="minorHAnsi" w:cstheme="minorHAnsi"/>
              </w:rPr>
              <w:t>140</w:t>
            </w:r>
          </w:p>
        </w:tc>
      </w:tr>
      <w:tr w:rsidR="003B688B" w:rsidRPr="003B688B" w14:paraId="7EE5245E" w14:textId="77777777" w:rsidTr="00240214">
        <w:trPr>
          <w:trHeight w:val="288"/>
          <w:jc w:val="center"/>
        </w:trPr>
        <w:tc>
          <w:tcPr>
            <w:tcW w:w="2977" w:type="dxa"/>
            <w:tcBorders>
              <w:top w:val="single" w:sz="4" w:space="0" w:color="FFFFFF"/>
              <w:left w:val="single" w:sz="4" w:space="0" w:color="FFFFFF"/>
              <w:bottom w:val="single" w:sz="4" w:space="0" w:color="FFFFFF"/>
              <w:right w:val="single" w:sz="4" w:space="0" w:color="FFFFFF"/>
            </w:tcBorders>
            <w:shd w:val="clear" w:color="auto" w:fill="FFFFFF"/>
            <w:tcMar>
              <w:top w:w="15" w:type="dxa"/>
              <w:left w:w="15" w:type="dxa"/>
              <w:bottom w:w="0" w:type="dxa"/>
              <w:right w:w="15" w:type="dxa"/>
            </w:tcMar>
            <w:hideMark/>
          </w:tcPr>
          <w:p w14:paraId="48E0A5BC" w14:textId="77777777" w:rsidR="003B688B" w:rsidRPr="003B688B" w:rsidRDefault="003B688B" w:rsidP="00240214">
            <w:pPr>
              <w:ind w:left="0" w:right="-30"/>
              <w:rPr>
                <w:rFonts w:asciiTheme="minorHAnsi" w:hAnsiTheme="minorHAnsi" w:cstheme="minorHAnsi"/>
                <w:b/>
                <w:bCs/>
              </w:rPr>
            </w:pPr>
            <w:r w:rsidRPr="003B688B">
              <w:rPr>
                <w:rFonts w:asciiTheme="minorHAnsi" w:hAnsiTheme="minorHAnsi" w:cstheme="minorHAnsi"/>
                <w:b/>
                <w:bCs/>
              </w:rPr>
              <w:t>(with CTBT-SS or DFS-</w:t>
            </w:r>
            <w:proofErr w:type="gramStart"/>
            <w:r w:rsidRPr="003B688B">
              <w:rPr>
                <w:rFonts w:asciiTheme="minorHAnsi" w:hAnsiTheme="minorHAnsi" w:cstheme="minorHAnsi"/>
                <w:b/>
                <w:bCs/>
              </w:rPr>
              <w:t>SS )</w:t>
            </w:r>
            <w:proofErr w:type="gramEnd"/>
          </w:p>
        </w:tc>
        <w:tc>
          <w:tcPr>
            <w:tcW w:w="2045" w:type="dxa"/>
            <w:vMerge/>
            <w:tcBorders>
              <w:left w:val="single" w:sz="4" w:space="0" w:color="FFFFFF"/>
              <w:bottom w:val="single" w:sz="4" w:space="0" w:color="FFFFFF"/>
              <w:right w:val="single" w:sz="4" w:space="0" w:color="FFFFFF"/>
            </w:tcBorders>
            <w:vAlign w:val="center"/>
            <w:hideMark/>
          </w:tcPr>
          <w:p w14:paraId="6D4307D8" w14:textId="77777777" w:rsidR="003B688B" w:rsidRPr="003B688B" w:rsidRDefault="003B688B" w:rsidP="003B688B">
            <w:pPr>
              <w:ind w:left="0" w:right="-30"/>
              <w:jc w:val="center"/>
              <w:rPr>
                <w:rFonts w:asciiTheme="minorHAnsi" w:hAnsiTheme="minorHAnsi" w:cstheme="minorHAnsi"/>
              </w:rPr>
            </w:pPr>
          </w:p>
        </w:tc>
        <w:tc>
          <w:tcPr>
            <w:tcW w:w="0" w:type="auto"/>
            <w:vMerge/>
            <w:tcBorders>
              <w:left w:val="single" w:sz="4" w:space="0" w:color="FFFFFF"/>
              <w:bottom w:val="single" w:sz="4" w:space="0" w:color="FFFFFF"/>
              <w:right w:val="single" w:sz="4" w:space="0" w:color="FFFFFF"/>
            </w:tcBorders>
            <w:vAlign w:val="center"/>
            <w:hideMark/>
          </w:tcPr>
          <w:p w14:paraId="3F90CE8C" w14:textId="77777777" w:rsidR="003B688B" w:rsidRPr="003B688B" w:rsidRDefault="003B688B" w:rsidP="003B688B">
            <w:pPr>
              <w:ind w:left="0" w:right="-30"/>
              <w:jc w:val="center"/>
              <w:rPr>
                <w:rFonts w:asciiTheme="minorHAnsi" w:hAnsiTheme="minorHAnsi" w:cstheme="minorHAnsi"/>
              </w:rPr>
            </w:pPr>
          </w:p>
        </w:tc>
        <w:tc>
          <w:tcPr>
            <w:tcW w:w="0" w:type="auto"/>
            <w:vMerge/>
            <w:tcBorders>
              <w:left w:val="single" w:sz="4" w:space="0" w:color="FFFFFF"/>
              <w:bottom w:val="single" w:sz="4" w:space="0" w:color="FFFFFF"/>
            </w:tcBorders>
            <w:vAlign w:val="center"/>
            <w:hideMark/>
          </w:tcPr>
          <w:p w14:paraId="3150AC0C" w14:textId="77777777" w:rsidR="003B688B" w:rsidRPr="003B688B" w:rsidRDefault="003B688B" w:rsidP="003B688B">
            <w:pPr>
              <w:ind w:left="0" w:right="-30"/>
              <w:jc w:val="center"/>
              <w:rPr>
                <w:rFonts w:asciiTheme="minorHAnsi" w:hAnsiTheme="minorHAnsi" w:cstheme="minorHAnsi"/>
              </w:rPr>
            </w:pPr>
          </w:p>
        </w:tc>
      </w:tr>
      <w:tr w:rsidR="003B688B" w:rsidRPr="003B688B" w14:paraId="0525F6B7" w14:textId="77777777" w:rsidTr="00240214">
        <w:trPr>
          <w:trHeight w:val="320"/>
          <w:jc w:val="center"/>
        </w:trPr>
        <w:tc>
          <w:tcPr>
            <w:tcW w:w="2977"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37B12C73" w14:textId="77777777" w:rsidR="003B688B" w:rsidRPr="003B688B" w:rsidRDefault="003B688B" w:rsidP="00240214">
            <w:pPr>
              <w:ind w:left="0" w:right="-30"/>
              <w:rPr>
                <w:rFonts w:asciiTheme="minorHAnsi" w:hAnsiTheme="minorHAnsi" w:cstheme="minorHAnsi"/>
                <w:b/>
                <w:bCs/>
                <w:vertAlign w:val="superscript"/>
              </w:rPr>
            </w:pPr>
            <w:r w:rsidRPr="003B688B">
              <w:rPr>
                <w:rFonts w:asciiTheme="minorHAnsi" w:hAnsiTheme="minorHAnsi" w:cstheme="minorHAnsi"/>
                <w:b/>
                <w:bCs/>
              </w:rPr>
              <w:t>Beam Orientation</w:t>
            </w:r>
            <w:r w:rsidRPr="003B688B">
              <w:rPr>
                <w:rFonts w:asciiTheme="minorHAnsi" w:hAnsiTheme="minorHAnsi" w:cstheme="minorHAnsi"/>
                <w:b/>
                <w:bCs/>
                <w:vertAlign w:val="superscript"/>
              </w:rPr>
              <w:t>2</w:t>
            </w:r>
          </w:p>
        </w:tc>
        <w:tc>
          <w:tcPr>
            <w:tcW w:w="2045" w:type="dxa"/>
            <w:tcBorders>
              <w:top w:val="single" w:sz="4" w:space="0" w:color="FFFFFF"/>
              <w:left w:val="single" w:sz="4" w:space="0" w:color="FFFFFF"/>
              <w:right w:val="single" w:sz="4" w:space="0" w:color="FFFFFF"/>
            </w:tcBorders>
            <w:shd w:val="clear" w:color="auto" w:fill="D9E1F2"/>
            <w:tcMar>
              <w:top w:w="15" w:type="dxa"/>
              <w:left w:w="15" w:type="dxa"/>
              <w:bottom w:w="0" w:type="dxa"/>
              <w:right w:w="15" w:type="dxa"/>
            </w:tcMar>
            <w:vAlign w:val="center"/>
            <w:hideMark/>
          </w:tcPr>
          <w:p w14:paraId="23030CD3" w14:textId="77777777" w:rsidR="003B688B" w:rsidRPr="003B688B" w:rsidRDefault="003B688B" w:rsidP="003B688B">
            <w:pPr>
              <w:ind w:left="0" w:right="-30"/>
              <w:jc w:val="center"/>
              <w:rPr>
                <w:rFonts w:asciiTheme="minorHAnsi" w:hAnsiTheme="minorHAnsi" w:cstheme="minorHAnsi"/>
              </w:rPr>
            </w:pPr>
            <w:r w:rsidRPr="003B688B">
              <w:rPr>
                <w:rFonts w:asciiTheme="minorHAnsi" w:hAnsiTheme="minorHAnsi" w:cstheme="minorHAnsi"/>
              </w:rPr>
              <w:t>Horizontal</w:t>
            </w:r>
          </w:p>
        </w:tc>
        <w:tc>
          <w:tcPr>
            <w:tcW w:w="2542" w:type="dxa"/>
            <w:tcBorders>
              <w:top w:val="single" w:sz="4" w:space="0" w:color="FFFFFF"/>
              <w:left w:val="single" w:sz="4" w:space="0" w:color="FFFFFF"/>
              <w:right w:val="single" w:sz="4" w:space="0" w:color="FFFFFF"/>
            </w:tcBorders>
            <w:shd w:val="clear" w:color="auto" w:fill="D9E1F2"/>
            <w:tcMar>
              <w:top w:w="15" w:type="dxa"/>
              <w:left w:w="15" w:type="dxa"/>
              <w:bottom w:w="0" w:type="dxa"/>
              <w:right w:w="15" w:type="dxa"/>
            </w:tcMar>
            <w:vAlign w:val="center"/>
            <w:hideMark/>
          </w:tcPr>
          <w:p w14:paraId="470FB459" w14:textId="77777777" w:rsidR="003B688B" w:rsidRPr="003B688B" w:rsidRDefault="003B688B" w:rsidP="003B688B">
            <w:pPr>
              <w:ind w:left="0" w:right="-30"/>
              <w:jc w:val="center"/>
              <w:rPr>
                <w:rFonts w:asciiTheme="minorHAnsi" w:hAnsiTheme="minorHAnsi" w:cstheme="minorHAnsi"/>
              </w:rPr>
            </w:pPr>
            <w:r w:rsidRPr="003B688B">
              <w:rPr>
                <w:rFonts w:asciiTheme="minorHAnsi" w:hAnsiTheme="minorHAnsi" w:cstheme="minorHAnsi"/>
              </w:rPr>
              <w:t>Horizontal</w:t>
            </w:r>
          </w:p>
        </w:tc>
        <w:tc>
          <w:tcPr>
            <w:tcW w:w="2542" w:type="dxa"/>
            <w:tcBorders>
              <w:top w:val="single" w:sz="4" w:space="0" w:color="FFFFFF"/>
              <w:left w:val="single" w:sz="4" w:space="0" w:color="FFFFFF"/>
              <w:right w:val="single" w:sz="4" w:space="0" w:color="FFFFFF"/>
            </w:tcBorders>
            <w:shd w:val="clear" w:color="auto" w:fill="D9E1F2"/>
            <w:tcMar>
              <w:top w:w="15" w:type="dxa"/>
              <w:left w:w="15" w:type="dxa"/>
              <w:bottom w:w="0" w:type="dxa"/>
              <w:right w:w="15" w:type="dxa"/>
            </w:tcMar>
            <w:vAlign w:val="center"/>
            <w:hideMark/>
          </w:tcPr>
          <w:p w14:paraId="40868EED" w14:textId="77777777" w:rsidR="003B688B" w:rsidRPr="003B688B" w:rsidRDefault="003B688B" w:rsidP="003B688B">
            <w:pPr>
              <w:ind w:left="0" w:right="-30"/>
              <w:jc w:val="center"/>
              <w:rPr>
                <w:rFonts w:asciiTheme="minorHAnsi" w:hAnsiTheme="minorHAnsi" w:cstheme="minorHAnsi"/>
              </w:rPr>
            </w:pPr>
            <w:r w:rsidRPr="003B688B">
              <w:rPr>
                <w:rFonts w:asciiTheme="minorHAnsi" w:hAnsiTheme="minorHAnsi" w:cstheme="minorHAnsi"/>
              </w:rPr>
              <w:t>Horizontal</w:t>
            </w:r>
          </w:p>
        </w:tc>
      </w:tr>
      <w:tr w:rsidR="003B688B" w:rsidRPr="003B688B" w14:paraId="348AB5BB" w14:textId="77777777" w:rsidTr="00240214">
        <w:trPr>
          <w:trHeight w:val="320"/>
          <w:jc w:val="center"/>
        </w:trPr>
        <w:tc>
          <w:tcPr>
            <w:tcW w:w="2977" w:type="dxa"/>
            <w:tcBorders>
              <w:top w:val="single" w:sz="4" w:space="0" w:color="FFFFFF"/>
              <w:left w:val="single" w:sz="4" w:space="0" w:color="FFFFFF"/>
              <w:bottom w:val="single" w:sz="4" w:space="0" w:color="FFFFFF"/>
              <w:right w:val="single" w:sz="4" w:space="0" w:color="FFFFFF"/>
            </w:tcBorders>
            <w:shd w:val="clear" w:color="auto" w:fill="FFFFFF"/>
            <w:tcMar>
              <w:top w:w="15" w:type="dxa"/>
              <w:left w:w="15" w:type="dxa"/>
              <w:bottom w:w="0" w:type="dxa"/>
              <w:right w:w="15" w:type="dxa"/>
            </w:tcMar>
            <w:vAlign w:val="center"/>
            <w:hideMark/>
          </w:tcPr>
          <w:p w14:paraId="1C766B14" w14:textId="77777777" w:rsidR="003B688B" w:rsidRPr="003B688B" w:rsidRDefault="003B688B" w:rsidP="00240214">
            <w:pPr>
              <w:ind w:left="0" w:right="-30"/>
              <w:rPr>
                <w:rFonts w:asciiTheme="minorHAnsi" w:hAnsiTheme="minorHAnsi" w:cstheme="minorHAnsi"/>
                <w:b/>
                <w:bCs/>
                <w:vertAlign w:val="superscript"/>
              </w:rPr>
            </w:pPr>
            <w:r w:rsidRPr="003B688B">
              <w:rPr>
                <w:rFonts w:asciiTheme="minorHAnsi" w:hAnsiTheme="minorHAnsi" w:cstheme="minorHAnsi"/>
                <w:b/>
                <w:bCs/>
              </w:rPr>
              <w:t>Working Distance (mm)</w:t>
            </w:r>
            <w:r w:rsidRPr="003B688B">
              <w:rPr>
                <w:rFonts w:asciiTheme="minorHAnsi" w:hAnsiTheme="minorHAnsi" w:cstheme="minorHAnsi"/>
                <w:b/>
                <w:bCs/>
                <w:vertAlign w:val="superscript"/>
              </w:rPr>
              <w:t>4</w:t>
            </w:r>
          </w:p>
        </w:tc>
        <w:tc>
          <w:tcPr>
            <w:tcW w:w="2045" w:type="dxa"/>
            <w:tcBorders>
              <w:left w:val="single" w:sz="4" w:space="0" w:color="FFFFFF"/>
              <w:bottom w:val="single" w:sz="4" w:space="0" w:color="FFFFFF"/>
              <w:right w:val="single" w:sz="4" w:space="0" w:color="FFFFFF"/>
            </w:tcBorders>
            <w:shd w:val="clear" w:color="auto" w:fill="FFFFFF"/>
            <w:tcMar>
              <w:top w:w="15" w:type="dxa"/>
              <w:left w:w="15" w:type="dxa"/>
              <w:bottom w:w="0" w:type="dxa"/>
              <w:right w:w="15" w:type="dxa"/>
            </w:tcMar>
            <w:vAlign w:val="center"/>
            <w:hideMark/>
          </w:tcPr>
          <w:p w14:paraId="05F69245" w14:textId="77777777" w:rsidR="003B688B" w:rsidRPr="003B688B" w:rsidRDefault="003B688B" w:rsidP="003B688B">
            <w:pPr>
              <w:ind w:left="0" w:right="-30"/>
              <w:jc w:val="center"/>
              <w:rPr>
                <w:rFonts w:asciiTheme="minorHAnsi" w:hAnsiTheme="minorHAnsi" w:cstheme="minorHAnsi"/>
              </w:rPr>
            </w:pPr>
            <w:r w:rsidRPr="003B688B">
              <w:rPr>
                <w:rFonts w:asciiTheme="minorHAnsi" w:hAnsiTheme="minorHAnsi" w:cstheme="minorHAnsi"/>
              </w:rPr>
              <w:t>450</w:t>
            </w:r>
          </w:p>
        </w:tc>
        <w:tc>
          <w:tcPr>
            <w:tcW w:w="2542" w:type="dxa"/>
            <w:tcBorders>
              <w:left w:val="single" w:sz="4" w:space="0" w:color="FFFFFF"/>
              <w:bottom w:val="single" w:sz="4" w:space="0" w:color="FFFFFF"/>
              <w:right w:val="single" w:sz="4" w:space="0" w:color="FFFFFF"/>
            </w:tcBorders>
            <w:shd w:val="clear" w:color="auto" w:fill="FFFFFF"/>
            <w:tcMar>
              <w:top w:w="15" w:type="dxa"/>
              <w:left w:w="15" w:type="dxa"/>
              <w:bottom w:w="0" w:type="dxa"/>
              <w:right w:w="15" w:type="dxa"/>
            </w:tcMar>
            <w:vAlign w:val="center"/>
            <w:hideMark/>
          </w:tcPr>
          <w:p w14:paraId="5F5616CA" w14:textId="77777777" w:rsidR="003B688B" w:rsidRPr="003B688B" w:rsidRDefault="003B688B" w:rsidP="003B688B">
            <w:pPr>
              <w:ind w:left="0" w:right="-30"/>
              <w:jc w:val="center"/>
              <w:rPr>
                <w:rFonts w:asciiTheme="minorHAnsi" w:hAnsiTheme="minorHAnsi" w:cstheme="minorHAnsi"/>
              </w:rPr>
            </w:pPr>
            <w:r w:rsidRPr="003B688B">
              <w:rPr>
                <w:rFonts w:asciiTheme="minorHAnsi" w:hAnsiTheme="minorHAnsi" w:cstheme="minorHAnsi"/>
              </w:rPr>
              <w:t>750</w:t>
            </w:r>
          </w:p>
        </w:tc>
        <w:tc>
          <w:tcPr>
            <w:tcW w:w="2542" w:type="dxa"/>
            <w:tcBorders>
              <w:left w:val="single" w:sz="4" w:space="0" w:color="FFFFFF"/>
              <w:bottom w:val="single" w:sz="4" w:space="0" w:color="FFFFFF"/>
            </w:tcBorders>
            <w:shd w:val="clear" w:color="auto" w:fill="FFFFFF"/>
            <w:tcMar>
              <w:top w:w="15" w:type="dxa"/>
              <w:left w:w="15" w:type="dxa"/>
              <w:bottom w:w="0" w:type="dxa"/>
              <w:right w:w="15" w:type="dxa"/>
            </w:tcMar>
            <w:vAlign w:val="center"/>
            <w:hideMark/>
          </w:tcPr>
          <w:p w14:paraId="04B5264B" w14:textId="77777777" w:rsidR="003B688B" w:rsidRPr="003B688B" w:rsidRDefault="003B688B" w:rsidP="003B688B">
            <w:pPr>
              <w:ind w:left="0" w:right="-30"/>
              <w:jc w:val="center"/>
              <w:rPr>
                <w:rFonts w:asciiTheme="minorHAnsi" w:hAnsiTheme="minorHAnsi" w:cstheme="minorHAnsi"/>
              </w:rPr>
            </w:pPr>
            <w:r w:rsidRPr="003B688B">
              <w:rPr>
                <w:rFonts w:asciiTheme="minorHAnsi" w:hAnsiTheme="minorHAnsi" w:cstheme="minorHAnsi"/>
              </w:rPr>
              <w:t>900</w:t>
            </w:r>
          </w:p>
        </w:tc>
      </w:tr>
      <w:tr w:rsidR="003B688B" w:rsidRPr="003B688B" w14:paraId="10AD0581" w14:textId="77777777" w:rsidTr="00240214">
        <w:trPr>
          <w:trHeight w:val="320"/>
          <w:jc w:val="center"/>
        </w:trPr>
        <w:tc>
          <w:tcPr>
            <w:tcW w:w="2977" w:type="dxa"/>
            <w:tcBorders>
              <w:top w:val="single" w:sz="4" w:space="0" w:color="FFFFFF"/>
              <w:left w:val="single" w:sz="4" w:space="0" w:color="FFFFFF"/>
              <w:bottom w:val="single" w:sz="4" w:space="0" w:color="D9E1F2"/>
              <w:right w:val="single" w:sz="4" w:space="0" w:color="FFFFFF"/>
            </w:tcBorders>
            <w:shd w:val="clear" w:color="auto" w:fill="D9E1F2"/>
            <w:tcMar>
              <w:top w:w="15" w:type="dxa"/>
              <w:left w:w="15" w:type="dxa"/>
              <w:bottom w:w="0" w:type="dxa"/>
              <w:right w:w="15" w:type="dxa"/>
            </w:tcMar>
            <w:vAlign w:val="center"/>
            <w:hideMark/>
          </w:tcPr>
          <w:p w14:paraId="486AA066" w14:textId="77777777" w:rsidR="003B688B" w:rsidRPr="003B688B" w:rsidRDefault="003B688B" w:rsidP="00240214">
            <w:pPr>
              <w:ind w:left="0" w:right="-30"/>
              <w:rPr>
                <w:rFonts w:asciiTheme="minorHAnsi" w:hAnsiTheme="minorHAnsi" w:cstheme="minorHAnsi"/>
                <w:b/>
                <w:bCs/>
                <w:vertAlign w:val="superscript"/>
              </w:rPr>
            </w:pPr>
            <w:r w:rsidRPr="003B688B">
              <w:rPr>
                <w:rFonts w:asciiTheme="minorHAnsi" w:hAnsiTheme="minorHAnsi" w:cstheme="minorHAnsi"/>
                <w:b/>
                <w:bCs/>
              </w:rPr>
              <w:t>Working Distance (mm)</w:t>
            </w:r>
            <w:r w:rsidRPr="003B688B">
              <w:rPr>
                <w:rFonts w:asciiTheme="minorHAnsi" w:hAnsiTheme="minorHAnsi" w:cstheme="minorHAnsi"/>
                <w:b/>
                <w:bCs/>
                <w:vertAlign w:val="superscript"/>
              </w:rPr>
              <w:t>4</w:t>
            </w:r>
          </w:p>
        </w:tc>
        <w:tc>
          <w:tcPr>
            <w:tcW w:w="2045" w:type="dxa"/>
            <w:vMerge w:val="restart"/>
            <w:tcBorders>
              <w:top w:val="single" w:sz="4" w:space="0" w:color="FFFFFF"/>
              <w:left w:val="single" w:sz="4" w:space="0" w:color="FFFFFF"/>
              <w:right w:val="single" w:sz="4" w:space="0" w:color="FFFFFF"/>
            </w:tcBorders>
            <w:shd w:val="clear" w:color="auto" w:fill="D9E1F2"/>
            <w:tcMar>
              <w:top w:w="15" w:type="dxa"/>
              <w:left w:w="15" w:type="dxa"/>
              <w:bottom w:w="0" w:type="dxa"/>
              <w:right w:w="15" w:type="dxa"/>
            </w:tcMar>
            <w:vAlign w:val="center"/>
            <w:hideMark/>
          </w:tcPr>
          <w:p w14:paraId="3D983E40" w14:textId="77777777" w:rsidR="003B688B" w:rsidRPr="003B688B" w:rsidRDefault="003B688B" w:rsidP="003B688B">
            <w:pPr>
              <w:ind w:left="0" w:right="-30"/>
              <w:jc w:val="center"/>
              <w:rPr>
                <w:rFonts w:asciiTheme="minorHAnsi" w:hAnsiTheme="minorHAnsi" w:cstheme="minorHAnsi"/>
              </w:rPr>
            </w:pPr>
            <w:r w:rsidRPr="003B688B">
              <w:rPr>
                <w:rFonts w:asciiTheme="minorHAnsi" w:hAnsiTheme="minorHAnsi" w:cstheme="minorHAnsi"/>
              </w:rPr>
              <w:t>310</w:t>
            </w:r>
          </w:p>
        </w:tc>
        <w:tc>
          <w:tcPr>
            <w:tcW w:w="2542" w:type="dxa"/>
            <w:vMerge w:val="restart"/>
            <w:tcBorders>
              <w:top w:val="single" w:sz="4" w:space="0" w:color="FFFFFF"/>
              <w:left w:val="single" w:sz="4" w:space="0" w:color="FFFFFF"/>
              <w:right w:val="single" w:sz="4" w:space="0" w:color="FFFFFF"/>
            </w:tcBorders>
            <w:shd w:val="clear" w:color="auto" w:fill="D9E1F2"/>
            <w:tcMar>
              <w:top w:w="15" w:type="dxa"/>
              <w:left w:w="15" w:type="dxa"/>
              <w:bottom w:w="0" w:type="dxa"/>
              <w:right w:w="15" w:type="dxa"/>
            </w:tcMar>
            <w:vAlign w:val="center"/>
            <w:hideMark/>
          </w:tcPr>
          <w:p w14:paraId="1498E4E2" w14:textId="77777777" w:rsidR="003B688B" w:rsidRPr="003B688B" w:rsidRDefault="003B688B" w:rsidP="003B688B">
            <w:pPr>
              <w:ind w:left="0" w:right="-30"/>
              <w:jc w:val="center"/>
              <w:rPr>
                <w:rFonts w:asciiTheme="minorHAnsi" w:hAnsiTheme="minorHAnsi" w:cstheme="minorHAnsi"/>
              </w:rPr>
            </w:pPr>
            <w:r w:rsidRPr="003B688B">
              <w:rPr>
                <w:rFonts w:asciiTheme="minorHAnsi" w:hAnsiTheme="minorHAnsi" w:cstheme="minorHAnsi"/>
              </w:rPr>
              <w:t>610</w:t>
            </w:r>
          </w:p>
        </w:tc>
        <w:tc>
          <w:tcPr>
            <w:tcW w:w="2542" w:type="dxa"/>
            <w:vMerge w:val="restart"/>
            <w:tcBorders>
              <w:top w:val="single" w:sz="4" w:space="0" w:color="FFFFFF"/>
              <w:left w:val="single" w:sz="4" w:space="0" w:color="FFFFFF"/>
              <w:right w:val="single" w:sz="4" w:space="0" w:color="FFFFFF"/>
            </w:tcBorders>
            <w:shd w:val="clear" w:color="auto" w:fill="D9E1F2"/>
            <w:tcMar>
              <w:top w:w="15" w:type="dxa"/>
              <w:left w:w="15" w:type="dxa"/>
              <w:bottom w:w="0" w:type="dxa"/>
              <w:right w:w="15" w:type="dxa"/>
            </w:tcMar>
            <w:vAlign w:val="center"/>
            <w:hideMark/>
          </w:tcPr>
          <w:p w14:paraId="48917E74" w14:textId="77777777" w:rsidR="003B688B" w:rsidRPr="003B688B" w:rsidRDefault="003B688B" w:rsidP="003B688B">
            <w:pPr>
              <w:ind w:left="0" w:right="-30"/>
              <w:jc w:val="center"/>
              <w:rPr>
                <w:rFonts w:asciiTheme="minorHAnsi" w:hAnsiTheme="minorHAnsi" w:cstheme="minorHAnsi"/>
              </w:rPr>
            </w:pPr>
            <w:r w:rsidRPr="003B688B">
              <w:rPr>
                <w:rFonts w:asciiTheme="minorHAnsi" w:hAnsiTheme="minorHAnsi" w:cstheme="minorHAnsi"/>
              </w:rPr>
              <w:t>760</w:t>
            </w:r>
          </w:p>
        </w:tc>
      </w:tr>
      <w:tr w:rsidR="003B688B" w:rsidRPr="003B688B" w14:paraId="395B66FB" w14:textId="77777777" w:rsidTr="00240214">
        <w:trPr>
          <w:trHeight w:val="320"/>
          <w:jc w:val="center"/>
        </w:trPr>
        <w:tc>
          <w:tcPr>
            <w:tcW w:w="2977" w:type="dxa"/>
            <w:tcBorders>
              <w:top w:val="single" w:sz="4" w:space="0" w:color="D9E1F2"/>
              <w:left w:val="single" w:sz="4" w:space="0" w:color="FFFFFF"/>
              <w:bottom w:val="single" w:sz="4" w:space="0" w:color="FFFFFF"/>
              <w:right w:val="single" w:sz="4" w:space="0" w:color="FFFFFF"/>
            </w:tcBorders>
            <w:shd w:val="clear" w:color="auto" w:fill="D9E1F2"/>
            <w:tcMar>
              <w:top w:w="15" w:type="dxa"/>
              <w:left w:w="15" w:type="dxa"/>
              <w:bottom w:w="0" w:type="dxa"/>
              <w:right w:w="15" w:type="dxa"/>
            </w:tcMar>
            <w:hideMark/>
          </w:tcPr>
          <w:p w14:paraId="58B8E5C7" w14:textId="77777777" w:rsidR="003B688B" w:rsidRPr="003B688B" w:rsidRDefault="003B688B" w:rsidP="00240214">
            <w:pPr>
              <w:ind w:left="0" w:right="-30"/>
              <w:rPr>
                <w:rFonts w:asciiTheme="minorHAnsi" w:hAnsiTheme="minorHAnsi" w:cstheme="minorHAnsi"/>
                <w:b/>
                <w:bCs/>
              </w:rPr>
            </w:pPr>
            <w:r w:rsidRPr="003B688B">
              <w:rPr>
                <w:rFonts w:asciiTheme="minorHAnsi" w:hAnsiTheme="minorHAnsi" w:cstheme="minorHAnsi"/>
                <w:b/>
                <w:bCs/>
              </w:rPr>
              <w:t>(with CTBT-SS or DFS-SS option)</w:t>
            </w:r>
          </w:p>
        </w:tc>
        <w:tc>
          <w:tcPr>
            <w:tcW w:w="2045" w:type="dxa"/>
            <w:vMerge/>
            <w:tcBorders>
              <w:top w:val="single" w:sz="4" w:space="0" w:color="FFFFFF"/>
              <w:left w:val="single" w:sz="4" w:space="0" w:color="FFFFFF"/>
              <w:right w:val="single" w:sz="4" w:space="0" w:color="FFFFFF"/>
            </w:tcBorders>
            <w:vAlign w:val="center"/>
            <w:hideMark/>
          </w:tcPr>
          <w:p w14:paraId="4853DACF" w14:textId="77777777" w:rsidR="003B688B" w:rsidRPr="003B688B" w:rsidRDefault="003B688B" w:rsidP="003B688B">
            <w:pPr>
              <w:ind w:left="0" w:right="-30"/>
              <w:jc w:val="center"/>
              <w:rPr>
                <w:rFonts w:asciiTheme="minorHAnsi" w:hAnsiTheme="minorHAnsi" w:cstheme="minorHAnsi"/>
              </w:rPr>
            </w:pPr>
          </w:p>
        </w:tc>
        <w:tc>
          <w:tcPr>
            <w:tcW w:w="0" w:type="auto"/>
            <w:vMerge/>
            <w:tcBorders>
              <w:top w:val="single" w:sz="4" w:space="0" w:color="FFFFFF"/>
              <w:left w:val="single" w:sz="4" w:space="0" w:color="FFFFFF"/>
              <w:right w:val="single" w:sz="4" w:space="0" w:color="FFFFFF"/>
            </w:tcBorders>
            <w:vAlign w:val="center"/>
            <w:hideMark/>
          </w:tcPr>
          <w:p w14:paraId="53FE1708" w14:textId="77777777" w:rsidR="003B688B" w:rsidRPr="003B688B" w:rsidRDefault="003B688B" w:rsidP="003B688B">
            <w:pPr>
              <w:ind w:left="0" w:right="-30"/>
              <w:jc w:val="center"/>
              <w:rPr>
                <w:rFonts w:asciiTheme="minorHAnsi" w:hAnsiTheme="minorHAnsi" w:cstheme="minorHAnsi"/>
              </w:rPr>
            </w:pPr>
          </w:p>
        </w:tc>
        <w:tc>
          <w:tcPr>
            <w:tcW w:w="0" w:type="auto"/>
            <w:vMerge/>
            <w:tcBorders>
              <w:top w:val="single" w:sz="4" w:space="0" w:color="FFFFFF"/>
              <w:left w:val="single" w:sz="4" w:space="0" w:color="FFFFFF"/>
              <w:right w:val="single" w:sz="4" w:space="0" w:color="FFFFFF"/>
            </w:tcBorders>
            <w:vAlign w:val="center"/>
            <w:hideMark/>
          </w:tcPr>
          <w:p w14:paraId="55C673F5" w14:textId="77777777" w:rsidR="003B688B" w:rsidRPr="003B688B" w:rsidRDefault="003B688B" w:rsidP="003B688B">
            <w:pPr>
              <w:ind w:left="0" w:right="-30"/>
              <w:jc w:val="center"/>
              <w:rPr>
                <w:rFonts w:asciiTheme="minorHAnsi" w:hAnsiTheme="minorHAnsi" w:cstheme="minorHAnsi"/>
              </w:rPr>
            </w:pPr>
          </w:p>
        </w:tc>
      </w:tr>
      <w:tr w:rsidR="003B688B" w:rsidRPr="003B688B" w14:paraId="72D5FBC7" w14:textId="77777777" w:rsidTr="00240214">
        <w:trPr>
          <w:trHeight w:val="320"/>
          <w:jc w:val="center"/>
        </w:trPr>
        <w:tc>
          <w:tcPr>
            <w:tcW w:w="2977" w:type="dxa"/>
            <w:tcBorders>
              <w:top w:val="single" w:sz="4" w:space="0" w:color="FFFFFF"/>
              <w:left w:val="single" w:sz="4" w:space="0" w:color="FFFFFF"/>
              <w:bottom w:val="single" w:sz="4" w:space="0" w:color="FFFFFF"/>
              <w:right w:val="single" w:sz="4" w:space="0" w:color="FFFFFF"/>
            </w:tcBorders>
            <w:shd w:val="clear" w:color="auto" w:fill="FFFFFF"/>
            <w:tcMar>
              <w:top w:w="15" w:type="dxa"/>
              <w:left w:w="15" w:type="dxa"/>
              <w:bottom w:w="0" w:type="dxa"/>
              <w:right w:w="15" w:type="dxa"/>
            </w:tcMar>
            <w:vAlign w:val="center"/>
            <w:hideMark/>
          </w:tcPr>
          <w:p w14:paraId="028A7105" w14:textId="77777777" w:rsidR="003B688B" w:rsidRPr="003B688B" w:rsidRDefault="003B688B" w:rsidP="00240214">
            <w:pPr>
              <w:ind w:left="0" w:right="-30"/>
              <w:rPr>
                <w:rFonts w:asciiTheme="minorHAnsi" w:hAnsiTheme="minorHAnsi" w:cstheme="minorHAnsi"/>
                <w:b/>
                <w:bCs/>
              </w:rPr>
            </w:pPr>
            <w:r w:rsidRPr="003B688B">
              <w:rPr>
                <w:rFonts w:asciiTheme="minorHAnsi" w:hAnsiTheme="minorHAnsi" w:cstheme="minorHAnsi"/>
                <w:b/>
                <w:bCs/>
              </w:rPr>
              <w:t>Solar Simulator Classification</w:t>
            </w:r>
          </w:p>
        </w:tc>
        <w:tc>
          <w:tcPr>
            <w:tcW w:w="7129" w:type="dxa"/>
            <w:gridSpan w:val="3"/>
            <w:tcBorders>
              <w:left w:val="single" w:sz="4" w:space="0" w:color="FFFFFF"/>
              <w:bottom w:val="single" w:sz="4" w:space="0" w:color="FFFFFF"/>
            </w:tcBorders>
            <w:shd w:val="clear" w:color="auto" w:fill="FFFFFF"/>
            <w:tcMar>
              <w:top w:w="15" w:type="dxa"/>
              <w:left w:w="15" w:type="dxa"/>
              <w:bottom w:w="0" w:type="dxa"/>
              <w:right w:w="15" w:type="dxa"/>
            </w:tcMar>
            <w:vAlign w:val="center"/>
            <w:hideMark/>
          </w:tcPr>
          <w:p w14:paraId="141E8B62" w14:textId="77777777" w:rsidR="003B688B" w:rsidRPr="003B688B" w:rsidRDefault="003B688B" w:rsidP="003B688B">
            <w:pPr>
              <w:ind w:left="0" w:right="-30"/>
              <w:jc w:val="center"/>
              <w:rPr>
                <w:rFonts w:asciiTheme="minorHAnsi" w:hAnsiTheme="minorHAnsi" w:cstheme="minorHAnsi"/>
              </w:rPr>
            </w:pPr>
            <w:r w:rsidRPr="003B688B">
              <w:rPr>
                <w:rFonts w:asciiTheme="minorHAnsi" w:hAnsiTheme="minorHAnsi" w:cstheme="minorHAnsi"/>
              </w:rPr>
              <w:t>BBA</w:t>
            </w:r>
          </w:p>
        </w:tc>
      </w:tr>
      <w:tr w:rsidR="003B688B" w:rsidRPr="003B688B" w14:paraId="1D26B7FA" w14:textId="77777777" w:rsidTr="00240214">
        <w:trPr>
          <w:trHeight w:val="320"/>
          <w:jc w:val="center"/>
        </w:trPr>
        <w:tc>
          <w:tcPr>
            <w:tcW w:w="2977"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1628F596" w14:textId="77777777" w:rsidR="003B688B" w:rsidRPr="003B688B" w:rsidRDefault="003B688B" w:rsidP="00240214">
            <w:pPr>
              <w:ind w:left="0" w:right="-30"/>
              <w:rPr>
                <w:rFonts w:asciiTheme="minorHAnsi" w:hAnsiTheme="minorHAnsi" w:cstheme="minorHAnsi"/>
                <w:b/>
                <w:bCs/>
              </w:rPr>
            </w:pPr>
            <w:r w:rsidRPr="003B688B">
              <w:rPr>
                <w:rFonts w:asciiTheme="minorHAnsi" w:hAnsiTheme="minorHAnsi" w:cstheme="minorHAnsi"/>
                <w:b/>
                <w:bCs/>
              </w:rPr>
              <w:t>Unfiltered Spectral Range (nm)</w:t>
            </w:r>
          </w:p>
        </w:tc>
        <w:tc>
          <w:tcPr>
            <w:tcW w:w="7129" w:type="dxa"/>
            <w:gridSpan w:val="3"/>
            <w:tcBorders>
              <w:top w:val="single" w:sz="4" w:space="0" w:color="FFFFFF"/>
              <w:left w:val="single" w:sz="4" w:space="0" w:color="FFFFFF"/>
              <w:right w:val="single" w:sz="4" w:space="0" w:color="FFFFFF"/>
            </w:tcBorders>
            <w:shd w:val="clear" w:color="auto" w:fill="D9E1F2"/>
            <w:tcMar>
              <w:top w:w="15" w:type="dxa"/>
              <w:left w:w="15" w:type="dxa"/>
              <w:bottom w:w="0" w:type="dxa"/>
              <w:right w:w="15" w:type="dxa"/>
            </w:tcMar>
            <w:vAlign w:val="center"/>
            <w:hideMark/>
          </w:tcPr>
          <w:p w14:paraId="3C622B5F" w14:textId="77777777" w:rsidR="003B688B" w:rsidRPr="003B688B" w:rsidRDefault="003B688B" w:rsidP="003B688B">
            <w:pPr>
              <w:ind w:left="0" w:right="-30"/>
              <w:jc w:val="center"/>
              <w:rPr>
                <w:rFonts w:asciiTheme="minorHAnsi" w:hAnsiTheme="minorHAnsi" w:cstheme="minorHAnsi"/>
              </w:rPr>
            </w:pPr>
            <w:r w:rsidRPr="003B688B">
              <w:rPr>
                <w:rFonts w:asciiTheme="minorHAnsi" w:hAnsiTheme="minorHAnsi" w:cstheme="minorHAnsi"/>
              </w:rPr>
              <w:t>250-2500</w:t>
            </w:r>
          </w:p>
        </w:tc>
      </w:tr>
      <w:tr w:rsidR="003B688B" w:rsidRPr="003B688B" w14:paraId="4A3A0D74" w14:textId="77777777" w:rsidTr="00240214">
        <w:trPr>
          <w:trHeight w:val="320"/>
          <w:jc w:val="center"/>
        </w:trPr>
        <w:tc>
          <w:tcPr>
            <w:tcW w:w="2977" w:type="dxa"/>
            <w:tcBorders>
              <w:top w:val="single" w:sz="4" w:space="0" w:color="FFFFFF"/>
              <w:left w:val="single" w:sz="4" w:space="0" w:color="FFFFFF"/>
              <w:bottom w:val="single" w:sz="4" w:space="0" w:color="FFFFFF"/>
              <w:right w:val="single" w:sz="4" w:space="0" w:color="FFFFFF"/>
            </w:tcBorders>
            <w:shd w:val="clear" w:color="auto" w:fill="FFFFFF"/>
            <w:tcMar>
              <w:top w:w="15" w:type="dxa"/>
              <w:left w:w="15" w:type="dxa"/>
              <w:bottom w:w="0" w:type="dxa"/>
              <w:right w:w="15" w:type="dxa"/>
            </w:tcMar>
            <w:vAlign w:val="center"/>
            <w:hideMark/>
          </w:tcPr>
          <w:p w14:paraId="716CAAD7" w14:textId="77777777" w:rsidR="003B688B" w:rsidRPr="003B688B" w:rsidRDefault="003B688B" w:rsidP="00240214">
            <w:pPr>
              <w:ind w:left="0" w:right="-30"/>
              <w:rPr>
                <w:rFonts w:asciiTheme="minorHAnsi" w:hAnsiTheme="minorHAnsi" w:cstheme="minorHAnsi"/>
                <w:b/>
                <w:bCs/>
                <w:vertAlign w:val="superscript"/>
              </w:rPr>
            </w:pPr>
            <w:r w:rsidRPr="003B688B">
              <w:rPr>
                <w:rFonts w:asciiTheme="minorHAnsi" w:hAnsiTheme="minorHAnsi" w:cstheme="minorHAnsi"/>
                <w:b/>
                <w:bCs/>
              </w:rPr>
              <w:t>Spectral Match Classification</w:t>
            </w:r>
            <w:r w:rsidRPr="003B688B">
              <w:rPr>
                <w:rFonts w:asciiTheme="minorHAnsi" w:hAnsiTheme="minorHAnsi" w:cstheme="minorHAnsi"/>
                <w:b/>
                <w:bCs/>
                <w:vertAlign w:val="superscript"/>
              </w:rPr>
              <w:t>3</w:t>
            </w:r>
          </w:p>
        </w:tc>
        <w:tc>
          <w:tcPr>
            <w:tcW w:w="7129" w:type="dxa"/>
            <w:gridSpan w:val="3"/>
            <w:tcBorders>
              <w:left w:val="single" w:sz="4" w:space="0" w:color="FFFFFF"/>
              <w:bottom w:val="single" w:sz="4" w:space="0" w:color="FFFFFF"/>
            </w:tcBorders>
            <w:shd w:val="clear" w:color="auto" w:fill="FFFFFF"/>
            <w:tcMar>
              <w:top w:w="15" w:type="dxa"/>
              <w:left w:w="15" w:type="dxa"/>
              <w:bottom w:w="0" w:type="dxa"/>
              <w:right w:w="15" w:type="dxa"/>
            </w:tcMar>
            <w:vAlign w:val="center"/>
            <w:hideMark/>
          </w:tcPr>
          <w:p w14:paraId="70E2DCB5" w14:textId="77777777" w:rsidR="003B688B" w:rsidRPr="003B688B" w:rsidRDefault="003B688B" w:rsidP="003B688B">
            <w:pPr>
              <w:ind w:left="0" w:right="-30"/>
              <w:jc w:val="center"/>
              <w:rPr>
                <w:rFonts w:asciiTheme="minorHAnsi" w:hAnsiTheme="minorHAnsi" w:cstheme="minorHAnsi"/>
              </w:rPr>
            </w:pPr>
            <w:r w:rsidRPr="003B688B">
              <w:rPr>
                <w:rFonts w:asciiTheme="minorHAnsi" w:hAnsiTheme="minorHAnsi" w:cstheme="minorHAnsi"/>
              </w:rPr>
              <w:t>B</w:t>
            </w:r>
          </w:p>
        </w:tc>
      </w:tr>
      <w:tr w:rsidR="003B688B" w:rsidRPr="003B688B" w14:paraId="29D28D55" w14:textId="77777777" w:rsidTr="00240214">
        <w:trPr>
          <w:trHeight w:val="320"/>
          <w:jc w:val="center"/>
        </w:trPr>
        <w:tc>
          <w:tcPr>
            <w:tcW w:w="2977" w:type="dxa"/>
            <w:tcBorders>
              <w:top w:val="single" w:sz="4" w:space="0" w:color="FFFFFF"/>
              <w:left w:val="single" w:sz="4" w:space="0" w:color="FFFFFF"/>
              <w:bottom w:val="single" w:sz="4" w:space="0" w:color="D9E1F2"/>
              <w:right w:val="single" w:sz="4" w:space="0" w:color="FFFFFF"/>
            </w:tcBorders>
            <w:shd w:val="clear" w:color="auto" w:fill="D9E1F2"/>
            <w:tcMar>
              <w:top w:w="15" w:type="dxa"/>
              <w:left w:w="15" w:type="dxa"/>
              <w:bottom w:w="0" w:type="dxa"/>
              <w:right w:w="15" w:type="dxa"/>
            </w:tcMar>
            <w:vAlign w:val="center"/>
            <w:hideMark/>
          </w:tcPr>
          <w:p w14:paraId="3023052A" w14:textId="77777777" w:rsidR="003B688B" w:rsidRPr="003B688B" w:rsidRDefault="003B688B" w:rsidP="00240214">
            <w:pPr>
              <w:ind w:left="0" w:right="-30"/>
              <w:rPr>
                <w:rFonts w:asciiTheme="minorHAnsi" w:hAnsiTheme="minorHAnsi" w:cstheme="minorHAnsi"/>
                <w:b/>
                <w:bCs/>
                <w:vertAlign w:val="superscript"/>
              </w:rPr>
            </w:pPr>
            <w:r w:rsidRPr="003B688B">
              <w:rPr>
                <w:rFonts w:asciiTheme="minorHAnsi" w:hAnsiTheme="minorHAnsi" w:cstheme="minorHAnsi"/>
                <w:b/>
                <w:bCs/>
              </w:rPr>
              <w:t xml:space="preserve">Spatial </w:t>
            </w:r>
            <w:proofErr w:type="gramStart"/>
            <w:r w:rsidRPr="003B688B">
              <w:rPr>
                <w:rFonts w:asciiTheme="minorHAnsi" w:hAnsiTheme="minorHAnsi" w:cstheme="minorHAnsi"/>
                <w:b/>
                <w:bCs/>
              </w:rPr>
              <w:t>Non-uniformity</w:t>
            </w:r>
            <w:r w:rsidRPr="003B688B">
              <w:rPr>
                <w:rFonts w:asciiTheme="minorHAnsi" w:hAnsiTheme="minorHAnsi" w:cstheme="minorHAnsi"/>
                <w:b/>
                <w:bCs/>
                <w:vertAlign w:val="superscript"/>
              </w:rPr>
              <w:t>4</w:t>
            </w:r>
            <w:proofErr w:type="gramEnd"/>
            <w:r w:rsidRPr="003B688B">
              <w:rPr>
                <w:rFonts w:asciiTheme="minorHAnsi" w:hAnsiTheme="minorHAnsi" w:cstheme="minorHAnsi"/>
                <w:b/>
                <w:bCs/>
              </w:rPr>
              <w:t xml:space="preserve"> (%)</w:t>
            </w:r>
            <w:r w:rsidRPr="003B688B">
              <w:rPr>
                <w:rFonts w:asciiTheme="minorHAnsi" w:hAnsiTheme="minorHAnsi" w:cstheme="minorHAnsi"/>
                <w:b/>
                <w:bCs/>
                <w:vertAlign w:val="superscript"/>
              </w:rPr>
              <w:t>3</w:t>
            </w:r>
          </w:p>
        </w:tc>
        <w:tc>
          <w:tcPr>
            <w:tcW w:w="7129" w:type="dxa"/>
            <w:gridSpan w:val="3"/>
            <w:tcBorders>
              <w:top w:val="single" w:sz="4" w:space="0" w:color="FFFFFF"/>
              <w:left w:val="single" w:sz="4" w:space="0" w:color="FFFFFF"/>
              <w:right w:val="single" w:sz="4" w:space="0" w:color="FFFFFF"/>
            </w:tcBorders>
            <w:shd w:val="clear" w:color="auto" w:fill="D9E1F2"/>
            <w:tcMar>
              <w:top w:w="15" w:type="dxa"/>
              <w:left w:w="15" w:type="dxa"/>
              <w:bottom w:w="0" w:type="dxa"/>
              <w:right w:w="15" w:type="dxa"/>
            </w:tcMar>
            <w:vAlign w:val="center"/>
            <w:hideMark/>
          </w:tcPr>
          <w:p w14:paraId="4A89F6EC" w14:textId="77777777" w:rsidR="003B688B" w:rsidRPr="003B688B" w:rsidRDefault="003B688B" w:rsidP="003B688B">
            <w:pPr>
              <w:ind w:left="0" w:right="-30"/>
              <w:jc w:val="center"/>
              <w:rPr>
                <w:rFonts w:asciiTheme="minorHAnsi" w:hAnsiTheme="minorHAnsi" w:cstheme="minorHAnsi"/>
              </w:rPr>
            </w:pPr>
            <w:r w:rsidRPr="003B688B">
              <w:rPr>
                <w:rFonts w:asciiTheme="minorHAnsi" w:hAnsiTheme="minorHAnsi" w:cstheme="minorHAnsi"/>
              </w:rPr>
              <w:t>&lt;5%</w:t>
            </w:r>
          </w:p>
        </w:tc>
      </w:tr>
      <w:tr w:rsidR="003B688B" w:rsidRPr="003B688B" w14:paraId="6D83892A" w14:textId="77777777" w:rsidTr="00240214">
        <w:trPr>
          <w:trHeight w:val="320"/>
          <w:jc w:val="center"/>
        </w:trPr>
        <w:tc>
          <w:tcPr>
            <w:tcW w:w="2977" w:type="dxa"/>
            <w:tcBorders>
              <w:top w:val="single" w:sz="4" w:space="0" w:color="D9E1F2"/>
              <w:left w:val="single" w:sz="4" w:space="0" w:color="FFFFFF"/>
              <w:bottom w:val="single" w:sz="4" w:space="0" w:color="FFFFFF"/>
              <w:right w:val="single" w:sz="4" w:space="0" w:color="FFFFFF"/>
            </w:tcBorders>
            <w:shd w:val="clear" w:color="auto" w:fill="D9E1F2"/>
            <w:tcMar>
              <w:top w:w="15" w:type="dxa"/>
              <w:left w:w="15" w:type="dxa"/>
              <w:bottom w:w="0" w:type="dxa"/>
              <w:right w:w="15" w:type="dxa"/>
            </w:tcMar>
            <w:hideMark/>
          </w:tcPr>
          <w:p w14:paraId="0D84C84E" w14:textId="77777777" w:rsidR="003B688B" w:rsidRPr="003B688B" w:rsidRDefault="003B688B" w:rsidP="00240214">
            <w:pPr>
              <w:ind w:left="0" w:right="-30"/>
              <w:rPr>
                <w:rFonts w:asciiTheme="minorHAnsi" w:hAnsiTheme="minorHAnsi" w:cstheme="minorHAnsi"/>
                <w:b/>
                <w:bCs/>
                <w:vertAlign w:val="superscript"/>
              </w:rPr>
            </w:pPr>
            <w:r w:rsidRPr="003B688B">
              <w:rPr>
                <w:rFonts w:asciiTheme="minorHAnsi" w:hAnsiTheme="minorHAnsi" w:cstheme="minorHAnsi"/>
                <w:b/>
                <w:bCs/>
              </w:rPr>
              <w:t>Spatial Non-uniformity Class</w:t>
            </w:r>
            <w:r w:rsidRPr="003B688B">
              <w:rPr>
                <w:rFonts w:asciiTheme="minorHAnsi" w:hAnsiTheme="minorHAnsi" w:cstheme="minorHAnsi"/>
                <w:b/>
                <w:bCs/>
                <w:vertAlign w:val="superscript"/>
              </w:rPr>
              <w:t>3</w:t>
            </w:r>
          </w:p>
        </w:tc>
        <w:tc>
          <w:tcPr>
            <w:tcW w:w="7129" w:type="dxa"/>
            <w:gridSpan w:val="3"/>
            <w:tcBorders>
              <w:left w:val="single" w:sz="4" w:space="0" w:color="FFFFFF"/>
              <w:right w:val="single" w:sz="4" w:space="0" w:color="FFFFFF"/>
            </w:tcBorders>
            <w:shd w:val="clear" w:color="auto" w:fill="D9E1F2"/>
            <w:tcMar>
              <w:top w:w="15" w:type="dxa"/>
              <w:left w:w="15" w:type="dxa"/>
              <w:bottom w:w="0" w:type="dxa"/>
              <w:right w:w="15" w:type="dxa"/>
            </w:tcMar>
            <w:vAlign w:val="center"/>
            <w:hideMark/>
          </w:tcPr>
          <w:p w14:paraId="3A050452" w14:textId="77777777" w:rsidR="003B688B" w:rsidRPr="003B688B" w:rsidRDefault="003B688B" w:rsidP="003B688B">
            <w:pPr>
              <w:ind w:left="0" w:right="-30"/>
              <w:jc w:val="center"/>
              <w:rPr>
                <w:rFonts w:asciiTheme="minorHAnsi" w:hAnsiTheme="minorHAnsi" w:cstheme="minorHAnsi"/>
              </w:rPr>
            </w:pPr>
            <w:r w:rsidRPr="003B688B">
              <w:rPr>
                <w:rFonts w:asciiTheme="minorHAnsi" w:hAnsiTheme="minorHAnsi" w:cstheme="minorHAnsi"/>
              </w:rPr>
              <w:t>B</w:t>
            </w:r>
          </w:p>
        </w:tc>
      </w:tr>
      <w:tr w:rsidR="003B688B" w:rsidRPr="003B688B" w14:paraId="5162627B" w14:textId="77777777" w:rsidTr="00240214">
        <w:trPr>
          <w:trHeight w:val="320"/>
          <w:jc w:val="center"/>
        </w:trPr>
        <w:tc>
          <w:tcPr>
            <w:tcW w:w="2977" w:type="dxa"/>
            <w:tcBorders>
              <w:top w:val="single" w:sz="4" w:space="0" w:color="FFFFFF"/>
              <w:left w:val="single" w:sz="4" w:space="0" w:color="FFFFFF"/>
              <w:bottom w:val="single" w:sz="4" w:space="0" w:color="FFFFFF"/>
              <w:right w:val="single" w:sz="4" w:space="0" w:color="FFFFFF"/>
            </w:tcBorders>
            <w:shd w:val="clear" w:color="auto" w:fill="FFFFFF"/>
            <w:tcMar>
              <w:top w:w="15" w:type="dxa"/>
              <w:left w:w="15" w:type="dxa"/>
              <w:bottom w:w="0" w:type="dxa"/>
              <w:right w:w="15" w:type="dxa"/>
            </w:tcMar>
            <w:vAlign w:val="center"/>
            <w:hideMark/>
          </w:tcPr>
          <w:p w14:paraId="6A32061E" w14:textId="77777777" w:rsidR="003B688B" w:rsidRPr="003B688B" w:rsidRDefault="003B688B" w:rsidP="00240214">
            <w:pPr>
              <w:ind w:left="0" w:right="-30"/>
              <w:rPr>
                <w:rFonts w:asciiTheme="minorHAnsi" w:hAnsiTheme="minorHAnsi" w:cstheme="minorHAnsi"/>
                <w:b/>
                <w:bCs/>
                <w:vertAlign w:val="superscript"/>
              </w:rPr>
            </w:pPr>
            <w:r w:rsidRPr="003B688B">
              <w:rPr>
                <w:rFonts w:asciiTheme="minorHAnsi" w:hAnsiTheme="minorHAnsi" w:cstheme="minorHAnsi"/>
                <w:b/>
                <w:bCs/>
              </w:rPr>
              <w:t>Temporal Instability Class</w:t>
            </w:r>
            <w:r w:rsidRPr="003B688B">
              <w:rPr>
                <w:rFonts w:asciiTheme="minorHAnsi" w:hAnsiTheme="minorHAnsi" w:cstheme="minorHAnsi"/>
                <w:b/>
                <w:bCs/>
                <w:vertAlign w:val="superscript"/>
              </w:rPr>
              <w:t>3</w:t>
            </w:r>
          </w:p>
        </w:tc>
        <w:tc>
          <w:tcPr>
            <w:tcW w:w="7129" w:type="dxa"/>
            <w:gridSpan w:val="3"/>
            <w:tcBorders>
              <w:left w:val="single" w:sz="4" w:space="0" w:color="FFFFFF"/>
              <w:bottom w:val="single" w:sz="4" w:space="0" w:color="FFFFFF"/>
            </w:tcBorders>
            <w:shd w:val="clear" w:color="auto" w:fill="FFFFFF"/>
            <w:tcMar>
              <w:top w:w="15" w:type="dxa"/>
              <w:left w:w="15" w:type="dxa"/>
              <w:bottom w:w="0" w:type="dxa"/>
              <w:right w:w="15" w:type="dxa"/>
            </w:tcMar>
            <w:vAlign w:val="center"/>
            <w:hideMark/>
          </w:tcPr>
          <w:p w14:paraId="1C21A277" w14:textId="77777777" w:rsidR="003B688B" w:rsidRPr="003B688B" w:rsidRDefault="003B688B" w:rsidP="003B688B">
            <w:pPr>
              <w:ind w:left="0" w:right="-30"/>
              <w:jc w:val="center"/>
              <w:rPr>
                <w:rFonts w:asciiTheme="minorHAnsi" w:hAnsiTheme="minorHAnsi" w:cstheme="minorHAnsi"/>
              </w:rPr>
            </w:pPr>
            <w:r w:rsidRPr="003B688B">
              <w:rPr>
                <w:rFonts w:asciiTheme="minorHAnsi" w:hAnsiTheme="minorHAnsi" w:cstheme="minorHAnsi"/>
              </w:rPr>
              <w:t>A</w:t>
            </w:r>
          </w:p>
        </w:tc>
      </w:tr>
      <w:tr w:rsidR="003B688B" w:rsidRPr="003B688B" w14:paraId="1780A088" w14:textId="77777777" w:rsidTr="00240214">
        <w:trPr>
          <w:trHeight w:val="320"/>
          <w:jc w:val="center"/>
        </w:trPr>
        <w:tc>
          <w:tcPr>
            <w:tcW w:w="2977" w:type="dxa"/>
            <w:tcBorders>
              <w:top w:val="single" w:sz="4" w:space="0" w:color="FFFFFF"/>
              <w:left w:val="single" w:sz="4" w:space="0" w:color="FFFFFF"/>
              <w:bottom w:val="single" w:sz="4" w:space="0" w:color="FFFFFF"/>
              <w:right w:val="single" w:sz="4" w:space="0" w:color="FFFFFF"/>
            </w:tcBorders>
            <w:shd w:val="clear" w:color="auto" w:fill="FFFFFF"/>
            <w:tcMar>
              <w:top w:w="15" w:type="dxa"/>
              <w:left w:w="15" w:type="dxa"/>
              <w:bottom w:w="0" w:type="dxa"/>
              <w:right w:w="15" w:type="dxa"/>
            </w:tcMar>
            <w:vAlign w:val="center"/>
            <w:hideMark/>
          </w:tcPr>
          <w:p w14:paraId="4668EBD0" w14:textId="77777777" w:rsidR="003B688B" w:rsidRPr="003B688B" w:rsidRDefault="003B688B" w:rsidP="00240214">
            <w:pPr>
              <w:ind w:left="0" w:right="-30"/>
              <w:rPr>
                <w:rFonts w:asciiTheme="minorHAnsi" w:hAnsiTheme="minorHAnsi" w:cstheme="minorHAnsi"/>
                <w:b/>
                <w:bCs/>
                <w:vertAlign w:val="superscript"/>
              </w:rPr>
            </w:pPr>
            <w:r w:rsidRPr="003B688B">
              <w:rPr>
                <w:rFonts w:asciiTheme="minorHAnsi" w:hAnsiTheme="minorHAnsi" w:cstheme="minorHAnsi"/>
                <w:b/>
                <w:bCs/>
              </w:rPr>
              <w:t>Temporal Instability (%)</w:t>
            </w:r>
            <w:r w:rsidRPr="003B688B">
              <w:rPr>
                <w:rFonts w:asciiTheme="minorHAnsi" w:hAnsiTheme="minorHAnsi" w:cstheme="minorHAnsi"/>
                <w:b/>
                <w:bCs/>
                <w:vertAlign w:val="superscript"/>
              </w:rPr>
              <w:t>3</w:t>
            </w:r>
          </w:p>
        </w:tc>
        <w:tc>
          <w:tcPr>
            <w:tcW w:w="7129" w:type="dxa"/>
            <w:gridSpan w:val="3"/>
            <w:tcBorders>
              <w:top w:val="single" w:sz="4" w:space="0" w:color="FFFFFF"/>
              <w:left w:val="single" w:sz="4" w:space="0" w:color="FFFFFF"/>
              <w:bottom w:val="single" w:sz="4" w:space="0" w:color="FFFFFF"/>
            </w:tcBorders>
            <w:shd w:val="clear" w:color="auto" w:fill="FFFFFF"/>
            <w:tcMar>
              <w:top w:w="15" w:type="dxa"/>
              <w:left w:w="15" w:type="dxa"/>
              <w:bottom w:w="0" w:type="dxa"/>
              <w:right w:w="15" w:type="dxa"/>
            </w:tcMar>
            <w:vAlign w:val="center"/>
            <w:hideMark/>
          </w:tcPr>
          <w:p w14:paraId="422B7051" w14:textId="44C970EF" w:rsidR="003B688B" w:rsidRPr="003B688B" w:rsidRDefault="003B688B" w:rsidP="003B688B">
            <w:pPr>
              <w:ind w:left="0" w:right="-30"/>
              <w:jc w:val="center"/>
              <w:rPr>
                <w:rFonts w:asciiTheme="minorHAnsi" w:hAnsiTheme="minorHAnsi" w:cstheme="minorHAnsi"/>
              </w:rPr>
            </w:pPr>
            <w:r w:rsidRPr="003B688B">
              <w:rPr>
                <w:rFonts w:asciiTheme="minorHAnsi" w:hAnsiTheme="minorHAnsi" w:cstheme="minorHAnsi"/>
              </w:rPr>
              <w:t>&lt;2%</w:t>
            </w:r>
          </w:p>
        </w:tc>
      </w:tr>
      <w:tr w:rsidR="003B688B" w:rsidRPr="003B688B" w14:paraId="216C7B76" w14:textId="77777777" w:rsidTr="00240214">
        <w:trPr>
          <w:trHeight w:val="320"/>
          <w:jc w:val="center"/>
        </w:trPr>
        <w:tc>
          <w:tcPr>
            <w:tcW w:w="2977"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3C9B315C" w14:textId="77777777" w:rsidR="003B688B" w:rsidRPr="003B688B" w:rsidRDefault="003B688B" w:rsidP="00240214">
            <w:pPr>
              <w:ind w:left="0" w:right="-30"/>
              <w:rPr>
                <w:rFonts w:asciiTheme="minorHAnsi" w:hAnsiTheme="minorHAnsi" w:cstheme="minorHAnsi"/>
                <w:b/>
                <w:bCs/>
                <w:vertAlign w:val="superscript"/>
              </w:rPr>
            </w:pPr>
            <w:r w:rsidRPr="003B688B">
              <w:rPr>
                <w:rFonts w:asciiTheme="minorHAnsi" w:hAnsiTheme="minorHAnsi" w:cstheme="minorHAnsi"/>
                <w:b/>
                <w:bCs/>
              </w:rPr>
              <w:t>Collimation half angle (deg)</w:t>
            </w:r>
          </w:p>
        </w:tc>
        <w:tc>
          <w:tcPr>
            <w:tcW w:w="7129" w:type="dxa"/>
            <w:gridSpan w:val="3"/>
            <w:tcBorders>
              <w:top w:val="single" w:sz="4" w:space="0" w:color="FFFFFF"/>
              <w:left w:val="single" w:sz="4" w:space="0" w:color="FFFFFF"/>
              <w:right w:val="single" w:sz="4" w:space="0" w:color="FFFFFF"/>
            </w:tcBorders>
            <w:shd w:val="clear" w:color="auto" w:fill="D9E1F2"/>
            <w:tcMar>
              <w:top w:w="15" w:type="dxa"/>
              <w:left w:w="15" w:type="dxa"/>
              <w:bottom w:w="0" w:type="dxa"/>
              <w:right w:w="15" w:type="dxa"/>
            </w:tcMar>
            <w:vAlign w:val="center"/>
            <w:hideMark/>
          </w:tcPr>
          <w:p w14:paraId="28C179DA" w14:textId="7EFE64ED" w:rsidR="003B688B" w:rsidRPr="003B688B" w:rsidRDefault="003B688B" w:rsidP="003B688B">
            <w:pPr>
              <w:ind w:left="0" w:right="-30"/>
              <w:jc w:val="center"/>
              <w:rPr>
                <w:rFonts w:asciiTheme="minorHAnsi" w:hAnsiTheme="minorHAnsi" w:cstheme="minorHAnsi"/>
              </w:rPr>
            </w:pPr>
            <w:r w:rsidRPr="003B688B">
              <w:rPr>
                <w:rFonts w:asciiTheme="minorHAnsi" w:hAnsiTheme="minorHAnsi" w:cstheme="minorHAnsi"/>
              </w:rPr>
              <w:t>&lt;3°</w:t>
            </w:r>
          </w:p>
        </w:tc>
      </w:tr>
      <w:tr w:rsidR="003B688B" w:rsidRPr="003B688B" w14:paraId="7CB799A0" w14:textId="77777777" w:rsidTr="00240214">
        <w:trPr>
          <w:trHeight w:val="320"/>
          <w:jc w:val="center"/>
        </w:trPr>
        <w:tc>
          <w:tcPr>
            <w:tcW w:w="2977" w:type="dxa"/>
            <w:tcBorders>
              <w:top w:val="single" w:sz="4" w:space="0" w:color="FFFFFF"/>
              <w:left w:val="single" w:sz="4" w:space="0" w:color="FFFFFF"/>
              <w:bottom w:val="single" w:sz="4" w:space="0" w:color="FFFFFF"/>
              <w:right w:val="single" w:sz="4" w:space="0" w:color="FFFFFF"/>
            </w:tcBorders>
            <w:shd w:val="clear" w:color="auto" w:fill="FFFFFF"/>
            <w:tcMar>
              <w:top w:w="15" w:type="dxa"/>
              <w:left w:w="15" w:type="dxa"/>
              <w:bottom w:w="0" w:type="dxa"/>
              <w:right w:w="15" w:type="dxa"/>
            </w:tcMar>
            <w:vAlign w:val="center"/>
            <w:hideMark/>
          </w:tcPr>
          <w:p w14:paraId="59C91A7C" w14:textId="77777777" w:rsidR="003B688B" w:rsidRPr="003B688B" w:rsidRDefault="003B688B" w:rsidP="00240214">
            <w:pPr>
              <w:ind w:left="0" w:right="-30"/>
              <w:rPr>
                <w:rFonts w:asciiTheme="minorHAnsi" w:hAnsiTheme="minorHAnsi" w:cstheme="minorHAnsi"/>
                <w:b/>
                <w:bCs/>
              </w:rPr>
            </w:pPr>
            <w:r w:rsidRPr="003B688B">
              <w:rPr>
                <w:rFonts w:asciiTheme="minorHAnsi" w:hAnsiTheme="minorHAnsi" w:cstheme="minorHAnsi"/>
                <w:b/>
                <w:bCs/>
              </w:rPr>
              <w:t>Lamp Type</w:t>
            </w:r>
          </w:p>
        </w:tc>
        <w:tc>
          <w:tcPr>
            <w:tcW w:w="7129" w:type="dxa"/>
            <w:gridSpan w:val="3"/>
            <w:tcBorders>
              <w:left w:val="single" w:sz="4" w:space="0" w:color="FFFFFF"/>
              <w:bottom w:val="single" w:sz="4" w:space="0" w:color="FFFFFF"/>
            </w:tcBorders>
            <w:shd w:val="clear" w:color="auto" w:fill="FFFFFF"/>
            <w:tcMar>
              <w:top w:w="15" w:type="dxa"/>
              <w:left w:w="15" w:type="dxa"/>
              <w:bottom w:w="0" w:type="dxa"/>
              <w:right w:w="15" w:type="dxa"/>
            </w:tcMar>
            <w:vAlign w:val="center"/>
            <w:hideMark/>
          </w:tcPr>
          <w:p w14:paraId="1309DEDE" w14:textId="77777777" w:rsidR="003B688B" w:rsidRPr="003B688B" w:rsidRDefault="003B688B" w:rsidP="003B688B">
            <w:pPr>
              <w:ind w:left="0" w:right="-30"/>
              <w:jc w:val="center"/>
              <w:rPr>
                <w:rFonts w:asciiTheme="minorHAnsi" w:hAnsiTheme="minorHAnsi" w:cstheme="minorHAnsi"/>
              </w:rPr>
            </w:pPr>
            <w:r w:rsidRPr="003B688B">
              <w:rPr>
                <w:rFonts w:asciiTheme="minorHAnsi" w:hAnsiTheme="minorHAnsi" w:cstheme="minorHAnsi"/>
              </w:rPr>
              <w:t>Xenon Short Arc</w:t>
            </w:r>
          </w:p>
        </w:tc>
      </w:tr>
      <w:tr w:rsidR="003B688B" w:rsidRPr="003B688B" w14:paraId="53D9CAA6" w14:textId="77777777" w:rsidTr="00240214">
        <w:trPr>
          <w:trHeight w:val="320"/>
          <w:jc w:val="center"/>
        </w:trPr>
        <w:tc>
          <w:tcPr>
            <w:tcW w:w="2977"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2A8D8B0F" w14:textId="77777777" w:rsidR="003B688B" w:rsidRPr="003B688B" w:rsidRDefault="003B688B" w:rsidP="00240214">
            <w:pPr>
              <w:ind w:left="0" w:right="-30"/>
              <w:rPr>
                <w:rFonts w:asciiTheme="minorHAnsi" w:hAnsiTheme="minorHAnsi" w:cstheme="minorHAnsi"/>
                <w:b/>
                <w:bCs/>
              </w:rPr>
            </w:pPr>
            <w:r w:rsidRPr="003B688B">
              <w:rPr>
                <w:rFonts w:asciiTheme="minorHAnsi" w:hAnsiTheme="minorHAnsi" w:cstheme="minorHAnsi"/>
                <w:b/>
                <w:bCs/>
              </w:rPr>
              <w:t>Lamp Power (W)</w:t>
            </w:r>
          </w:p>
        </w:tc>
        <w:tc>
          <w:tcPr>
            <w:tcW w:w="2045" w:type="dxa"/>
            <w:tcBorders>
              <w:top w:val="single" w:sz="4" w:space="0" w:color="FFFFFF"/>
              <w:left w:val="single" w:sz="4" w:space="0" w:color="FFFFFF"/>
              <w:right w:val="single" w:sz="4" w:space="0" w:color="FFFFFF"/>
            </w:tcBorders>
            <w:shd w:val="clear" w:color="auto" w:fill="D9E1F2"/>
            <w:tcMar>
              <w:top w:w="15" w:type="dxa"/>
              <w:left w:w="15" w:type="dxa"/>
              <w:bottom w:w="0" w:type="dxa"/>
              <w:right w:w="15" w:type="dxa"/>
            </w:tcMar>
            <w:vAlign w:val="center"/>
            <w:hideMark/>
          </w:tcPr>
          <w:p w14:paraId="131C82B6" w14:textId="77777777" w:rsidR="003B688B" w:rsidRPr="003B688B" w:rsidRDefault="003B688B" w:rsidP="003B688B">
            <w:pPr>
              <w:ind w:left="0" w:right="-30"/>
              <w:jc w:val="center"/>
              <w:rPr>
                <w:rFonts w:asciiTheme="minorHAnsi" w:hAnsiTheme="minorHAnsi" w:cstheme="minorHAnsi"/>
              </w:rPr>
            </w:pPr>
            <w:r w:rsidRPr="003B688B">
              <w:rPr>
                <w:rFonts w:asciiTheme="minorHAnsi" w:hAnsiTheme="minorHAnsi" w:cstheme="minorHAnsi"/>
              </w:rPr>
              <w:t>500</w:t>
            </w:r>
          </w:p>
        </w:tc>
        <w:tc>
          <w:tcPr>
            <w:tcW w:w="2542" w:type="dxa"/>
            <w:tcBorders>
              <w:top w:val="single" w:sz="4" w:space="0" w:color="FFFFFF"/>
              <w:left w:val="single" w:sz="4" w:space="0" w:color="FFFFFF"/>
              <w:right w:val="single" w:sz="4" w:space="0" w:color="FFFFFF"/>
            </w:tcBorders>
            <w:shd w:val="clear" w:color="auto" w:fill="D9E1F2"/>
            <w:tcMar>
              <w:top w:w="15" w:type="dxa"/>
              <w:left w:w="15" w:type="dxa"/>
              <w:bottom w:w="0" w:type="dxa"/>
              <w:right w:w="15" w:type="dxa"/>
            </w:tcMar>
            <w:vAlign w:val="center"/>
            <w:hideMark/>
          </w:tcPr>
          <w:p w14:paraId="47CF45CD" w14:textId="77777777" w:rsidR="003B688B" w:rsidRPr="003B688B" w:rsidRDefault="003B688B" w:rsidP="003B688B">
            <w:pPr>
              <w:ind w:left="0" w:right="-30"/>
              <w:jc w:val="center"/>
              <w:rPr>
                <w:rFonts w:asciiTheme="minorHAnsi" w:hAnsiTheme="minorHAnsi" w:cstheme="minorHAnsi"/>
              </w:rPr>
            </w:pPr>
            <w:r w:rsidRPr="003B688B">
              <w:rPr>
                <w:rFonts w:asciiTheme="minorHAnsi" w:hAnsiTheme="minorHAnsi" w:cstheme="minorHAnsi"/>
              </w:rPr>
              <w:t>1000</w:t>
            </w:r>
          </w:p>
        </w:tc>
        <w:tc>
          <w:tcPr>
            <w:tcW w:w="2542" w:type="dxa"/>
            <w:tcBorders>
              <w:top w:val="single" w:sz="4" w:space="0" w:color="FFFFFF"/>
              <w:left w:val="single" w:sz="4" w:space="0" w:color="FFFFFF"/>
              <w:right w:val="single" w:sz="4" w:space="0" w:color="FFFFFF"/>
            </w:tcBorders>
            <w:shd w:val="clear" w:color="auto" w:fill="D9E1F2"/>
            <w:tcMar>
              <w:top w:w="15" w:type="dxa"/>
              <w:left w:w="15" w:type="dxa"/>
              <w:bottom w:w="0" w:type="dxa"/>
              <w:right w:w="15" w:type="dxa"/>
            </w:tcMar>
            <w:vAlign w:val="center"/>
            <w:hideMark/>
          </w:tcPr>
          <w:p w14:paraId="75B5A076" w14:textId="77777777" w:rsidR="003B688B" w:rsidRPr="003B688B" w:rsidRDefault="003B688B" w:rsidP="003B688B">
            <w:pPr>
              <w:ind w:left="0" w:right="-30"/>
              <w:jc w:val="center"/>
              <w:rPr>
                <w:rFonts w:asciiTheme="minorHAnsi" w:hAnsiTheme="minorHAnsi" w:cstheme="minorHAnsi"/>
              </w:rPr>
            </w:pPr>
            <w:r w:rsidRPr="003B688B">
              <w:rPr>
                <w:rFonts w:asciiTheme="minorHAnsi" w:hAnsiTheme="minorHAnsi" w:cstheme="minorHAnsi"/>
              </w:rPr>
              <w:t>1600</w:t>
            </w:r>
          </w:p>
        </w:tc>
      </w:tr>
      <w:tr w:rsidR="003B688B" w:rsidRPr="003B688B" w14:paraId="6473DAFD" w14:textId="77777777" w:rsidTr="00240214">
        <w:trPr>
          <w:trHeight w:val="320"/>
          <w:jc w:val="center"/>
        </w:trPr>
        <w:tc>
          <w:tcPr>
            <w:tcW w:w="2977" w:type="dxa"/>
            <w:tcBorders>
              <w:top w:val="single" w:sz="4" w:space="0" w:color="FFFFFF"/>
              <w:left w:val="single" w:sz="4" w:space="0" w:color="FFFFFF"/>
              <w:bottom w:val="single" w:sz="4" w:space="0" w:color="FFFFFF"/>
              <w:right w:val="single" w:sz="4" w:space="0" w:color="FFFFFF"/>
            </w:tcBorders>
            <w:shd w:val="clear" w:color="auto" w:fill="FFFFFF"/>
            <w:tcMar>
              <w:top w:w="15" w:type="dxa"/>
              <w:left w:w="15" w:type="dxa"/>
              <w:bottom w:w="0" w:type="dxa"/>
              <w:right w:w="15" w:type="dxa"/>
            </w:tcMar>
            <w:vAlign w:val="center"/>
            <w:hideMark/>
          </w:tcPr>
          <w:p w14:paraId="65401ED7" w14:textId="77777777" w:rsidR="003B688B" w:rsidRPr="003B688B" w:rsidRDefault="003B688B" w:rsidP="00240214">
            <w:pPr>
              <w:ind w:left="0" w:right="-30"/>
              <w:rPr>
                <w:rFonts w:asciiTheme="minorHAnsi" w:hAnsiTheme="minorHAnsi" w:cstheme="minorHAnsi"/>
                <w:b/>
                <w:bCs/>
                <w:vertAlign w:val="superscript"/>
              </w:rPr>
            </w:pPr>
            <w:r w:rsidRPr="003B688B">
              <w:rPr>
                <w:rFonts w:asciiTheme="minorHAnsi" w:hAnsiTheme="minorHAnsi" w:cstheme="minorHAnsi"/>
                <w:b/>
                <w:bCs/>
              </w:rPr>
              <w:t>Maximum Illumination Intensity</w:t>
            </w:r>
            <w:r w:rsidRPr="003B688B">
              <w:rPr>
                <w:rFonts w:asciiTheme="minorHAnsi" w:hAnsiTheme="minorHAnsi" w:cstheme="minorHAnsi"/>
                <w:b/>
                <w:bCs/>
                <w:vertAlign w:val="superscript"/>
              </w:rPr>
              <w:t>5</w:t>
            </w:r>
          </w:p>
        </w:tc>
        <w:tc>
          <w:tcPr>
            <w:tcW w:w="7129" w:type="dxa"/>
            <w:gridSpan w:val="3"/>
            <w:tcBorders>
              <w:left w:val="single" w:sz="4" w:space="0" w:color="FFFFFF"/>
              <w:bottom w:val="single" w:sz="4" w:space="0" w:color="FFFFFF"/>
            </w:tcBorders>
            <w:shd w:val="clear" w:color="auto" w:fill="FFFFFF"/>
            <w:tcMar>
              <w:top w:w="15" w:type="dxa"/>
              <w:left w:w="15" w:type="dxa"/>
              <w:bottom w:w="0" w:type="dxa"/>
              <w:right w:w="15" w:type="dxa"/>
            </w:tcMar>
            <w:vAlign w:val="center"/>
            <w:hideMark/>
          </w:tcPr>
          <w:p w14:paraId="67EC0475" w14:textId="77777777" w:rsidR="003B688B" w:rsidRPr="003B688B" w:rsidRDefault="003B688B" w:rsidP="003B688B">
            <w:pPr>
              <w:ind w:left="0" w:right="-30"/>
              <w:jc w:val="center"/>
              <w:rPr>
                <w:rFonts w:asciiTheme="minorHAnsi" w:hAnsiTheme="minorHAnsi" w:cstheme="minorHAnsi"/>
              </w:rPr>
            </w:pPr>
            <w:r w:rsidRPr="003B688B">
              <w:rPr>
                <w:rFonts w:asciiTheme="minorHAnsi" w:hAnsiTheme="minorHAnsi" w:cstheme="minorHAnsi"/>
              </w:rPr>
              <w:t>1 Sun</w:t>
            </w:r>
          </w:p>
        </w:tc>
      </w:tr>
      <w:tr w:rsidR="003B688B" w:rsidRPr="003B688B" w14:paraId="62E897E3" w14:textId="77777777" w:rsidTr="00240214">
        <w:trPr>
          <w:trHeight w:val="320"/>
          <w:jc w:val="center"/>
        </w:trPr>
        <w:tc>
          <w:tcPr>
            <w:tcW w:w="2977"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4BA4F79F" w14:textId="77777777" w:rsidR="003B688B" w:rsidRPr="003B688B" w:rsidRDefault="003B688B" w:rsidP="00240214">
            <w:pPr>
              <w:ind w:left="0" w:right="-30"/>
              <w:rPr>
                <w:rFonts w:asciiTheme="minorHAnsi" w:hAnsiTheme="minorHAnsi" w:cstheme="minorHAnsi"/>
                <w:b/>
                <w:bCs/>
              </w:rPr>
            </w:pPr>
            <w:r w:rsidRPr="003B688B">
              <w:rPr>
                <w:rFonts w:asciiTheme="minorHAnsi" w:hAnsiTheme="minorHAnsi" w:cstheme="minorHAnsi"/>
                <w:b/>
                <w:bCs/>
              </w:rPr>
              <w:t>Simulator Dimensions (mm)</w:t>
            </w:r>
          </w:p>
        </w:tc>
        <w:tc>
          <w:tcPr>
            <w:tcW w:w="7129" w:type="dxa"/>
            <w:gridSpan w:val="3"/>
            <w:tcBorders>
              <w:top w:val="single" w:sz="4" w:space="0" w:color="FFFFFF"/>
              <w:left w:val="single" w:sz="4" w:space="0" w:color="FFFFFF"/>
              <w:right w:val="single" w:sz="4" w:space="0" w:color="FFFFFF"/>
            </w:tcBorders>
            <w:shd w:val="clear" w:color="auto" w:fill="D9E1F2"/>
            <w:tcMar>
              <w:top w:w="15" w:type="dxa"/>
              <w:left w:w="15" w:type="dxa"/>
              <w:bottom w:w="0" w:type="dxa"/>
              <w:right w:w="15" w:type="dxa"/>
            </w:tcMar>
            <w:vAlign w:val="center"/>
            <w:hideMark/>
          </w:tcPr>
          <w:p w14:paraId="12BC7531" w14:textId="0072CBB7" w:rsidR="003B688B" w:rsidRPr="003B688B" w:rsidRDefault="003B688B" w:rsidP="003B688B">
            <w:pPr>
              <w:ind w:left="0" w:right="-30"/>
              <w:jc w:val="center"/>
              <w:rPr>
                <w:rFonts w:asciiTheme="minorHAnsi" w:hAnsiTheme="minorHAnsi" w:cstheme="minorHAnsi"/>
              </w:rPr>
            </w:pPr>
            <w:r w:rsidRPr="003B688B">
              <w:rPr>
                <w:rFonts w:asciiTheme="minorHAnsi" w:hAnsiTheme="minorHAnsi" w:cstheme="minorHAnsi"/>
              </w:rPr>
              <w:t>1219 x 496 x 356</w:t>
            </w:r>
          </w:p>
        </w:tc>
      </w:tr>
      <w:tr w:rsidR="003B688B" w:rsidRPr="003B688B" w14:paraId="6409006A" w14:textId="77777777" w:rsidTr="00240214">
        <w:trPr>
          <w:trHeight w:val="320"/>
          <w:jc w:val="center"/>
        </w:trPr>
        <w:tc>
          <w:tcPr>
            <w:tcW w:w="2977" w:type="dxa"/>
            <w:tcBorders>
              <w:top w:val="single" w:sz="4" w:space="0" w:color="FFFFFF"/>
              <w:left w:val="single" w:sz="4" w:space="0" w:color="FFFFFF"/>
              <w:bottom w:val="single" w:sz="4" w:space="0" w:color="FFFFFF"/>
              <w:right w:val="single" w:sz="4" w:space="0" w:color="FFFFFF"/>
            </w:tcBorders>
            <w:shd w:val="clear" w:color="auto" w:fill="FFFFFF"/>
            <w:tcMar>
              <w:top w:w="15" w:type="dxa"/>
              <w:left w:w="15" w:type="dxa"/>
              <w:bottom w:w="0" w:type="dxa"/>
              <w:right w:w="15" w:type="dxa"/>
            </w:tcMar>
            <w:vAlign w:val="center"/>
            <w:hideMark/>
          </w:tcPr>
          <w:p w14:paraId="1017DD6C" w14:textId="77777777" w:rsidR="003B688B" w:rsidRPr="003B688B" w:rsidRDefault="003B688B" w:rsidP="00240214">
            <w:pPr>
              <w:ind w:left="0" w:right="-30"/>
              <w:rPr>
                <w:rFonts w:asciiTheme="minorHAnsi" w:hAnsiTheme="minorHAnsi" w:cstheme="minorHAnsi"/>
                <w:b/>
                <w:bCs/>
              </w:rPr>
            </w:pPr>
            <w:r w:rsidRPr="003B688B">
              <w:rPr>
                <w:rFonts w:asciiTheme="minorHAnsi" w:hAnsiTheme="minorHAnsi" w:cstheme="minorHAnsi"/>
                <w:b/>
                <w:bCs/>
              </w:rPr>
              <w:t>Simulator Weight (kg)</w:t>
            </w:r>
          </w:p>
        </w:tc>
        <w:tc>
          <w:tcPr>
            <w:tcW w:w="7129" w:type="dxa"/>
            <w:gridSpan w:val="3"/>
            <w:tcBorders>
              <w:left w:val="single" w:sz="4" w:space="0" w:color="FFFFFF"/>
              <w:bottom w:val="single" w:sz="4" w:space="0" w:color="FFFFFF"/>
            </w:tcBorders>
            <w:shd w:val="clear" w:color="auto" w:fill="FFFFFF"/>
            <w:tcMar>
              <w:top w:w="15" w:type="dxa"/>
              <w:left w:w="15" w:type="dxa"/>
              <w:bottom w:w="0" w:type="dxa"/>
              <w:right w:w="15" w:type="dxa"/>
            </w:tcMar>
            <w:vAlign w:val="center"/>
            <w:hideMark/>
          </w:tcPr>
          <w:p w14:paraId="7E9638AB" w14:textId="4EFDE972" w:rsidR="003B688B" w:rsidRPr="003B688B" w:rsidRDefault="003B688B" w:rsidP="003B688B">
            <w:pPr>
              <w:ind w:left="0" w:right="-30"/>
              <w:jc w:val="center"/>
              <w:rPr>
                <w:rFonts w:asciiTheme="minorHAnsi" w:hAnsiTheme="minorHAnsi" w:cstheme="minorHAnsi"/>
                <w:lang w:val="en-CA"/>
              </w:rPr>
            </w:pPr>
            <w:r w:rsidRPr="003B688B">
              <w:rPr>
                <w:rFonts w:asciiTheme="minorHAnsi" w:hAnsiTheme="minorHAnsi" w:cstheme="minorHAnsi"/>
              </w:rPr>
              <w:t>60</w:t>
            </w:r>
          </w:p>
        </w:tc>
      </w:tr>
      <w:tr w:rsidR="003B688B" w:rsidRPr="003B688B" w14:paraId="2F3C2D03" w14:textId="77777777" w:rsidTr="00240214">
        <w:trPr>
          <w:trHeight w:val="448"/>
          <w:jc w:val="center"/>
        </w:trPr>
        <w:tc>
          <w:tcPr>
            <w:tcW w:w="2977"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4861CBEF" w14:textId="77777777" w:rsidR="003B688B" w:rsidRPr="003B688B" w:rsidRDefault="003B688B" w:rsidP="00240214">
            <w:pPr>
              <w:ind w:left="0" w:right="-30"/>
              <w:rPr>
                <w:rFonts w:asciiTheme="minorHAnsi" w:hAnsiTheme="minorHAnsi" w:cstheme="minorHAnsi"/>
                <w:b/>
                <w:bCs/>
              </w:rPr>
            </w:pPr>
            <w:r w:rsidRPr="003B688B">
              <w:rPr>
                <w:rFonts w:asciiTheme="minorHAnsi" w:hAnsiTheme="minorHAnsi" w:cstheme="minorHAnsi"/>
                <w:b/>
                <w:bCs/>
              </w:rPr>
              <w:t>Control Unit Description</w:t>
            </w:r>
          </w:p>
        </w:tc>
        <w:tc>
          <w:tcPr>
            <w:tcW w:w="7129" w:type="dxa"/>
            <w:gridSpan w:val="3"/>
            <w:tcBorders>
              <w:top w:val="single" w:sz="4" w:space="0" w:color="FFFFFF"/>
              <w:left w:val="single" w:sz="4" w:space="0" w:color="FFFFFF"/>
              <w:right w:val="single" w:sz="4" w:space="0" w:color="FFFFFF"/>
            </w:tcBorders>
            <w:shd w:val="clear" w:color="auto" w:fill="D9E1F2"/>
            <w:tcMar>
              <w:top w:w="15" w:type="dxa"/>
              <w:left w:w="15" w:type="dxa"/>
              <w:bottom w:w="0" w:type="dxa"/>
              <w:right w:w="15" w:type="dxa"/>
            </w:tcMar>
            <w:vAlign w:val="center"/>
            <w:hideMark/>
          </w:tcPr>
          <w:p w14:paraId="6AD9591A" w14:textId="77777777" w:rsidR="003B688B" w:rsidRPr="003B688B" w:rsidRDefault="003B688B" w:rsidP="003B688B">
            <w:pPr>
              <w:ind w:left="0" w:right="-30"/>
              <w:jc w:val="center"/>
              <w:rPr>
                <w:rFonts w:asciiTheme="minorHAnsi" w:hAnsiTheme="minorHAnsi" w:cstheme="minorHAnsi"/>
              </w:rPr>
            </w:pPr>
            <w:r w:rsidRPr="003B688B">
              <w:rPr>
                <w:rFonts w:asciiTheme="minorHAnsi" w:hAnsiTheme="minorHAnsi" w:cstheme="minorHAnsi"/>
              </w:rPr>
              <w:t>Integrated Touchscreen</w:t>
            </w:r>
          </w:p>
        </w:tc>
      </w:tr>
      <w:tr w:rsidR="003B688B" w:rsidRPr="003B688B" w14:paraId="63F44EF3" w14:textId="77777777" w:rsidTr="00240214">
        <w:trPr>
          <w:trHeight w:val="320"/>
          <w:jc w:val="center"/>
        </w:trPr>
        <w:tc>
          <w:tcPr>
            <w:tcW w:w="2977" w:type="dxa"/>
            <w:tcBorders>
              <w:top w:val="single" w:sz="4" w:space="0" w:color="FFFFFF"/>
              <w:left w:val="single" w:sz="4" w:space="0" w:color="FFFFFF"/>
              <w:bottom w:val="single" w:sz="4" w:space="0" w:color="FFFFFF"/>
              <w:right w:val="single" w:sz="4" w:space="0" w:color="FFFFFF"/>
            </w:tcBorders>
            <w:shd w:val="clear" w:color="auto" w:fill="FFFFFF"/>
            <w:tcMar>
              <w:top w:w="15" w:type="dxa"/>
              <w:left w:w="15" w:type="dxa"/>
              <w:bottom w:w="0" w:type="dxa"/>
              <w:right w:w="15" w:type="dxa"/>
            </w:tcMar>
            <w:vAlign w:val="center"/>
            <w:hideMark/>
          </w:tcPr>
          <w:p w14:paraId="32979B97" w14:textId="77777777" w:rsidR="003B688B" w:rsidRPr="003B688B" w:rsidRDefault="003B688B" w:rsidP="00240214">
            <w:pPr>
              <w:ind w:left="0" w:right="-30"/>
              <w:rPr>
                <w:rFonts w:asciiTheme="minorHAnsi" w:hAnsiTheme="minorHAnsi" w:cstheme="minorHAnsi"/>
                <w:b/>
                <w:bCs/>
              </w:rPr>
            </w:pPr>
            <w:r w:rsidRPr="003B688B">
              <w:rPr>
                <w:rFonts w:asciiTheme="minorHAnsi" w:hAnsiTheme="minorHAnsi" w:cstheme="minorHAnsi"/>
                <w:b/>
                <w:bCs/>
              </w:rPr>
              <w:t>Control Unit Model</w:t>
            </w:r>
          </w:p>
        </w:tc>
        <w:tc>
          <w:tcPr>
            <w:tcW w:w="2045" w:type="dxa"/>
            <w:tcBorders>
              <w:left w:val="single" w:sz="4" w:space="0" w:color="FFFFFF"/>
              <w:bottom w:val="single" w:sz="4" w:space="0" w:color="FFFFFF"/>
              <w:right w:val="single" w:sz="4" w:space="0" w:color="FFFFFF"/>
            </w:tcBorders>
            <w:shd w:val="clear" w:color="auto" w:fill="FFFFFF"/>
            <w:tcMar>
              <w:top w:w="15" w:type="dxa"/>
              <w:left w:w="15" w:type="dxa"/>
              <w:bottom w:w="0" w:type="dxa"/>
              <w:right w:w="15" w:type="dxa"/>
            </w:tcMar>
            <w:vAlign w:val="center"/>
            <w:hideMark/>
          </w:tcPr>
          <w:p w14:paraId="7D38BEFA" w14:textId="7DF19C91" w:rsidR="003B688B" w:rsidRPr="003B688B" w:rsidRDefault="003B688B" w:rsidP="003B688B">
            <w:pPr>
              <w:ind w:left="0" w:right="-30"/>
              <w:jc w:val="center"/>
              <w:rPr>
                <w:rFonts w:asciiTheme="minorHAnsi" w:hAnsiTheme="minorHAnsi" w:cstheme="minorHAnsi"/>
              </w:rPr>
            </w:pPr>
            <w:r w:rsidRPr="003B688B">
              <w:rPr>
                <w:rFonts w:asciiTheme="minorHAnsi" w:hAnsiTheme="minorHAnsi" w:cstheme="minorHAnsi"/>
              </w:rPr>
              <w:t>611-0.5k</w:t>
            </w:r>
          </w:p>
        </w:tc>
        <w:tc>
          <w:tcPr>
            <w:tcW w:w="2542" w:type="dxa"/>
            <w:tcBorders>
              <w:left w:val="single" w:sz="4" w:space="0" w:color="FFFFFF"/>
              <w:bottom w:val="single" w:sz="4" w:space="0" w:color="FFFFFF"/>
              <w:right w:val="single" w:sz="4" w:space="0" w:color="FFFFFF"/>
            </w:tcBorders>
            <w:shd w:val="clear" w:color="auto" w:fill="FFFFFF"/>
            <w:tcMar>
              <w:top w:w="15" w:type="dxa"/>
              <w:left w:w="15" w:type="dxa"/>
              <w:bottom w:w="0" w:type="dxa"/>
              <w:right w:w="15" w:type="dxa"/>
            </w:tcMar>
            <w:vAlign w:val="center"/>
            <w:hideMark/>
          </w:tcPr>
          <w:p w14:paraId="050375D5" w14:textId="77777777" w:rsidR="003B688B" w:rsidRPr="003B688B" w:rsidRDefault="003B688B" w:rsidP="003B688B">
            <w:pPr>
              <w:ind w:left="0" w:right="-30"/>
              <w:jc w:val="center"/>
              <w:rPr>
                <w:rFonts w:asciiTheme="minorHAnsi" w:hAnsiTheme="minorHAnsi" w:cstheme="minorHAnsi"/>
              </w:rPr>
            </w:pPr>
            <w:r w:rsidRPr="003B688B">
              <w:rPr>
                <w:rFonts w:asciiTheme="minorHAnsi" w:hAnsiTheme="minorHAnsi" w:cstheme="minorHAnsi"/>
              </w:rPr>
              <w:t>611-1k</w:t>
            </w:r>
          </w:p>
        </w:tc>
        <w:tc>
          <w:tcPr>
            <w:tcW w:w="2542" w:type="dxa"/>
            <w:tcBorders>
              <w:left w:val="single" w:sz="4" w:space="0" w:color="FFFFFF"/>
              <w:bottom w:val="single" w:sz="4" w:space="0" w:color="FFFFFF"/>
            </w:tcBorders>
            <w:shd w:val="clear" w:color="auto" w:fill="FFFFFF"/>
            <w:tcMar>
              <w:top w:w="15" w:type="dxa"/>
              <w:left w:w="15" w:type="dxa"/>
              <w:bottom w:w="0" w:type="dxa"/>
              <w:right w:w="15" w:type="dxa"/>
            </w:tcMar>
            <w:vAlign w:val="center"/>
            <w:hideMark/>
          </w:tcPr>
          <w:p w14:paraId="70CC2D57" w14:textId="77777777" w:rsidR="003B688B" w:rsidRPr="003B688B" w:rsidRDefault="003B688B" w:rsidP="003B688B">
            <w:pPr>
              <w:ind w:left="0" w:right="-30"/>
              <w:jc w:val="center"/>
              <w:rPr>
                <w:rFonts w:asciiTheme="minorHAnsi" w:hAnsiTheme="minorHAnsi" w:cstheme="minorHAnsi"/>
              </w:rPr>
            </w:pPr>
            <w:r w:rsidRPr="003B688B">
              <w:rPr>
                <w:rFonts w:asciiTheme="minorHAnsi" w:hAnsiTheme="minorHAnsi" w:cstheme="minorHAnsi"/>
              </w:rPr>
              <w:t>611-1.6k</w:t>
            </w:r>
          </w:p>
        </w:tc>
      </w:tr>
      <w:tr w:rsidR="003B688B" w:rsidRPr="003B688B" w14:paraId="3243DF2C" w14:textId="77777777" w:rsidTr="00240214">
        <w:trPr>
          <w:trHeight w:val="320"/>
          <w:jc w:val="center"/>
        </w:trPr>
        <w:tc>
          <w:tcPr>
            <w:tcW w:w="2977" w:type="dxa"/>
            <w:tcBorders>
              <w:top w:val="single" w:sz="4" w:space="0" w:color="FFFFFF"/>
              <w:left w:val="single" w:sz="4" w:space="0" w:color="FFFFFF"/>
              <w:right w:val="single" w:sz="4" w:space="0" w:color="FFFFFF"/>
            </w:tcBorders>
            <w:shd w:val="clear" w:color="auto" w:fill="D9E1F2"/>
            <w:tcMar>
              <w:top w:w="15" w:type="dxa"/>
              <w:left w:w="15" w:type="dxa"/>
              <w:bottom w:w="0" w:type="dxa"/>
              <w:right w:w="15" w:type="dxa"/>
            </w:tcMar>
            <w:vAlign w:val="center"/>
            <w:hideMark/>
          </w:tcPr>
          <w:p w14:paraId="2E85B34B" w14:textId="77777777" w:rsidR="003B688B" w:rsidRPr="003B688B" w:rsidRDefault="003B688B" w:rsidP="00240214">
            <w:pPr>
              <w:ind w:left="0" w:right="-30"/>
              <w:rPr>
                <w:rFonts w:asciiTheme="minorHAnsi" w:hAnsiTheme="minorHAnsi" w:cstheme="minorHAnsi"/>
                <w:b/>
                <w:bCs/>
              </w:rPr>
            </w:pPr>
            <w:r w:rsidRPr="003B688B">
              <w:rPr>
                <w:rFonts w:asciiTheme="minorHAnsi" w:hAnsiTheme="minorHAnsi" w:cstheme="minorHAnsi"/>
                <w:b/>
                <w:bCs/>
              </w:rPr>
              <w:t>Lamp life (hours)</w:t>
            </w:r>
          </w:p>
        </w:tc>
        <w:tc>
          <w:tcPr>
            <w:tcW w:w="2045" w:type="dxa"/>
            <w:tcBorders>
              <w:top w:val="single" w:sz="4" w:space="0" w:color="FFFFFF"/>
              <w:left w:val="single" w:sz="4" w:space="0" w:color="FFFFFF"/>
              <w:right w:val="single" w:sz="4" w:space="0" w:color="FFFFFF"/>
            </w:tcBorders>
            <w:shd w:val="clear" w:color="auto" w:fill="D9E1F2"/>
            <w:tcMar>
              <w:top w:w="15" w:type="dxa"/>
              <w:left w:w="15" w:type="dxa"/>
              <w:bottom w:w="0" w:type="dxa"/>
              <w:right w:w="15" w:type="dxa"/>
            </w:tcMar>
            <w:vAlign w:val="center"/>
            <w:hideMark/>
          </w:tcPr>
          <w:p w14:paraId="5A3C171E" w14:textId="77777777" w:rsidR="003B688B" w:rsidRPr="003B688B" w:rsidRDefault="003B688B" w:rsidP="003B688B">
            <w:pPr>
              <w:ind w:left="0" w:right="-30"/>
              <w:jc w:val="center"/>
              <w:rPr>
                <w:rFonts w:asciiTheme="minorHAnsi" w:hAnsiTheme="minorHAnsi" w:cstheme="minorHAnsi"/>
              </w:rPr>
            </w:pPr>
            <w:r w:rsidRPr="003B688B">
              <w:rPr>
                <w:rFonts w:asciiTheme="minorHAnsi" w:hAnsiTheme="minorHAnsi" w:cstheme="minorHAnsi"/>
              </w:rPr>
              <w:t>1500</w:t>
            </w:r>
          </w:p>
        </w:tc>
        <w:tc>
          <w:tcPr>
            <w:tcW w:w="2542" w:type="dxa"/>
            <w:tcBorders>
              <w:top w:val="single" w:sz="4" w:space="0" w:color="FFFFFF"/>
              <w:left w:val="single" w:sz="4" w:space="0" w:color="FFFFFF"/>
              <w:right w:val="single" w:sz="4" w:space="0" w:color="FFFFFF"/>
            </w:tcBorders>
            <w:shd w:val="clear" w:color="auto" w:fill="D9E1F2"/>
            <w:tcMar>
              <w:top w:w="15" w:type="dxa"/>
              <w:left w:w="15" w:type="dxa"/>
              <w:bottom w:w="0" w:type="dxa"/>
              <w:right w:w="15" w:type="dxa"/>
            </w:tcMar>
            <w:vAlign w:val="center"/>
            <w:hideMark/>
          </w:tcPr>
          <w:p w14:paraId="4E4FAFB1" w14:textId="77777777" w:rsidR="003B688B" w:rsidRPr="003B688B" w:rsidRDefault="003B688B" w:rsidP="003B688B">
            <w:pPr>
              <w:ind w:left="0" w:right="-30"/>
              <w:jc w:val="center"/>
              <w:rPr>
                <w:rFonts w:asciiTheme="minorHAnsi" w:hAnsiTheme="minorHAnsi" w:cstheme="minorHAnsi"/>
              </w:rPr>
            </w:pPr>
            <w:r w:rsidRPr="003B688B">
              <w:rPr>
                <w:rFonts w:asciiTheme="minorHAnsi" w:hAnsiTheme="minorHAnsi" w:cstheme="minorHAnsi"/>
              </w:rPr>
              <w:t>1500</w:t>
            </w:r>
          </w:p>
        </w:tc>
        <w:tc>
          <w:tcPr>
            <w:tcW w:w="2542" w:type="dxa"/>
            <w:tcBorders>
              <w:top w:val="single" w:sz="4" w:space="0" w:color="FFFFFF"/>
              <w:left w:val="single" w:sz="4" w:space="0" w:color="FFFFFF"/>
              <w:right w:val="single" w:sz="4" w:space="0" w:color="FFFFFF"/>
            </w:tcBorders>
            <w:shd w:val="clear" w:color="auto" w:fill="D9E1F2"/>
            <w:tcMar>
              <w:top w:w="15" w:type="dxa"/>
              <w:left w:w="15" w:type="dxa"/>
              <w:bottom w:w="0" w:type="dxa"/>
              <w:right w:w="15" w:type="dxa"/>
            </w:tcMar>
            <w:vAlign w:val="center"/>
            <w:hideMark/>
          </w:tcPr>
          <w:p w14:paraId="6213F250" w14:textId="77777777" w:rsidR="003B688B" w:rsidRPr="003B688B" w:rsidRDefault="003B688B" w:rsidP="003B688B">
            <w:pPr>
              <w:ind w:left="0" w:right="-30"/>
              <w:jc w:val="center"/>
              <w:rPr>
                <w:rFonts w:asciiTheme="minorHAnsi" w:hAnsiTheme="minorHAnsi" w:cstheme="minorHAnsi"/>
              </w:rPr>
            </w:pPr>
            <w:r w:rsidRPr="003B688B">
              <w:rPr>
                <w:rFonts w:asciiTheme="minorHAnsi" w:hAnsiTheme="minorHAnsi" w:cstheme="minorHAnsi"/>
              </w:rPr>
              <w:t>2500</w:t>
            </w:r>
          </w:p>
        </w:tc>
      </w:tr>
    </w:tbl>
    <w:p w14:paraId="103E6763" w14:textId="77777777" w:rsidR="003B688B" w:rsidRPr="00D070CC" w:rsidRDefault="003B688B" w:rsidP="003B688B">
      <w:pPr>
        <w:ind w:left="0" w:right="-30"/>
        <w:rPr>
          <w:rFonts w:asciiTheme="minorHAnsi" w:hAnsiTheme="minorHAnsi" w:cstheme="minorHAnsi"/>
          <w:b/>
          <w:bCs/>
        </w:rPr>
      </w:pPr>
    </w:p>
    <w:p w14:paraId="46A023D4" w14:textId="1E977570" w:rsidR="00D070CC" w:rsidRDefault="00D070CC" w:rsidP="00D47FCF">
      <w:pPr>
        <w:tabs>
          <w:tab w:val="left" w:pos="3960"/>
        </w:tabs>
        <w:ind w:left="0" w:right="-30"/>
        <w:rPr>
          <w:rFonts w:asciiTheme="minorHAnsi" w:hAnsiTheme="minorHAnsi" w:cstheme="minorHAnsi"/>
          <w:lang w:val="en-CA"/>
        </w:rPr>
      </w:pPr>
      <w:r w:rsidRPr="00D070CC">
        <w:rPr>
          <w:rFonts w:asciiTheme="minorHAnsi" w:hAnsiTheme="minorHAnsi" w:cstheme="minorHAnsi"/>
          <w:noProof/>
          <w:lang w:val="en-CA"/>
        </w:rPr>
        <mc:AlternateContent>
          <mc:Choice Requires="wps">
            <w:drawing>
              <wp:anchor distT="36576" distB="36576" distL="36576" distR="36576" simplePos="0" relativeHeight="251655168" behindDoc="0" locked="0" layoutInCell="1" allowOverlap="1" wp14:anchorId="3A8CCCF8" wp14:editId="212343C8">
                <wp:simplePos x="0" y="0"/>
                <wp:positionH relativeFrom="column">
                  <wp:posOffset>3513455</wp:posOffset>
                </wp:positionH>
                <wp:positionV relativeFrom="paragraph">
                  <wp:posOffset>1847850</wp:posOffset>
                </wp:positionV>
                <wp:extent cx="3898900" cy="6786880"/>
                <wp:effectExtent l="0" t="0" r="0" b="4445"/>
                <wp:wrapNone/>
                <wp:docPr id="71531473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898900" cy="678688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A7F41" id="Rectangle 5" o:spid="_x0000_s1026" style="position:absolute;margin-left:276.65pt;margin-top:145.5pt;width:307pt;height:534.4pt;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" filled="f" stroked="f" strokeweight="2pt">
                <v:shadow color="black [0]"/>
                <o:lock v:ext="edit" shapetype="t"/>
                <v:textbox inset="0,0,0,0"/>
              </v:rect>
            </w:pict>
          </mc:Fallback>
        </mc:AlternateContent>
      </w:r>
      <w:r w:rsidR="00D47FCF">
        <w:rPr>
          <w:rFonts w:asciiTheme="minorHAnsi" w:hAnsiTheme="minorHAnsi" w:cstheme="minorHAnsi"/>
          <w:lang w:val="en-CA"/>
        </w:rPr>
        <w:tab/>
      </w:r>
    </w:p>
    <w:p w14:paraId="7B1A87C7" w14:textId="77777777" w:rsidR="00D47FCF" w:rsidRDefault="00D47FCF" w:rsidP="00D47FCF">
      <w:pPr>
        <w:tabs>
          <w:tab w:val="left" w:pos="3960"/>
        </w:tabs>
        <w:ind w:left="0" w:right="-30"/>
        <w:rPr>
          <w:rFonts w:asciiTheme="minorHAnsi" w:hAnsiTheme="minorHAnsi" w:cstheme="minorHAnsi"/>
          <w:lang w:val="en-CA"/>
        </w:rPr>
      </w:pPr>
    </w:p>
    <w:p w14:paraId="490EBD44" w14:textId="77777777" w:rsidR="00D47FCF" w:rsidRDefault="00D47FCF" w:rsidP="00D47FCF">
      <w:pPr>
        <w:tabs>
          <w:tab w:val="left" w:pos="3960"/>
        </w:tabs>
        <w:ind w:left="0" w:right="-30"/>
        <w:rPr>
          <w:rFonts w:asciiTheme="minorHAnsi" w:hAnsiTheme="minorHAnsi" w:cstheme="minorHAnsi"/>
          <w:lang w:val="en-CA"/>
        </w:rPr>
      </w:pPr>
    </w:p>
    <w:p w14:paraId="1F93479C" w14:textId="77777777" w:rsidR="00D47FCF" w:rsidRDefault="00D47FCF" w:rsidP="00D47FCF">
      <w:pPr>
        <w:tabs>
          <w:tab w:val="left" w:pos="3960"/>
        </w:tabs>
        <w:ind w:left="0" w:right="-30"/>
        <w:rPr>
          <w:rFonts w:asciiTheme="minorHAnsi" w:hAnsiTheme="minorHAnsi" w:cstheme="minorHAnsi"/>
          <w:lang w:val="en-CA"/>
        </w:rPr>
      </w:pPr>
    </w:p>
    <w:p w14:paraId="5352CE08" w14:textId="77777777" w:rsidR="00D47FCF" w:rsidRDefault="00D47FCF" w:rsidP="00D47FCF">
      <w:pPr>
        <w:tabs>
          <w:tab w:val="left" w:pos="3960"/>
        </w:tabs>
        <w:ind w:left="0" w:right="-30"/>
        <w:rPr>
          <w:rFonts w:asciiTheme="minorHAnsi" w:hAnsiTheme="minorHAnsi" w:cstheme="minorHAnsi"/>
          <w:lang w:val="en-CA"/>
        </w:rPr>
      </w:pPr>
    </w:p>
    <w:p w14:paraId="5B302A2F" w14:textId="77777777" w:rsidR="00240214" w:rsidRDefault="00240214" w:rsidP="00D47FCF">
      <w:pPr>
        <w:tabs>
          <w:tab w:val="left" w:pos="3960"/>
        </w:tabs>
        <w:ind w:left="0" w:right="-30"/>
        <w:rPr>
          <w:rFonts w:asciiTheme="minorHAnsi" w:hAnsiTheme="minorHAnsi" w:cstheme="minorHAnsi"/>
          <w:lang w:val="en-CA"/>
        </w:rPr>
      </w:pPr>
    </w:p>
    <w:p w14:paraId="65E91016" w14:textId="77777777" w:rsidR="00240214" w:rsidRDefault="00240214" w:rsidP="00D47FCF">
      <w:pPr>
        <w:tabs>
          <w:tab w:val="left" w:pos="3960"/>
        </w:tabs>
        <w:ind w:left="0" w:right="-30"/>
        <w:rPr>
          <w:rFonts w:asciiTheme="minorHAnsi" w:hAnsiTheme="minorHAnsi" w:cstheme="minorHAnsi"/>
          <w:lang w:val="en-CA"/>
        </w:rPr>
      </w:pPr>
    </w:p>
    <w:p w14:paraId="5F9CC144" w14:textId="77777777" w:rsidR="00240214" w:rsidRDefault="00240214" w:rsidP="00D47FCF">
      <w:pPr>
        <w:tabs>
          <w:tab w:val="left" w:pos="3960"/>
        </w:tabs>
        <w:ind w:left="0" w:right="-30"/>
        <w:rPr>
          <w:rFonts w:asciiTheme="minorHAnsi" w:hAnsiTheme="minorHAnsi" w:cstheme="minorHAnsi"/>
          <w:lang w:val="en-CA"/>
        </w:rPr>
      </w:pPr>
    </w:p>
    <w:p w14:paraId="49195D89" w14:textId="77777777" w:rsidR="00D47FCF" w:rsidRDefault="00D47FCF" w:rsidP="00D47FCF">
      <w:pPr>
        <w:tabs>
          <w:tab w:val="left" w:pos="3960"/>
        </w:tabs>
        <w:ind w:left="0" w:right="-30"/>
        <w:rPr>
          <w:rFonts w:asciiTheme="minorHAnsi" w:hAnsiTheme="minorHAnsi" w:cstheme="minorHAnsi"/>
          <w:lang w:val="en-CA"/>
        </w:rPr>
      </w:pPr>
    </w:p>
    <w:p w14:paraId="6D4028B4" w14:textId="77777777" w:rsidR="00D47FCF" w:rsidRDefault="00D47FCF" w:rsidP="00D47FCF">
      <w:pPr>
        <w:tabs>
          <w:tab w:val="left" w:pos="3960"/>
        </w:tabs>
        <w:ind w:left="0" w:right="-30"/>
        <w:rPr>
          <w:rFonts w:asciiTheme="minorHAnsi" w:hAnsiTheme="minorHAnsi" w:cstheme="minorHAnsi"/>
          <w:lang w:val="en-CA"/>
        </w:rPr>
      </w:pPr>
    </w:p>
    <w:p w14:paraId="2E778F27" w14:textId="77777777" w:rsidR="000E4371" w:rsidRDefault="000E4371" w:rsidP="000E4371">
      <w:pPr>
        <w:pStyle w:val="ListParagraph"/>
        <w:tabs>
          <w:tab w:val="left" w:pos="3960"/>
        </w:tabs>
        <w:ind w:right="-30"/>
        <w:rPr>
          <w:rFonts w:asciiTheme="minorHAnsi" w:hAnsiTheme="minorHAnsi" w:cstheme="minorHAnsi"/>
          <w:b/>
          <w:bCs/>
          <w:lang w:val="en-CA"/>
        </w:rPr>
      </w:pPr>
    </w:p>
    <w:p w14:paraId="02961628" w14:textId="65BD6925" w:rsidR="000E4371" w:rsidRPr="000E4371" w:rsidRDefault="000E4371" w:rsidP="000E4371">
      <w:pPr>
        <w:pStyle w:val="ListParagraph"/>
        <w:numPr>
          <w:ilvl w:val="0"/>
          <w:numId w:val="4"/>
        </w:numPr>
        <w:tabs>
          <w:tab w:val="left" w:pos="3960"/>
        </w:tabs>
        <w:ind w:right="-30"/>
        <w:rPr>
          <w:rFonts w:asciiTheme="minorHAnsi" w:hAnsiTheme="minorHAnsi" w:cstheme="minorHAnsi"/>
          <w:b/>
          <w:bCs/>
          <w:lang w:val="en-CA"/>
        </w:rPr>
      </w:pPr>
      <w:r>
        <w:rPr>
          <w:rFonts w:asciiTheme="minorHAnsi" w:hAnsiTheme="minorHAnsi" w:cstheme="minorHAnsi"/>
          <w:b/>
          <w:bCs/>
          <w:lang w:val="en-CA"/>
        </w:rPr>
        <w:t>Ultra Power Xenon Arc Lamp Light Sources 6.5kW</w:t>
      </w:r>
    </w:p>
    <w:p w14:paraId="3C278A52" w14:textId="77777777" w:rsidR="000E4371" w:rsidRDefault="000E4371" w:rsidP="000E4371">
      <w:pPr>
        <w:tabs>
          <w:tab w:val="left" w:pos="3960"/>
        </w:tabs>
        <w:ind w:left="0" w:right="-30"/>
        <w:rPr>
          <w:rFonts w:asciiTheme="minorHAnsi" w:hAnsiTheme="minorHAnsi" w:cstheme="minorHAnsi"/>
          <w:b/>
          <w:bCs/>
          <w:lang w:val="en-CA"/>
        </w:rPr>
      </w:pPr>
    </w:p>
    <w:p w14:paraId="0F0F8FC4" w14:textId="77777777" w:rsidR="000E4371" w:rsidRDefault="000E4371" w:rsidP="000E4371">
      <w:pPr>
        <w:tabs>
          <w:tab w:val="left" w:pos="3960"/>
        </w:tabs>
        <w:ind w:left="0" w:right="-30"/>
        <w:rPr>
          <w:rFonts w:asciiTheme="minorHAnsi" w:hAnsiTheme="minorHAnsi" w:cstheme="minorHAnsi"/>
          <w:b/>
          <w:bCs/>
          <w:lang w:val="en-CA"/>
        </w:rPr>
      </w:pPr>
    </w:p>
    <w:p w14:paraId="3969EFEF" w14:textId="77777777" w:rsidR="000E4371" w:rsidRDefault="000E4371" w:rsidP="000E4371">
      <w:pPr>
        <w:tabs>
          <w:tab w:val="left" w:pos="3960"/>
        </w:tabs>
        <w:ind w:left="0" w:right="-30"/>
        <w:rPr>
          <w:rFonts w:asciiTheme="minorHAnsi" w:hAnsiTheme="minorHAnsi" w:cstheme="minorHAnsi"/>
          <w:b/>
          <w:bCs/>
          <w:lang w:val="en-CA"/>
        </w:rPr>
      </w:pPr>
    </w:p>
    <w:p w14:paraId="0D0D69B4" w14:textId="7C00C6CB" w:rsidR="000E4371" w:rsidRDefault="000E4371" w:rsidP="000E4371">
      <w:pPr>
        <w:tabs>
          <w:tab w:val="left" w:pos="3960"/>
        </w:tabs>
        <w:ind w:left="0" w:right="-30"/>
        <w:jc w:val="center"/>
        <w:rPr>
          <w:rFonts w:asciiTheme="minorHAnsi" w:hAnsiTheme="minorHAnsi" w:cstheme="minorHAnsi"/>
          <w:b/>
          <w:bCs/>
          <w:lang w:val="en-CA"/>
        </w:rPr>
      </w:pPr>
      <w:r w:rsidRPr="000E4371">
        <w:rPr>
          <w:rFonts w:asciiTheme="minorHAnsi" w:hAnsiTheme="minorHAnsi" w:cstheme="minorHAnsi"/>
          <w:b/>
          <w:bCs/>
          <w:lang w:val="en-CA"/>
        </w:rPr>
        <w:drawing>
          <wp:inline distT="0" distB="0" distL="0" distR="0" wp14:anchorId="44D75082" wp14:editId="503147C8">
            <wp:extent cx="3444949" cy="1866615"/>
            <wp:effectExtent l="0" t="0" r="3175" b="635"/>
            <wp:docPr id="775487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487121" name=""/>
                    <pic:cNvPicPr/>
                  </pic:nvPicPr>
                  <pic:blipFill>
                    <a:blip r:embed="rId9"/>
                    <a:stretch>
                      <a:fillRect/>
                    </a:stretch>
                  </pic:blipFill>
                  <pic:spPr>
                    <a:xfrm>
                      <a:off x="0" y="0"/>
                      <a:ext cx="3462277" cy="1876004"/>
                    </a:xfrm>
                    <a:prstGeom prst="rect">
                      <a:avLst/>
                    </a:prstGeom>
                  </pic:spPr>
                </pic:pic>
              </a:graphicData>
            </a:graphic>
          </wp:inline>
        </w:drawing>
      </w:r>
    </w:p>
    <w:p w14:paraId="2896848C" w14:textId="77777777" w:rsidR="000E4371" w:rsidRDefault="000E4371" w:rsidP="000E4371">
      <w:pPr>
        <w:tabs>
          <w:tab w:val="left" w:pos="3960"/>
        </w:tabs>
        <w:ind w:left="0" w:right="-30"/>
        <w:jc w:val="center"/>
        <w:rPr>
          <w:rFonts w:asciiTheme="minorHAnsi" w:hAnsiTheme="minorHAnsi" w:cstheme="minorHAnsi"/>
          <w:b/>
          <w:bCs/>
          <w:lang w:val="en-CA"/>
        </w:rPr>
      </w:pPr>
    </w:p>
    <w:p w14:paraId="74B0D686" w14:textId="77777777" w:rsidR="000E4371" w:rsidRDefault="000E4371" w:rsidP="000E4371">
      <w:pPr>
        <w:tabs>
          <w:tab w:val="left" w:pos="3960"/>
        </w:tabs>
        <w:ind w:left="0" w:right="-30"/>
        <w:jc w:val="center"/>
        <w:rPr>
          <w:rFonts w:asciiTheme="minorHAnsi" w:hAnsiTheme="minorHAnsi" w:cstheme="minorHAnsi"/>
          <w:b/>
          <w:bCs/>
          <w:lang w:val="en-CA"/>
        </w:rPr>
      </w:pPr>
    </w:p>
    <w:p w14:paraId="36E12FC3" w14:textId="77777777" w:rsidR="000E4371" w:rsidRDefault="000E4371" w:rsidP="000E4371">
      <w:pPr>
        <w:tabs>
          <w:tab w:val="left" w:pos="3960"/>
        </w:tabs>
        <w:ind w:left="0" w:right="-30"/>
        <w:jc w:val="center"/>
        <w:rPr>
          <w:rFonts w:asciiTheme="minorHAnsi" w:hAnsiTheme="minorHAnsi" w:cstheme="minorHAnsi"/>
          <w:b/>
          <w:bCs/>
          <w:lang w:val="en-CA"/>
        </w:rPr>
      </w:pPr>
    </w:p>
    <w:p w14:paraId="7FFA7928" w14:textId="77777777" w:rsidR="000E4371" w:rsidRDefault="000E4371" w:rsidP="000E4371">
      <w:pPr>
        <w:rPr>
          <w:rFonts w:asciiTheme="minorHAnsi" w:hAnsiTheme="minorHAnsi" w:cstheme="minorHAnsi"/>
        </w:rPr>
      </w:pPr>
      <w:r>
        <w:rPr>
          <w:rFonts w:asciiTheme="minorHAnsi" w:hAnsiTheme="minorHAnsi" w:cstheme="minorHAnsi"/>
          <w:b/>
          <w:bCs/>
        </w:rPr>
        <w:t xml:space="preserve">                </w:t>
      </w:r>
      <w:r w:rsidRPr="00046133">
        <w:rPr>
          <w:rFonts w:asciiTheme="minorHAnsi" w:hAnsiTheme="minorHAnsi" w:cstheme="minorHAnsi"/>
          <w:b/>
          <w:bCs/>
        </w:rPr>
        <w:t>Test Standard</w:t>
      </w:r>
      <w:r w:rsidRPr="00046133">
        <w:rPr>
          <w:rFonts w:asciiTheme="minorHAnsi" w:hAnsiTheme="minorHAnsi" w:cstheme="minorHAnsi"/>
        </w:rPr>
        <w:t>:</w:t>
      </w:r>
      <w:r>
        <w:rPr>
          <w:rFonts w:asciiTheme="minorHAnsi" w:hAnsiTheme="minorHAnsi" w:cstheme="minorHAnsi"/>
        </w:rPr>
        <w:t xml:space="preserve"> </w:t>
      </w:r>
      <w:r w:rsidRPr="00E90658">
        <w:rPr>
          <w:rFonts w:asciiTheme="minorHAnsi" w:hAnsiTheme="minorHAnsi" w:cstheme="minorHAnsi"/>
        </w:rPr>
        <w:t>CE Compliant</w:t>
      </w:r>
      <w:r>
        <w:rPr>
          <w:rFonts w:asciiTheme="minorHAnsi" w:hAnsiTheme="minorHAnsi" w:cstheme="minorHAnsi"/>
        </w:rPr>
        <w:t>.</w:t>
      </w:r>
    </w:p>
    <w:p w14:paraId="1E68C3B9" w14:textId="77777777" w:rsidR="000E4371" w:rsidRDefault="000E4371" w:rsidP="000E4371">
      <w:pPr>
        <w:tabs>
          <w:tab w:val="left" w:pos="3960"/>
        </w:tabs>
        <w:ind w:left="0" w:right="-30"/>
        <w:rPr>
          <w:rFonts w:asciiTheme="minorHAnsi" w:hAnsiTheme="minorHAnsi" w:cstheme="minorHAnsi"/>
          <w:b/>
          <w:bCs/>
          <w:lang w:val="en-CA"/>
        </w:rPr>
      </w:pPr>
    </w:p>
    <w:p w14:paraId="24DDFACB" w14:textId="77777777" w:rsidR="000E4371" w:rsidRDefault="000E4371" w:rsidP="000E4371">
      <w:pPr>
        <w:ind w:left="0" w:right="-30"/>
        <w:rPr>
          <w:rFonts w:asciiTheme="minorHAnsi" w:hAnsiTheme="minorHAnsi" w:cstheme="minorHAnsi"/>
          <w:b/>
          <w:bCs/>
        </w:rPr>
      </w:pPr>
      <w:r w:rsidRPr="002A73BE">
        <w:rPr>
          <w:rFonts w:asciiTheme="minorHAnsi" w:hAnsiTheme="minorHAnsi" w:cstheme="minorHAnsi"/>
          <w:b/>
          <w:bCs/>
        </w:rPr>
        <w:t>Test Purpose:</w:t>
      </w:r>
    </w:p>
    <w:p w14:paraId="26602A4D" w14:textId="77777777" w:rsidR="000E4371" w:rsidRDefault="000E4371" w:rsidP="000E4371">
      <w:pPr>
        <w:ind w:left="0" w:right="-30"/>
        <w:rPr>
          <w:rFonts w:asciiTheme="minorHAnsi" w:hAnsiTheme="minorHAnsi" w:cstheme="minorHAnsi"/>
          <w:b/>
          <w:bCs/>
        </w:rPr>
      </w:pPr>
    </w:p>
    <w:p w14:paraId="792C71D8" w14:textId="53A6CFF4" w:rsidR="000E4371" w:rsidRDefault="000E4371" w:rsidP="000E4371">
      <w:pPr>
        <w:ind w:left="0" w:right="-30"/>
        <w:rPr>
          <w:rFonts w:asciiTheme="minorHAnsi" w:hAnsiTheme="minorHAnsi" w:cstheme="minorHAnsi"/>
        </w:rPr>
      </w:pPr>
      <w:r w:rsidRPr="000E4371">
        <w:rPr>
          <w:rFonts w:asciiTheme="minorHAnsi" w:hAnsiTheme="minorHAnsi" w:cstheme="minorHAnsi"/>
        </w:rPr>
        <w:t>The UPLH series lamp housing is a modular lamp house design which allows you</w:t>
      </w:r>
      <w:r>
        <w:rPr>
          <w:rFonts w:asciiTheme="minorHAnsi" w:hAnsiTheme="minorHAnsi" w:cstheme="minorHAnsi"/>
        </w:rPr>
        <w:t xml:space="preserve"> </w:t>
      </w:r>
      <w:r w:rsidRPr="000E4371">
        <w:rPr>
          <w:rFonts w:asciiTheme="minorHAnsi" w:hAnsiTheme="minorHAnsi" w:cstheme="minorHAnsi"/>
        </w:rPr>
        <w:t>to customize</w:t>
      </w:r>
      <w:r>
        <w:rPr>
          <w:rFonts w:asciiTheme="minorHAnsi" w:hAnsiTheme="minorHAnsi" w:cstheme="minorHAnsi"/>
        </w:rPr>
        <w:t xml:space="preserve"> </w:t>
      </w:r>
      <w:r w:rsidRPr="000E4371">
        <w:rPr>
          <w:rFonts w:asciiTheme="minorHAnsi" w:hAnsiTheme="minorHAnsi" w:cstheme="minorHAnsi"/>
        </w:rPr>
        <w:t>depending on the required application. Standard offerings include</w:t>
      </w:r>
      <w:r>
        <w:rPr>
          <w:rFonts w:asciiTheme="minorHAnsi" w:hAnsiTheme="minorHAnsi" w:cstheme="minorHAnsi"/>
        </w:rPr>
        <w:t xml:space="preserve"> </w:t>
      </w:r>
      <w:r w:rsidRPr="000E4371">
        <w:rPr>
          <w:rFonts w:asciiTheme="minorHAnsi" w:hAnsiTheme="minorHAnsi" w:cstheme="minorHAnsi"/>
        </w:rPr>
        <w:t>elliptical reflectors, but the</w:t>
      </w:r>
      <w:r>
        <w:rPr>
          <w:rFonts w:asciiTheme="minorHAnsi" w:hAnsiTheme="minorHAnsi" w:cstheme="minorHAnsi"/>
        </w:rPr>
        <w:t xml:space="preserve"> </w:t>
      </w:r>
      <w:r w:rsidRPr="000E4371">
        <w:rPr>
          <w:rFonts w:asciiTheme="minorHAnsi" w:hAnsiTheme="minorHAnsi" w:cstheme="minorHAnsi"/>
        </w:rPr>
        <w:t>lamp house can be easily customized to meet other</w:t>
      </w:r>
      <w:r>
        <w:rPr>
          <w:rFonts w:asciiTheme="minorHAnsi" w:hAnsiTheme="minorHAnsi" w:cstheme="minorHAnsi"/>
        </w:rPr>
        <w:t xml:space="preserve"> </w:t>
      </w:r>
      <w:r w:rsidRPr="000E4371">
        <w:rPr>
          <w:rFonts w:asciiTheme="minorHAnsi" w:hAnsiTheme="minorHAnsi" w:cstheme="minorHAnsi"/>
        </w:rPr>
        <w:t>needs. The Sciencetech UPLH series lamp housing is designed for 6500W Xenon</w:t>
      </w:r>
      <w:r>
        <w:rPr>
          <w:rFonts w:asciiTheme="minorHAnsi" w:hAnsiTheme="minorHAnsi" w:cstheme="minorHAnsi"/>
        </w:rPr>
        <w:t xml:space="preserve"> </w:t>
      </w:r>
      <w:r w:rsidRPr="000E4371">
        <w:rPr>
          <w:rFonts w:asciiTheme="minorHAnsi" w:hAnsiTheme="minorHAnsi" w:cstheme="minorHAnsi"/>
        </w:rPr>
        <w:t>short arc lamps.</w:t>
      </w:r>
    </w:p>
    <w:p w14:paraId="16D57B1E" w14:textId="77777777" w:rsidR="000E4371" w:rsidRPr="000E4371" w:rsidRDefault="000E4371" w:rsidP="000E4371">
      <w:pPr>
        <w:ind w:left="0" w:right="-30"/>
        <w:rPr>
          <w:rFonts w:asciiTheme="minorHAnsi" w:hAnsiTheme="minorHAnsi" w:cstheme="minorHAnsi"/>
        </w:rPr>
      </w:pPr>
    </w:p>
    <w:p w14:paraId="0465DA78" w14:textId="16E0E1E7" w:rsidR="000E4371" w:rsidRDefault="000E4371" w:rsidP="000E4371">
      <w:pPr>
        <w:ind w:left="0" w:right="-30"/>
        <w:rPr>
          <w:rFonts w:asciiTheme="minorHAnsi" w:hAnsiTheme="minorHAnsi" w:cstheme="minorHAnsi"/>
        </w:rPr>
      </w:pPr>
      <w:r w:rsidRPr="000E4371">
        <w:rPr>
          <w:rFonts w:asciiTheme="minorHAnsi" w:hAnsiTheme="minorHAnsi" w:cstheme="minorHAnsi"/>
        </w:rPr>
        <w:t>The UPLH series lamp housing includes a forced air-cooled fan mounted on the</w:t>
      </w:r>
      <w:r>
        <w:rPr>
          <w:rFonts w:asciiTheme="minorHAnsi" w:hAnsiTheme="minorHAnsi" w:cstheme="minorHAnsi"/>
        </w:rPr>
        <w:t xml:space="preserve"> </w:t>
      </w:r>
      <w:r w:rsidRPr="000E4371">
        <w:rPr>
          <w:rFonts w:asciiTheme="minorHAnsi" w:hAnsiTheme="minorHAnsi" w:cstheme="minorHAnsi"/>
        </w:rPr>
        <w:t>top and bottom panel of the lamp house (when in horizontal operation). The</w:t>
      </w:r>
      <w:r>
        <w:rPr>
          <w:rFonts w:asciiTheme="minorHAnsi" w:hAnsiTheme="minorHAnsi" w:cstheme="minorHAnsi"/>
        </w:rPr>
        <w:t xml:space="preserve"> </w:t>
      </w:r>
      <w:r w:rsidRPr="000E4371">
        <w:rPr>
          <w:rFonts w:asciiTheme="minorHAnsi" w:hAnsiTheme="minorHAnsi" w:cstheme="minorHAnsi"/>
        </w:rPr>
        <w:t>system comes with a glass output</w:t>
      </w:r>
      <w:r>
        <w:rPr>
          <w:rFonts w:asciiTheme="minorHAnsi" w:hAnsiTheme="minorHAnsi" w:cstheme="minorHAnsi"/>
        </w:rPr>
        <w:t xml:space="preserve"> </w:t>
      </w:r>
      <w:r w:rsidRPr="000E4371">
        <w:rPr>
          <w:rFonts w:asciiTheme="minorHAnsi" w:hAnsiTheme="minorHAnsi" w:cstheme="minorHAnsi"/>
        </w:rPr>
        <w:t>window</w:t>
      </w:r>
      <w:r>
        <w:rPr>
          <w:rFonts w:asciiTheme="minorHAnsi" w:hAnsiTheme="minorHAnsi" w:cstheme="minorHAnsi"/>
        </w:rPr>
        <w:t>.</w:t>
      </w:r>
    </w:p>
    <w:p w14:paraId="64F2AC60" w14:textId="77777777" w:rsidR="003C4A53" w:rsidRDefault="003C4A53" w:rsidP="000E4371">
      <w:pPr>
        <w:ind w:left="0" w:right="-30"/>
        <w:rPr>
          <w:rFonts w:asciiTheme="minorHAnsi" w:hAnsiTheme="minorHAnsi" w:cstheme="minorHAnsi"/>
        </w:rPr>
      </w:pPr>
    </w:p>
    <w:p w14:paraId="177F2961" w14:textId="77777777" w:rsidR="003C4A53" w:rsidRDefault="003C4A53" w:rsidP="003C4A53">
      <w:pPr>
        <w:ind w:left="0" w:right="-30"/>
        <w:rPr>
          <w:rFonts w:asciiTheme="minorHAnsi" w:hAnsiTheme="minorHAnsi" w:cstheme="minorHAnsi"/>
        </w:rPr>
      </w:pPr>
      <w:r>
        <w:rPr>
          <w:rFonts w:asciiTheme="minorHAnsi" w:hAnsiTheme="minorHAnsi" w:cstheme="minorHAnsi"/>
          <w:i/>
          <w:iCs/>
        </w:rPr>
        <w:t xml:space="preserve">Applications: </w:t>
      </w:r>
      <w:r w:rsidRPr="003C4A53">
        <w:rPr>
          <w:rFonts w:asciiTheme="minorHAnsi" w:hAnsiTheme="minorHAnsi" w:cstheme="minorHAnsi"/>
        </w:rPr>
        <w:t>High Temperature Solar Thermal Research</w:t>
      </w:r>
      <w:r>
        <w:rPr>
          <w:rFonts w:asciiTheme="minorHAnsi" w:hAnsiTheme="minorHAnsi" w:cstheme="minorHAnsi"/>
        </w:rPr>
        <w:t xml:space="preserve"> </w:t>
      </w:r>
      <w:r w:rsidRPr="003C4A53">
        <w:rPr>
          <w:rFonts w:asciiTheme="minorHAnsi" w:hAnsiTheme="minorHAnsi" w:cstheme="minorHAnsi"/>
        </w:rPr>
        <w:t>(e.g. Heat transfer and energy storage</w:t>
      </w:r>
      <w:r>
        <w:rPr>
          <w:rFonts w:asciiTheme="minorHAnsi" w:hAnsiTheme="minorHAnsi" w:cstheme="minorHAnsi"/>
        </w:rPr>
        <w:t xml:space="preserve"> </w:t>
      </w:r>
      <w:r w:rsidRPr="003C4A53">
        <w:rPr>
          <w:rFonts w:asciiTheme="minorHAnsi" w:hAnsiTheme="minorHAnsi" w:cstheme="minorHAnsi"/>
        </w:rPr>
        <w:t>in</w:t>
      </w:r>
      <w:r>
        <w:rPr>
          <w:rFonts w:asciiTheme="minorHAnsi" w:hAnsiTheme="minorHAnsi" w:cstheme="minorHAnsi"/>
        </w:rPr>
        <w:t xml:space="preserve"> </w:t>
      </w:r>
      <w:r w:rsidRPr="003C4A53">
        <w:rPr>
          <w:rFonts w:asciiTheme="minorHAnsi" w:hAnsiTheme="minorHAnsi" w:cstheme="minorHAnsi"/>
        </w:rPr>
        <w:t>molten salts research, etc.)</w:t>
      </w:r>
      <w:r>
        <w:rPr>
          <w:rFonts w:asciiTheme="minorHAnsi" w:hAnsiTheme="minorHAnsi" w:cstheme="minorHAnsi"/>
        </w:rPr>
        <w:t xml:space="preserve">, </w:t>
      </w:r>
      <w:r w:rsidRPr="003C4A53">
        <w:rPr>
          <w:rFonts w:asciiTheme="minorHAnsi" w:hAnsiTheme="minorHAnsi" w:cstheme="minorHAnsi"/>
        </w:rPr>
        <w:t>Concentrated solar power and liquid-based</w:t>
      </w:r>
      <w:r>
        <w:rPr>
          <w:rFonts w:asciiTheme="minorHAnsi" w:hAnsiTheme="minorHAnsi" w:cstheme="minorHAnsi"/>
        </w:rPr>
        <w:t xml:space="preserve">, </w:t>
      </w:r>
      <w:r w:rsidRPr="003C4A53">
        <w:rPr>
          <w:rFonts w:asciiTheme="minorHAnsi" w:hAnsiTheme="minorHAnsi" w:cstheme="minorHAnsi"/>
        </w:rPr>
        <w:t>solar receivers research</w:t>
      </w:r>
      <w:r>
        <w:rPr>
          <w:rFonts w:asciiTheme="minorHAnsi" w:hAnsiTheme="minorHAnsi" w:cstheme="minorHAnsi"/>
        </w:rPr>
        <w:t xml:space="preserve">, </w:t>
      </w:r>
      <w:r w:rsidRPr="003C4A53">
        <w:rPr>
          <w:rFonts w:asciiTheme="minorHAnsi" w:hAnsiTheme="minorHAnsi" w:cstheme="minorHAnsi"/>
        </w:rPr>
        <w:t>Solar fuel research (e.g. solar hydrogen)</w:t>
      </w:r>
      <w:r>
        <w:rPr>
          <w:rFonts w:asciiTheme="minorHAnsi" w:hAnsiTheme="minorHAnsi" w:cstheme="minorHAnsi"/>
        </w:rPr>
        <w:t>,</w:t>
      </w:r>
      <w:r w:rsidRPr="003C4A53">
        <w:rPr>
          <w:rFonts w:asciiTheme="minorHAnsi" w:hAnsiTheme="minorHAnsi" w:cstheme="minorHAnsi"/>
        </w:rPr>
        <w:t xml:space="preserve"> Solar syngas, high power solar pyrolysis,</w:t>
      </w:r>
      <w:r>
        <w:rPr>
          <w:rFonts w:asciiTheme="minorHAnsi" w:hAnsiTheme="minorHAnsi" w:cstheme="minorHAnsi"/>
        </w:rPr>
        <w:t xml:space="preserve"> </w:t>
      </w:r>
      <w:r w:rsidRPr="003C4A53">
        <w:rPr>
          <w:rFonts w:asciiTheme="minorHAnsi" w:hAnsiTheme="minorHAnsi" w:cstheme="minorHAnsi"/>
        </w:rPr>
        <w:t>high temperature gasification</w:t>
      </w:r>
      <w:r>
        <w:rPr>
          <w:rFonts w:asciiTheme="minorHAnsi" w:hAnsiTheme="minorHAnsi" w:cstheme="minorHAnsi"/>
        </w:rPr>
        <w:t xml:space="preserve">, </w:t>
      </w:r>
      <w:r w:rsidRPr="003C4A53">
        <w:rPr>
          <w:rFonts w:asciiTheme="minorHAnsi" w:hAnsiTheme="minorHAnsi" w:cstheme="minorHAnsi"/>
        </w:rPr>
        <w:t>Photosynthetic Irradiance</w:t>
      </w:r>
      <w:r>
        <w:rPr>
          <w:rFonts w:asciiTheme="minorHAnsi" w:hAnsiTheme="minorHAnsi" w:cstheme="minorHAnsi"/>
        </w:rPr>
        <w:t xml:space="preserve">, </w:t>
      </w:r>
      <w:r w:rsidRPr="003C4A53">
        <w:rPr>
          <w:rFonts w:asciiTheme="minorHAnsi" w:hAnsiTheme="minorHAnsi" w:cstheme="minorHAnsi"/>
        </w:rPr>
        <w:t>Photo biological research</w:t>
      </w:r>
      <w:r>
        <w:rPr>
          <w:rFonts w:asciiTheme="minorHAnsi" w:hAnsiTheme="minorHAnsi" w:cstheme="minorHAnsi"/>
        </w:rPr>
        <w:t xml:space="preserve">, </w:t>
      </w:r>
      <w:r w:rsidRPr="003C4A53">
        <w:rPr>
          <w:rFonts w:asciiTheme="minorHAnsi" w:hAnsiTheme="minorHAnsi" w:cstheme="minorHAnsi"/>
        </w:rPr>
        <w:t>Material testing</w:t>
      </w:r>
      <w:r>
        <w:rPr>
          <w:rFonts w:asciiTheme="minorHAnsi" w:hAnsiTheme="minorHAnsi" w:cstheme="minorHAnsi"/>
        </w:rPr>
        <w:t xml:space="preserve">, </w:t>
      </w:r>
      <w:r w:rsidRPr="003C4A53">
        <w:rPr>
          <w:rFonts w:asciiTheme="minorHAnsi" w:hAnsiTheme="minorHAnsi" w:cstheme="minorHAnsi"/>
        </w:rPr>
        <w:t>Space application</w:t>
      </w:r>
      <w:r>
        <w:rPr>
          <w:rFonts w:asciiTheme="minorHAnsi" w:hAnsiTheme="minorHAnsi" w:cstheme="minorHAnsi"/>
        </w:rPr>
        <w:t xml:space="preserve">, </w:t>
      </w:r>
      <w:r w:rsidRPr="003C4A53">
        <w:rPr>
          <w:rFonts w:asciiTheme="minorHAnsi" w:hAnsiTheme="minorHAnsi" w:cstheme="minorHAnsi"/>
        </w:rPr>
        <w:t>Semiconductor industry</w:t>
      </w:r>
      <w:r>
        <w:rPr>
          <w:rFonts w:asciiTheme="minorHAnsi" w:hAnsiTheme="minorHAnsi" w:cstheme="minorHAnsi"/>
        </w:rPr>
        <w:t xml:space="preserve">, </w:t>
      </w:r>
      <w:r w:rsidRPr="003C4A53">
        <w:rPr>
          <w:rFonts w:asciiTheme="minorHAnsi" w:hAnsiTheme="minorHAnsi" w:cstheme="minorHAnsi"/>
        </w:rPr>
        <w:t>Defense application</w:t>
      </w:r>
      <w:r>
        <w:rPr>
          <w:rFonts w:asciiTheme="minorHAnsi" w:hAnsiTheme="minorHAnsi" w:cstheme="minorHAnsi"/>
        </w:rPr>
        <w:t>.</w:t>
      </w:r>
    </w:p>
    <w:p w14:paraId="6A05BBAB" w14:textId="77777777" w:rsidR="003C4A53" w:rsidRDefault="003C4A53" w:rsidP="003C4A53">
      <w:pPr>
        <w:ind w:left="0" w:right="-30"/>
        <w:rPr>
          <w:rFonts w:asciiTheme="minorHAnsi" w:hAnsiTheme="minorHAnsi" w:cstheme="minorHAnsi"/>
        </w:rPr>
      </w:pPr>
    </w:p>
    <w:p w14:paraId="53E2041C" w14:textId="77777777" w:rsidR="003C4A53" w:rsidRDefault="003C4A53" w:rsidP="003C4A53">
      <w:pPr>
        <w:ind w:left="0" w:right="-30"/>
        <w:rPr>
          <w:rFonts w:asciiTheme="minorHAnsi" w:hAnsiTheme="minorHAnsi" w:cstheme="minorHAnsi"/>
          <w:b/>
          <w:bCs/>
        </w:rPr>
      </w:pPr>
    </w:p>
    <w:p w14:paraId="78B4B3A6" w14:textId="475CF2F9" w:rsidR="003C4A53" w:rsidRDefault="003C4A53" w:rsidP="003C4A53">
      <w:pPr>
        <w:ind w:left="0" w:right="-30"/>
        <w:rPr>
          <w:rFonts w:asciiTheme="minorHAnsi" w:hAnsiTheme="minorHAnsi" w:cstheme="minorHAnsi"/>
          <w:b/>
          <w:bCs/>
        </w:rPr>
      </w:pPr>
      <w:r>
        <w:rPr>
          <w:rFonts w:asciiTheme="minorHAnsi" w:hAnsiTheme="minorHAnsi" w:cstheme="minorHAnsi"/>
          <w:b/>
          <w:bCs/>
        </w:rPr>
        <w:t>Features:</w:t>
      </w:r>
    </w:p>
    <w:p w14:paraId="24F232A6" w14:textId="77777777" w:rsidR="003C4A53" w:rsidRPr="003C4A53" w:rsidRDefault="003C4A53" w:rsidP="003C4A53">
      <w:pPr>
        <w:ind w:left="0" w:right="-30"/>
        <w:rPr>
          <w:rFonts w:asciiTheme="minorHAnsi" w:hAnsiTheme="minorHAnsi" w:cstheme="minorHAnsi"/>
        </w:rPr>
      </w:pPr>
      <w:r w:rsidRPr="003C4A53">
        <w:rPr>
          <w:rFonts w:asciiTheme="minorHAnsi" w:hAnsiTheme="minorHAnsi" w:cstheme="minorHAnsi"/>
        </w:rPr>
        <w:cr/>
        <w:t>• Turn-key operation</w:t>
      </w:r>
    </w:p>
    <w:p w14:paraId="7A8DD8C0" w14:textId="77777777" w:rsidR="003C4A53" w:rsidRPr="003C4A53" w:rsidRDefault="003C4A53" w:rsidP="003C4A53">
      <w:pPr>
        <w:ind w:left="0" w:right="-30"/>
        <w:rPr>
          <w:rFonts w:asciiTheme="minorHAnsi" w:hAnsiTheme="minorHAnsi" w:cstheme="minorHAnsi"/>
        </w:rPr>
      </w:pPr>
      <w:r w:rsidRPr="003C4A53">
        <w:rPr>
          <w:rFonts w:asciiTheme="minorHAnsi" w:hAnsiTheme="minorHAnsi" w:cstheme="minorHAnsi"/>
        </w:rPr>
        <w:t>• Customization available</w:t>
      </w:r>
    </w:p>
    <w:p w14:paraId="2EC144C6" w14:textId="77777777" w:rsidR="003C4A53" w:rsidRPr="003C4A53" w:rsidRDefault="003C4A53" w:rsidP="003C4A53">
      <w:pPr>
        <w:ind w:left="0" w:right="-30"/>
        <w:rPr>
          <w:rFonts w:asciiTheme="minorHAnsi" w:hAnsiTheme="minorHAnsi" w:cstheme="minorHAnsi"/>
        </w:rPr>
      </w:pPr>
      <w:r w:rsidRPr="003C4A53">
        <w:rPr>
          <w:rFonts w:asciiTheme="minorHAnsi" w:hAnsiTheme="minorHAnsi" w:cstheme="minorHAnsi"/>
        </w:rPr>
        <w:t>• Touchscreen and software control</w:t>
      </w:r>
    </w:p>
    <w:p w14:paraId="47781FB2" w14:textId="77777777" w:rsidR="003C4A53" w:rsidRDefault="003C4A53" w:rsidP="003C4A53">
      <w:pPr>
        <w:ind w:left="0" w:right="-30"/>
        <w:rPr>
          <w:rFonts w:asciiTheme="minorHAnsi" w:hAnsiTheme="minorHAnsi" w:cstheme="minorHAnsi"/>
        </w:rPr>
      </w:pPr>
      <w:r w:rsidRPr="003C4A53">
        <w:rPr>
          <w:rFonts w:asciiTheme="minorHAnsi" w:hAnsiTheme="minorHAnsi" w:cstheme="minorHAnsi"/>
        </w:rPr>
        <w:t>• Safety interlocks</w:t>
      </w:r>
    </w:p>
    <w:p w14:paraId="0880F0DE" w14:textId="77777777" w:rsidR="00B16303" w:rsidRDefault="00B16303" w:rsidP="003C4A53">
      <w:pPr>
        <w:ind w:left="0" w:right="-30"/>
        <w:rPr>
          <w:rFonts w:asciiTheme="minorHAnsi" w:hAnsiTheme="minorHAnsi" w:cstheme="minorHAnsi"/>
        </w:rPr>
      </w:pPr>
    </w:p>
    <w:p w14:paraId="3F066282" w14:textId="77777777" w:rsidR="00B16303" w:rsidRDefault="00B16303" w:rsidP="003C4A53">
      <w:pPr>
        <w:ind w:left="0" w:right="-30"/>
        <w:rPr>
          <w:rFonts w:asciiTheme="minorHAnsi" w:hAnsiTheme="minorHAnsi" w:cstheme="minorHAnsi"/>
        </w:rPr>
      </w:pPr>
    </w:p>
    <w:p w14:paraId="13504AC6" w14:textId="77777777" w:rsidR="00B16303" w:rsidRDefault="00B16303" w:rsidP="003C4A53">
      <w:pPr>
        <w:ind w:left="0" w:right="-30"/>
        <w:rPr>
          <w:rFonts w:asciiTheme="minorHAnsi" w:hAnsiTheme="minorHAnsi" w:cstheme="minorHAnsi"/>
        </w:rPr>
      </w:pPr>
    </w:p>
    <w:p w14:paraId="69F0C855" w14:textId="554246CF" w:rsidR="00B16303" w:rsidRDefault="00B16303" w:rsidP="003C4A53">
      <w:pPr>
        <w:ind w:left="0" w:right="-30"/>
        <w:rPr>
          <w:rFonts w:asciiTheme="minorHAnsi" w:hAnsiTheme="minorHAnsi" w:cstheme="minorHAnsi"/>
          <w:b/>
          <w:bCs/>
        </w:rPr>
      </w:pPr>
      <w:r w:rsidRPr="00D070CC">
        <w:rPr>
          <w:rFonts w:asciiTheme="minorHAnsi" w:hAnsiTheme="minorHAnsi" w:cstheme="minorHAnsi"/>
          <w:b/>
          <w:bCs/>
        </w:rPr>
        <w:lastRenderedPageBreak/>
        <w:t>Technical Specifications</w:t>
      </w:r>
    </w:p>
    <w:p w14:paraId="77520B17" w14:textId="77777777" w:rsidR="00B16303" w:rsidRDefault="00B16303" w:rsidP="003C4A53">
      <w:pPr>
        <w:ind w:left="0" w:right="-30"/>
        <w:rPr>
          <w:rFonts w:asciiTheme="minorHAnsi" w:hAnsiTheme="minorHAnsi" w:cstheme="minorHAnsi"/>
          <w:b/>
          <w:bCs/>
        </w:rPr>
      </w:pPr>
    </w:p>
    <w:p w14:paraId="1E847599" w14:textId="47992155" w:rsidR="00B16303" w:rsidRPr="00B16303" w:rsidRDefault="00B16303" w:rsidP="00B16303">
      <w:pPr>
        <w:ind w:left="0" w:right="-30"/>
        <w:rPr>
          <w:rFonts w:asciiTheme="minorHAnsi" w:hAnsiTheme="minorHAnsi" w:cstheme="minorHAnsi"/>
          <w:lang w:val="en-CA"/>
        </w:rPr>
      </w:pPr>
      <w:r w:rsidRPr="00B16303">
        <w:rPr>
          <w:rFonts w:asciiTheme="minorHAnsi" w:hAnsiTheme="minorHAnsi" w:cstheme="minorHAnsi"/>
          <w:lang w:val="en-CA"/>
        </w:rPr>
        <mc:AlternateContent>
          <mc:Choice Requires="wps">
            <w:drawing>
              <wp:anchor distT="36576" distB="36576" distL="36576" distR="36576" simplePos="0" relativeHeight="251674624" behindDoc="0" locked="0" layoutInCell="1" allowOverlap="1" wp14:anchorId="220E6D51" wp14:editId="522098F7">
                <wp:simplePos x="0" y="0"/>
                <wp:positionH relativeFrom="column">
                  <wp:posOffset>655955</wp:posOffset>
                </wp:positionH>
                <wp:positionV relativeFrom="paragraph">
                  <wp:posOffset>1841500</wp:posOffset>
                </wp:positionV>
                <wp:extent cx="3409950" cy="4265930"/>
                <wp:effectExtent l="0" t="3175" r="1270" b="0"/>
                <wp:wrapNone/>
                <wp:docPr id="101752968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409950" cy="426593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66D3EE" id="Rectangle 19" o:spid="_x0000_s1026" style="position:absolute;margin-left:51.65pt;margin-top:145pt;width:268.5pt;height:335.9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" filled="f" stroked="f" strokeweight="2pt">
                <v:shadow color="black [0]"/>
                <o:lock v:ext="edit" shapetype="t"/>
                <v:textbox inset="0,0,0,0"/>
              </v:rect>
            </w:pict>
          </mc:Fallback>
        </mc:AlternateContent>
      </w:r>
    </w:p>
    <w:tbl>
      <w:tblPr>
        <w:tblW w:w="5370" w:type="dxa"/>
        <w:jc w:val="center"/>
        <w:tblCellMar>
          <w:left w:w="0" w:type="dxa"/>
          <w:right w:w="0" w:type="dxa"/>
        </w:tblCellMar>
        <w:tblLook w:val="04A0" w:firstRow="1" w:lastRow="0" w:firstColumn="1" w:lastColumn="0" w:noHBand="0" w:noVBand="1"/>
      </w:tblPr>
      <w:tblGrid>
        <w:gridCol w:w="2127"/>
        <w:gridCol w:w="1545"/>
        <w:gridCol w:w="1698"/>
      </w:tblGrid>
      <w:tr w:rsidR="00B16303" w:rsidRPr="00B16303" w14:paraId="703CB285" w14:textId="77777777" w:rsidTr="00B16303">
        <w:trPr>
          <w:trHeight w:val="672"/>
          <w:jc w:val="center"/>
        </w:trPr>
        <w:tc>
          <w:tcPr>
            <w:tcW w:w="2128" w:type="dxa"/>
            <w:tcBorders>
              <w:top w:val="single" w:sz="4" w:space="0" w:color="002060"/>
            </w:tcBorders>
            <w:shd w:val="clear" w:color="auto" w:fill="004080"/>
            <w:tcMar>
              <w:top w:w="15" w:type="dxa"/>
              <w:left w:w="15" w:type="dxa"/>
              <w:bottom w:w="0" w:type="dxa"/>
              <w:right w:w="15" w:type="dxa"/>
            </w:tcMar>
            <w:vAlign w:val="center"/>
            <w:hideMark/>
          </w:tcPr>
          <w:p w14:paraId="5AA038C2" w14:textId="49F68D97" w:rsidR="00B16303" w:rsidRPr="00B16303" w:rsidRDefault="00B16303" w:rsidP="00DD6B57">
            <w:pPr>
              <w:ind w:left="0" w:right="-30"/>
              <w:jc w:val="center"/>
              <w:rPr>
                <w:rFonts w:asciiTheme="minorHAnsi" w:hAnsiTheme="minorHAnsi" w:cstheme="minorHAnsi"/>
                <w:b/>
                <w:bCs/>
                <w:lang w:val="en-CA"/>
              </w:rPr>
            </w:pPr>
            <w:r w:rsidRPr="00B16303">
              <w:rPr>
                <w:rFonts w:asciiTheme="minorHAnsi" w:hAnsiTheme="minorHAnsi" w:cstheme="minorHAnsi"/>
                <w:b/>
                <w:bCs/>
              </w:rPr>
              <w:t>Model</w:t>
            </w:r>
          </w:p>
        </w:tc>
        <w:tc>
          <w:tcPr>
            <w:tcW w:w="3243" w:type="dxa"/>
            <w:gridSpan w:val="2"/>
            <w:tcBorders>
              <w:top w:val="single" w:sz="4" w:space="0" w:color="002060"/>
            </w:tcBorders>
            <w:shd w:val="clear" w:color="auto" w:fill="004080"/>
            <w:tcMar>
              <w:top w:w="15" w:type="dxa"/>
              <w:left w:w="15" w:type="dxa"/>
              <w:bottom w:w="0" w:type="dxa"/>
              <w:right w:w="15" w:type="dxa"/>
            </w:tcMar>
            <w:vAlign w:val="center"/>
            <w:hideMark/>
          </w:tcPr>
          <w:p w14:paraId="4FAE63EF" w14:textId="12A2B1E6" w:rsidR="00B16303" w:rsidRPr="00B16303" w:rsidRDefault="00B16303" w:rsidP="00DD6B57">
            <w:pPr>
              <w:ind w:left="0" w:right="-30"/>
              <w:jc w:val="center"/>
              <w:rPr>
                <w:rFonts w:asciiTheme="minorHAnsi" w:hAnsiTheme="minorHAnsi" w:cstheme="minorHAnsi"/>
                <w:b/>
                <w:bCs/>
                <w:lang w:val="en-CA"/>
              </w:rPr>
            </w:pPr>
            <w:r w:rsidRPr="00B16303">
              <w:rPr>
                <w:rFonts w:asciiTheme="minorHAnsi" w:hAnsiTheme="minorHAnsi" w:cstheme="minorHAnsi"/>
                <w:b/>
                <w:bCs/>
                <w:lang w:val="en-CA"/>
              </w:rPr>
              <w:t>UPLH</w:t>
            </w:r>
          </w:p>
        </w:tc>
      </w:tr>
      <w:tr w:rsidR="00B16303" w:rsidRPr="00B16303" w14:paraId="02DC916B" w14:textId="77777777" w:rsidTr="00B16303">
        <w:trPr>
          <w:trHeight w:val="549"/>
          <w:jc w:val="center"/>
        </w:trPr>
        <w:tc>
          <w:tcPr>
            <w:tcW w:w="2128" w:type="dxa"/>
            <w:tcBorders>
              <w:right w:val="single" w:sz="4" w:space="0" w:color="FFFFFF"/>
            </w:tcBorders>
            <w:shd w:val="clear" w:color="auto" w:fill="F2F5FA"/>
            <w:tcMar>
              <w:top w:w="15" w:type="dxa"/>
              <w:left w:w="15" w:type="dxa"/>
              <w:bottom w:w="0" w:type="dxa"/>
              <w:right w:w="15" w:type="dxa"/>
            </w:tcMar>
            <w:vAlign w:val="center"/>
            <w:hideMark/>
          </w:tcPr>
          <w:p w14:paraId="63998B54" w14:textId="77777777" w:rsidR="00B16303" w:rsidRPr="00B16303" w:rsidRDefault="00B16303" w:rsidP="00DD6B57">
            <w:pPr>
              <w:ind w:left="0" w:right="-30"/>
              <w:jc w:val="center"/>
              <w:rPr>
                <w:rFonts w:asciiTheme="minorHAnsi" w:hAnsiTheme="minorHAnsi" w:cstheme="minorHAnsi"/>
                <w:b/>
                <w:bCs/>
                <w:lang w:val="en-CA"/>
              </w:rPr>
            </w:pPr>
            <w:r w:rsidRPr="00B16303">
              <w:rPr>
                <w:rFonts w:asciiTheme="minorHAnsi" w:hAnsiTheme="minorHAnsi" w:cstheme="minorHAnsi"/>
                <w:b/>
                <w:bCs/>
              </w:rPr>
              <w:t>Lamp Type</w:t>
            </w:r>
          </w:p>
        </w:tc>
        <w:tc>
          <w:tcPr>
            <w:tcW w:w="3243" w:type="dxa"/>
            <w:gridSpan w:val="2"/>
            <w:tcBorders>
              <w:left w:val="single" w:sz="4" w:space="0" w:color="FFFFFF"/>
            </w:tcBorders>
            <w:shd w:val="clear" w:color="auto" w:fill="F2F5FA"/>
            <w:tcMar>
              <w:top w:w="15" w:type="dxa"/>
              <w:left w:w="15" w:type="dxa"/>
              <w:bottom w:w="0" w:type="dxa"/>
              <w:right w:w="15" w:type="dxa"/>
            </w:tcMar>
            <w:vAlign w:val="center"/>
            <w:hideMark/>
          </w:tcPr>
          <w:p w14:paraId="14830ED4" w14:textId="068F8872" w:rsidR="00B16303" w:rsidRPr="00B16303" w:rsidRDefault="00B16303" w:rsidP="00DD6B57">
            <w:pPr>
              <w:ind w:left="0" w:right="-30"/>
              <w:jc w:val="center"/>
              <w:rPr>
                <w:rFonts w:asciiTheme="minorHAnsi" w:hAnsiTheme="minorHAnsi" w:cstheme="minorHAnsi"/>
                <w:lang w:val="en-CA"/>
              </w:rPr>
            </w:pPr>
            <w:r w:rsidRPr="00B16303">
              <w:rPr>
                <w:rFonts w:asciiTheme="minorHAnsi" w:hAnsiTheme="minorHAnsi" w:cstheme="minorHAnsi"/>
                <w:lang w:val="en-CA"/>
              </w:rPr>
              <w:t>Xenon Short Arc (6.5kW)</w:t>
            </w:r>
          </w:p>
        </w:tc>
      </w:tr>
      <w:tr w:rsidR="00B16303" w:rsidRPr="00B16303" w14:paraId="186C9D68" w14:textId="77777777" w:rsidTr="00B16303">
        <w:trPr>
          <w:trHeight w:val="866"/>
          <w:jc w:val="center"/>
        </w:trPr>
        <w:tc>
          <w:tcPr>
            <w:tcW w:w="2128" w:type="dxa"/>
            <w:tcBorders>
              <w:right w:val="single" w:sz="4" w:space="0" w:color="FFFFFF"/>
            </w:tcBorders>
            <w:shd w:val="clear" w:color="auto" w:fill="D9E1F2"/>
            <w:tcMar>
              <w:top w:w="15" w:type="dxa"/>
              <w:left w:w="15" w:type="dxa"/>
              <w:bottom w:w="0" w:type="dxa"/>
              <w:right w:w="15" w:type="dxa"/>
            </w:tcMar>
            <w:vAlign w:val="center"/>
            <w:hideMark/>
          </w:tcPr>
          <w:p w14:paraId="62C36466" w14:textId="77777777" w:rsidR="00B16303" w:rsidRPr="00B16303" w:rsidRDefault="00B16303" w:rsidP="00DD6B57">
            <w:pPr>
              <w:ind w:left="0" w:right="-30"/>
              <w:jc w:val="center"/>
              <w:rPr>
                <w:rFonts w:asciiTheme="minorHAnsi" w:hAnsiTheme="minorHAnsi" w:cstheme="minorHAnsi"/>
                <w:b/>
                <w:bCs/>
                <w:lang w:val="en-CA"/>
              </w:rPr>
            </w:pPr>
            <w:r w:rsidRPr="00B16303">
              <w:rPr>
                <w:rFonts w:asciiTheme="minorHAnsi" w:hAnsiTheme="minorHAnsi" w:cstheme="minorHAnsi"/>
                <w:b/>
                <w:bCs/>
                <w:lang w:val="en-CA"/>
              </w:rPr>
              <w:t>Optics</w:t>
            </w:r>
          </w:p>
        </w:tc>
        <w:tc>
          <w:tcPr>
            <w:tcW w:w="3243" w:type="dxa"/>
            <w:gridSpan w:val="2"/>
            <w:tcBorders>
              <w:left w:val="single" w:sz="4" w:space="0" w:color="FFFFFF"/>
            </w:tcBorders>
            <w:shd w:val="clear" w:color="auto" w:fill="D9E1F2"/>
            <w:tcMar>
              <w:top w:w="15" w:type="dxa"/>
              <w:left w:w="15" w:type="dxa"/>
              <w:bottom w:w="0" w:type="dxa"/>
              <w:right w:w="15" w:type="dxa"/>
            </w:tcMar>
            <w:vAlign w:val="center"/>
            <w:hideMark/>
          </w:tcPr>
          <w:p w14:paraId="7CEF958A" w14:textId="4B722041" w:rsidR="00B16303" w:rsidRPr="00B16303" w:rsidRDefault="00B16303" w:rsidP="00DD6B57">
            <w:pPr>
              <w:ind w:left="0" w:right="-30"/>
              <w:jc w:val="center"/>
              <w:rPr>
                <w:rFonts w:asciiTheme="minorHAnsi" w:hAnsiTheme="minorHAnsi" w:cstheme="minorHAnsi"/>
                <w:lang w:val="en-CA"/>
              </w:rPr>
            </w:pPr>
            <w:r w:rsidRPr="00B16303">
              <w:rPr>
                <w:rFonts w:asciiTheme="minorHAnsi" w:hAnsiTheme="minorHAnsi" w:cstheme="minorHAnsi"/>
                <w:lang w:val="en-CA"/>
              </w:rPr>
              <w:t>Elliptical Reflector,</w:t>
            </w:r>
          </w:p>
          <w:p w14:paraId="0E48C2FA" w14:textId="77777777" w:rsidR="00B16303" w:rsidRPr="00B16303" w:rsidRDefault="00B16303" w:rsidP="00DD6B57">
            <w:pPr>
              <w:ind w:left="0" w:right="-30"/>
              <w:jc w:val="center"/>
              <w:rPr>
                <w:rFonts w:asciiTheme="minorHAnsi" w:hAnsiTheme="minorHAnsi" w:cstheme="minorHAnsi"/>
                <w:vertAlign w:val="superscript"/>
                <w:lang w:val="en-CA"/>
              </w:rPr>
            </w:pPr>
            <w:r w:rsidRPr="00B16303">
              <w:rPr>
                <w:rFonts w:asciiTheme="minorHAnsi" w:hAnsiTheme="minorHAnsi" w:cstheme="minorHAnsi"/>
                <w:lang w:val="en-CA"/>
              </w:rPr>
              <w:t>Protected Aluminum, AL + SiO</w:t>
            </w:r>
            <w:r w:rsidRPr="00B16303">
              <w:rPr>
                <w:rFonts w:asciiTheme="minorHAnsi" w:hAnsiTheme="minorHAnsi" w:cstheme="minorHAnsi"/>
                <w:vertAlign w:val="subscript"/>
                <w:lang w:val="en-CA"/>
              </w:rPr>
              <w:t>2</w:t>
            </w:r>
            <w:r w:rsidRPr="00B16303">
              <w:rPr>
                <w:rFonts w:asciiTheme="minorHAnsi" w:hAnsiTheme="minorHAnsi" w:cstheme="minorHAnsi"/>
                <w:b/>
                <w:bCs/>
                <w:vertAlign w:val="superscript"/>
                <w:lang w:val="en-CA"/>
              </w:rPr>
              <w:t>3</w:t>
            </w:r>
          </w:p>
        </w:tc>
      </w:tr>
      <w:tr w:rsidR="00B16303" w:rsidRPr="00B16303" w14:paraId="7BDEFE6D" w14:textId="77777777" w:rsidTr="00B16303">
        <w:trPr>
          <w:trHeight w:val="482"/>
          <w:jc w:val="center"/>
        </w:trPr>
        <w:tc>
          <w:tcPr>
            <w:tcW w:w="2128" w:type="dxa"/>
            <w:vMerge w:val="restart"/>
            <w:tcBorders>
              <w:right w:val="single" w:sz="4" w:space="0" w:color="FFFFFF"/>
            </w:tcBorders>
            <w:shd w:val="clear" w:color="auto" w:fill="F2F5FA"/>
            <w:tcMar>
              <w:top w:w="15" w:type="dxa"/>
              <w:left w:w="15" w:type="dxa"/>
              <w:bottom w:w="0" w:type="dxa"/>
              <w:right w:w="15" w:type="dxa"/>
            </w:tcMar>
            <w:vAlign w:val="center"/>
            <w:hideMark/>
          </w:tcPr>
          <w:p w14:paraId="19DF552F" w14:textId="744C4935" w:rsidR="00B16303" w:rsidRPr="00B16303" w:rsidRDefault="00B16303" w:rsidP="00DD6B57">
            <w:pPr>
              <w:ind w:left="0" w:right="-30"/>
              <w:jc w:val="center"/>
              <w:rPr>
                <w:rFonts w:asciiTheme="minorHAnsi" w:hAnsiTheme="minorHAnsi" w:cstheme="minorHAnsi"/>
                <w:b/>
                <w:bCs/>
              </w:rPr>
            </w:pPr>
            <w:r w:rsidRPr="00B16303">
              <w:rPr>
                <w:rFonts w:asciiTheme="minorHAnsi" w:hAnsiTheme="minorHAnsi" w:cstheme="minorHAnsi"/>
                <w:b/>
                <w:bCs/>
              </w:rPr>
              <w:t>F/#</w:t>
            </w:r>
          </w:p>
        </w:tc>
        <w:tc>
          <w:tcPr>
            <w:tcW w:w="3243" w:type="dxa"/>
            <w:gridSpan w:val="2"/>
            <w:tcBorders>
              <w:left w:val="single" w:sz="4" w:space="0" w:color="FFFFFF"/>
            </w:tcBorders>
            <w:shd w:val="clear" w:color="auto" w:fill="F2F5FA"/>
            <w:tcMar>
              <w:top w:w="15" w:type="dxa"/>
              <w:left w:w="15" w:type="dxa"/>
              <w:bottom w:w="0" w:type="dxa"/>
              <w:right w:w="15" w:type="dxa"/>
            </w:tcMar>
            <w:vAlign w:val="center"/>
            <w:hideMark/>
          </w:tcPr>
          <w:p w14:paraId="27D39A9B" w14:textId="2DA1702A" w:rsidR="00B16303" w:rsidRPr="00B16303" w:rsidRDefault="00B16303" w:rsidP="00DD6B57">
            <w:pPr>
              <w:ind w:left="0" w:right="-30"/>
              <w:jc w:val="center"/>
              <w:rPr>
                <w:rFonts w:asciiTheme="minorHAnsi" w:hAnsiTheme="minorHAnsi" w:cstheme="minorHAnsi"/>
              </w:rPr>
            </w:pPr>
            <w:r w:rsidRPr="00B16303">
              <w:rPr>
                <w:rFonts w:asciiTheme="minorHAnsi" w:hAnsiTheme="minorHAnsi" w:cstheme="minorHAnsi"/>
              </w:rPr>
              <w:t>By reflector selection</w:t>
            </w:r>
          </w:p>
        </w:tc>
      </w:tr>
      <w:tr w:rsidR="00B16303" w:rsidRPr="00B16303" w14:paraId="2831609B" w14:textId="77777777" w:rsidTr="00B16303">
        <w:trPr>
          <w:trHeight w:val="555"/>
          <w:jc w:val="center"/>
        </w:trPr>
        <w:tc>
          <w:tcPr>
            <w:tcW w:w="0" w:type="auto"/>
            <w:vMerge/>
            <w:tcBorders>
              <w:right w:val="single" w:sz="4" w:space="0" w:color="FFFFFF"/>
            </w:tcBorders>
            <w:vAlign w:val="center"/>
            <w:hideMark/>
          </w:tcPr>
          <w:p w14:paraId="34D39ECC" w14:textId="77777777" w:rsidR="00B16303" w:rsidRPr="00B16303" w:rsidRDefault="00B16303" w:rsidP="00DD6B57">
            <w:pPr>
              <w:ind w:left="0" w:right="-30"/>
              <w:jc w:val="center"/>
              <w:rPr>
                <w:rFonts w:asciiTheme="minorHAnsi" w:hAnsiTheme="minorHAnsi" w:cstheme="minorHAnsi"/>
                <w:b/>
                <w:bCs/>
              </w:rPr>
            </w:pPr>
          </w:p>
        </w:tc>
        <w:tc>
          <w:tcPr>
            <w:tcW w:w="1545" w:type="dxa"/>
            <w:tcBorders>
              <w:left w:val="single" w:sz="4" w:space="0" w:color="FFFFFF"/>
              <w:right w:val="single" w:sz="4" w:space="0" w:color="FFFFFF"/>
            </w:tcBorders>
            <w:shd w:val="clear" w:color="auto" w:fill="F2F5FA"/>
            <w:tcMar>
              <w:top w:w="15" w:type="dxa"/>
              <w:left w:w="15" w:type="dxa"/>
              <w:bottom w:w="0" w:type="dxa"/>
              <w:right w:w="15" w:type="dxa"/>
            </w:tcMar>
            <w:vAlign w:val="center"/>
            <w:hideMark/>
          </w:tcPr>
          <w:p w14:paraId="357FD40C" w14:textId="77777777" w:rsidR="00B16303" w:rsidRPr="00B16303" w:rsidRDefault="00B16303" w:rsidP="00DD6B57">
            <w:pPr>
              <w:ind w:left="0" w:right="-30"/>
              <w:jc w:val="center"/>
              <w:rPr>
                <w:rFonts w:asciiTheme="minorHAnsi" w:hAnsiTheme="minorHAnsi" w:cstheme="minorHAnsi"/>
              </w:rPr>
            </w:pPr>
            <w:r w:rsidRPr="00B16303">
              <w:rPr>
                <w:rFonts w:asciiTheme="minorHAnsi" w:hAnsiTheme="minorHAnsi" w:cstheme="minorHAnsi"/>
              </w:rPr>
              <w:t>F/2.4 (EF)</w:t>
            </w:r>
          </w:p>
        </w:tc>
        <w:tc>
          <w:tcPr>
            <w:tcW w:w="1698" w:type="dxa"/>
            <w:tcBorders>
              <w:left w:val="single" w:sz="4" w:space="0" w:color="FFFFFF"/>
            </w:tcBorders>
            <w:shd w:val="clear" w:color="auto" w:fill="F2F5FA"/>
            <w:tcMar>
              <w:top w:w="15" w:type="dxa"/>
              <w:left w:w="15" w:type="dxa"/>
              <w:bottom w:w="0" w:type="dxa"/>
              <w:right w:w="15" w:type="dxa"/>
            </w:tcMar>
            <w:vAlign w:val="center"/>
            <w:hideMark/>
          </w:tcPr>
          <w:p w14:paraId="03F6A555" w14:textId="77777777" w:rsidR="00B16303" w:rsidRPr="00B16303" w:rsidRDefault="00B16303" w:rsidP="00DD6B57">
            <w:pPr>
              <w:ind w:left="0" w:right="-30"/>
              <w:jc w:val="center"/>
              <w:rPr>
                <w:rFonts w:asciiTheme="minorHAnsi" w:hAnsiTheme="minorHAnsi" w:cstheme="minorHAnsi"/>
              </w:rPr>
            </w:pPr>
            <w:r w:rsidRPr="00B16303">
              <w:rPr>
                <w:rFonts w:asciiTheme="minorHAnsi" w:hAnsiTheme="minorHAnsi" w:cstheme="minorHAnsi"/>
              </w:rPr>
              <w:t>F/2.7 (E)</w:t>
            </w:r>
          </w:p>
        </w:tc>
      </w:tr>
      <w:tr w:rsidR="00B16303" w:rsidRPr="00B16303" w14:paraId="1439185A" w14:textId="77777777" w:rsidTr="00B16303">
        <w:trPr>
          <w:trHeight w:val="569"/>
          <w:jc w:val="center"/>
        </w:trPr>
        <w:tc>
          <w:tcPr>
            <w:tcW w:w="2128" w:type="dxa"/>
            <w:tcBorders>
              <w:right w:val="single" w:sz="4" w:space="0" w:color="FFFFFF"/>
            </w:tcBorders>
            <w:shd w:val="clear" w:color="auto" w:fill="D9E1F2"/>
            <w:tcMar>
              <w:top w:w="15" w:type="dxa"/>
              <w:left w:w="15" w:type="dxa"/>
              <w:bottom w:w="0" w:type="dxa"/>
              <w:right w:w="15" w:type="dxa"/>
            </w:tcMar>
            <w:vAlign w:val="center"/>
            <w:hideMark/>
          </w:tcPr>
          <w:p w14:paraId="0953F307" w14:textId="77777777" w:rsidR="00B16303" w:rsidRPr="00B16303" w:rsidRDefault="00B16303" w:rsidP="00DD6B57">
            <w:pPr>
              <w:ind w:left="0" w:right="-30"/>
              <w:jc w:val="center"/>
              <w:rPr>
                <w:rFonts w:asciiTheme="minorHAnsi" w:hAnsiTheme="minorHAnsi" w:cstheme="minorHAnsi"/>
                <w:b/>
                <w:bCs/>
                <w:lang w:val="en-CA"/>
              </w:rPr>
            </w:pPr>
            <w:r w:rsidRPr="00B16303">
              <w:rPr>
                <w:rFonts w:asciiTheme="minorHAnsi" w:hAnsiTheme="minorHAnsi" w:cstheme="minorHAnsi"/>
                <w:b/>
                <w:bCs/>
              </w:rPr>
              <w:t>Dimensions (L×W×H)</w:t>
            </w:r>
          </w:p>
        </w:tc>
        <w:tc>
          <w:tcPr>
            <w:tcW w:w="3243" w:type="dxa"/>
            <w:gridSpan w:val="2"/>
            <w:tcBorders>
              <w:left w:val="single" w:sz="4" w:space="0" w:color="FFFFFF"/>
            </w:tcBorders>
            <w:shd w:val="clear" w:color="auto" w:fill="D9E1F2"/>
            <w:tcMar>
              <w:top w:w="15" w:type="dxa"/>
              <w:left w:w="15" w:type="dxa"/>
              <w:bottom w:w="0" w:type="dxa"/>
              <w:right w:w="15" w:type="dxa"/>
            </w:tcMar>
            <w:vAlign w:val="center"/>
            <w:hideMark/>
          </w:tcPr>
          <w:p w14:paraId="749F096A" w14:textId="2558C31E" w:rsidR="00B16303" w:rsidRPr="00B16303" w:rsidRDefault="00B16303" w:rsidP="00DD6B57">
            <w:pPr>
              <w:ind w:left="0" w:right="-30"/>
              <w:jc w:val="center"/>
              <w:rPr>
                <w:rFonts w:asciiTheme="minorHAnsi" w:hAnsiTheme="minorHAnsi" w:cstheme="minorHAnsi"/>
              </w:rPr>
            </w:pPr>
            <w:r w:rsidRPr="00B16303">
              <w:rPr>
                <w:rFonts w:asciiTheme="minorHAnsi" w:hAnsiTheme="minorHAnsi" w:cstheme="minorHAnsi"/>
              </w:rPr>
              <w:t xml:space="preserve">983 x 713 x 740 mm </w:t>
            </w:r>
            <w:r w:rsidRPr="00B16303">
              <w:rPr>
                <w:rFonts w:asciiTheme="minorHAnsi" w:hAnsiTheme="minorHAnsi" w:cstheme="minorHAnsi"/>
                <w:b/>
                <w:bCs/>
                <w:vertAlign w:val="superscript"/>
              </w:rPr>
              <w:t>4</w:t>
            </w:r>
          </w:p>
        </w:tc>
      </w:tr>
      <w:tr w:rsidR="00B16303" w:rsidRPr="00B16303" w14:paraId="47010F93" w14:textId="77777777" w:rsidTr="00B16303">
        <w:trPr>
          <w:trHeight w:val="851"/>
          <w:jc w:val="center"/>
        </w:trPr>
        <w:tc>
          <w:tcPr>
            <w:tcW w:w="2128" w:type="dxa"/>
            <w:tcBorders>
              <w:right w:val="single" w:sz="4" w:space="0" w:color="FFFFFF"/>
            </w:tcBorders>
            <w:shd w:val="clear" w:color="auto" w:fill="F2F5FA"/>
            <w:tcMar>
              <w:top w:w="15" w:type="dxa"/>
              <w:left w:w="15" w:type="dxa"/>
              <w:bottom w:w="0" w:type="dxa"/>
              <w:right w:w="15" w:type="dxa"/>
            </w:tcMar>
            <w:vAlign w:val="center"/>
            <w:hideMark/>
          </w:tcPr>
          <w:p w14:paraId="6D67FD73" w14:textId="594210CA" w:rsidR="00B16303" w:rsidRPr="00B16303" w:rsidRDefault="00B16303" w:rsidP="00DD6B57">
            <w:pPr>
              <w:ind w:left="0" w:right="-30"/>
              <w:jc w:val="center"/>
              <w:rPr>
                <w:rFonts w:asciiTheme="minorHAnsi" w:hAnsiTheme="minorHAnsi" w:cstheme="minorHAnsi"/>
                <w:b/>
                <w:bCs/>
                <w:lang w:val="en-CA"/>
              </w:rPr>
            </w:pPr>
            <w:r w:rsidRPr="00B16303">
              <w:rPr>
                <w:rFonts w:asciiTheme="minorHAnsi" w:hAnsiTheme="minorHAnsi" w:cstheme="minorHAnsi"/>
                <w:b/>
                <w:bCs/>
                <w:lang w:val="en-CA"/>
              </w:rPr>
              <w:t>Weight</w:t>
            </w:r>
          </w:p>
        </w:tc>
        <w:tc>
          <w:tcPr>
            <w:tcW w:w="1545" w:type="dxa"/>
            <w:tcBorders>
              <w:left w:val="single" w:sz="4" w:space="0" w:color="FFFFFF"/>
              <w:right w:val="single" w:sz="4" w:space="0" w:color="FFFFFF"/>
            </w:tcBorders>
            <w:shd w:val="clear" w:color="auto" w:fill="F2F5FA"/>
            <w:tcMar>
              <w:top w:w="15" w:type="dxa"/>
              <w:left w:w="15" w:type="dxa"/>
              <w:bottom w:w="0" w:type="dxa"/>
              <w:right w:w="15" w:type="dxa"/>
            </w:tcMar>
            <w:vAlign w:val="center"/>
            <w:hideMark/>
          </w:tcPr>
          <w:p w14:paraId="49730CED" w14:textId="77777777" w:rsidR="00B16303" w:rsidRPr="00B16303" w:rsidRDefault="00B16303" w:rsidP="00DD6B57">
            <w:pPr>
              <w:ind w:left="0" w:right="-30"/>
              <w:jc w:val="center"/>
              <w:rPr>
                <w:rFonts w:asciiTheme="minorHAnsi" w:hAnsiTheme="minorHAnsi" w:cstheme="minorHAnsi"/>
              </w:rPr>
            </w:pPr>
            <w:r w:rsidRPr="00B16303">
              <w:rPr>
                <w:rFonts w:asciiTheme="minorHAnsi" w:hAnsiTheme="minorHAnsi" w:cstheme="minorHAnsi"/>
              </w:rPr>
              <w:t>Lamp House</w:t>
            </w:r>
          </w:p>
          <w:p w14:paraId="5DC3CC84" w14:textId="77777777" w:rsidR="00B16303" w:rsidRPr="00B16303" w:rsidRDefault="00B16303" w:rsidP="00DD6B57">
            <w:pPr>
              <w:ind w:left="0" w:right="-30"/>
              <w:jc w:val="center"/>
              <w:rPr>
                <w:rFonts w:asciiTheme="minorHAnsi" w:hAnsiTheme="minorHAnsi" w:cstheme="minorHAnsi"/>
              </w:rPr>
            </w:pPr>
            <w:r w:rsidRPr="00B16303">
              <w:rPr>
                <w:rFonts w:asciiTheme="minorHAnsi" w:hAnsiTheme="minorHAnsi" w:cstheme="minorHAnsi"/>
              </w:rPr>
              <w:t>65 kg</w:t>
            </w:r>
          </w:p>
        </w:tc>
        <w:tc>
          <w:tcPr>
            <w:tcW w:w="1698" w:type="dxa"/>
            <w:tcBorders>
              <w:left w:val="single" w:sz="4" w:space="0" w:color="FFFFFF"/>
            </w:tcBorders>
            <w:shd w:val="clear" w:color="auto" w:fill="F2F5FA"/>
            <w:tcMar>
              <w:top w:w="15" w:type="dxa"/>
              <w:left w:w="15" w:type="dxa"/>
              <w:bottom w:w="0" w:type="dxa"/>
              <w:right w:w="15" w:type="dxa"/>
            </w:tcMar>
            <w:vAlign w:val="center"/>
            <w:hideMark/>
          </w:tcPr>
          <w:p w14:paraId="3B89DDCA" w14:textId="77777777" w:rsidR="00B16303" w:rsidRPr="00B16303" w:rsidRDefault="00B16303" w:rsidP="00DD6B57">
            <w:pPr>
              <w:ind w:left="0" w:right="-30"/>
              <w:jc w:val="center"/>
              <w:rPr>
                <w:rFonts w:asciiTheme="minorHAnsi" w:hAnsiTheme="minorHAnsi" w:cstheme="minorHAnsi"/>
              </w:rPr>
            </w:pPr>
            <w:r w:rsidRPr="00B16303">
              <w:rPr>
                <w:rFonts w:asciiTheme="minorHAnsi" w:hAnsiTheme="minorHAnsi" w:cstheme="minorHAnsi"/>
              </w:rPr>
              <w:t>Power Supply</w:t>
            </w:r>
          </w:p>
          <w:p w14:paraId="330E4F32" w14:textId="77777777" w:rsidR="00B16303" w:rsidRPr="00B16303" w:rsidRDefault="00B16303" w:rsidP="00DD6B57">
            <w:pPr>
              <w:ind w:left="0" w:right="-30"/>
              <w:jc w:val="center"/>
              <w:rPr>
                <w:rFonts w:asciiTheme="minorHAnsi" w:hAnsiTheme="minorHAnsi" w:cstheme="minorHAnsi"/>
              </w:rPr>
            </w:pPr>
            <w:r w:rsidRPr="00B16303">
              <w:rPr>
                <w:rFonts w:asciiTheme="minorHAnsi" w:hAnsiTheme="minorHAnsi" w:cstheme="minorHAnsi"/>
              </w:rPr>
              <w:t>27 Kg</w:t>
            </w:r>
          </w:p>
        </w:tc>
      </w:tr>
      <w:tr w:rsidR="00B16303" w:rsidRPr="00B16303" w14:paraId="4B54B4C4" w14:textId="77777777" w:rsidTr="00B16303">
        <w:trPr>
          <w:trHeight w:val="1233"/>
          <w:jc w:val="center"/>
        </w:trPr>
        <w:tc>
          <w:tcPr>
            <w:tcW w:w="2128" w:type="dxa"/>
            <w:tcBorders>
              <w:right w:val="single" w:sz="4" w:space="0" w:color="FFFFFF"/>
            </w:tcBorders>
            <w:shd w:val="clear" w:color="auto" w:fill="D9E1F2"/>
            <w:tcMar>
              <w:top w:w="15" w:type="dxa"/>
              <w:left w:w="15" w:type="dxa"/>
              <w:bottom w:w="0" w:type="dxa"/>
              <w:right w:w="15" w:type="dxa"/>
            </w:tcMar>
            <w:vAlign w:val="center"/>
            <w:hideMark/>
          </w:tcPr>
          <w:p w14:paraId="0EBF4F26" w14:textId="77777777" w:rsidR="00B16303" w:rsidRPr="00B16303" w:rsidRDefault="00B16303" w:rsidP="00DD6B57">
            <w:pPr>
              <w:ind w:left="0" w:right="-30"/>
              <w:jc w:val="center"/>
              <w:rPr>
                <w:rFonts w:asciiTheme="minorHAnsi" w:hAnsiTheme="minorHAnsi" w:cstheme="minorHAnsi"/>
                <w:b/>
                <w:bCs/>
                <w:lang w:val="en-CA"/>
              </w:rPr>
            </w:pPr>
            <w:r w:rsidRPr="00B16303">
              <w:rPr>
                <w:rFonts w:asciiTheme="minorHAnsi" w:hAnsiTheme="minorHAnsi" w:cstheme="minorHAnsi"/>
                <w:b/>
                <w:bCs/>
                <w:lang w:val="en-CA"/>
              </w:rPr>
              <w:t>Compatible Power Supply Model</w:t>
            </w:r>
          </w:p>
        </w:tc>
        <w:tc>
          <w:tcPr>
            <w:tcW w:w="1545" w:type="dxa"/>
            <w:tcBorders>
              <w:left w:val="single" w:sz="4" w:space="0" w:color="FFFFFF"/>
              <w:right w:val="single" w:sz="4" w:space="0" w:color="FFFFFF"/>
            </w:tcBorders>
            <w:shd w:val="clear" w:color="auto" w:fill="D9E1F2"/>
            <w:tcMar>
              <w:top w:w="15" w:type="dxa"/>
              <w:left w:w="15" w:type="dxa"/>
              <w:bottom w:w="0" w:type="dxa"/>
              <w:right w:w="15" w:type="dxa"/>
            </w:tcMar>
            <w:vAlign w:val="center"/>
            <w:hideMark/>
          </w:tcPr>
          <w:p w14:paraId="5C4C28FD" w14:textId="568B0CBE" w:rsidR="00B16303" w:rsidRPr="00B16303" w:rsidRDefault="00B16303" w:rsidP="00DD6B57">
            <w:pPr>
              <w:ind w:left="0" w:right="-30"/>
              <w:jc w:val="center"/>
              <w:rPr>
                <w:rFonts w:asciiTheme="minorHAnsi" w:hAnsiTheme="minorHAnsi" w:cstheme="minorHAnsi"/>
              </w:rPr>
            </w:pPr>
          </w:p>
          <w:p w14:paraId="70CD56FC" w14:textId="77777777" w:rsidR="00B16303" w:rsidRPr="00B16303" w:rsidRDefault="00B16303" w:rsidP="00DD6B57">
            <w:pPr>
              <w:ind w:left="0" w:right="-30"/>
              <w:jc w:val="center"/>
              <w:rPr>
                <w:rFonts w:asciiTheme="minorHAnsi" w:hAnsiTheme="minorHAnsi" w:cstheme="minorHAnsi"/>
              </w:rPr>
            </w:pPr>
            <w:r w:rsidRPr="00B16303">
              <w:rPr>
                <w:rFonts w:asciiTheme="minorHAnsi" w:hAnsiTheme="minorHAnsi" w:cstheme="minorHAnsi"/>
              </w:rPr>
              <w:t>631-6.5k-220-B (150-9320)</w:t>
            </w:r>
          </w:p>
          <w:p w14:paraId="108F0307" w14:textId="2F74BC6D" w:rsidR="00B16303" w:rsidRPr="00B16303" w:rsidRDefault="00B16303" w:rsidP="00DD6B57">
            <w:pPr>
              <w:ind w:left="0" w:right="-30"/>
              <w:jc w:val="center"/>
              <w:rPr>
                <w:rFonts w:asciiTheme="minorHAnsi" w:hAnsiTheme="minorHAnsi" w:cstheme="minorHAnsi"/>
              </w:rPr>
            </w:pPr>
          </w:p>
        </w:tc>
        <w:tc>
          <w:tcPr>
            <w:tcW w:w="1698" w:type="dxa"/>
            <w:tcBorders>
              <w:left w:val="single" w:sz="4" w:space="0" w:color="FFFFFF"/>
            </w:tcBorders>
            <w:shd w:val="clear" w:color="auto" w:fill="D9E1F2"/>
            <w:tcMar>
              <w:top w:w="15" w:type="dxa"/>
              <w:left w:w="15" w:type="dxa"/>
              <w:bottom w:w="0" w:type="dxa"/>
              <w:right w:w="15" w:type="dxa"/>
            </w:tcMar>
            <w:vAlign w:val="center"/>
            <w:hideMark/>
          </w:tcPr>
          <w:p w14:paraId="5973D239" w14:textId="77777777" w:rsidR="00B16303" w:rsidRPr="00B16303" w:rsidRDefault="00B16303" w:rsidP="00DD6B57">
            <w:pPr>
              <w:ind w:left="0" w:right="-30"/>
              <w:jc w:val="center"/>
              <w:rPr>
                <w:rFonts w:asciiTheme="minorHAnsi" w:hAnsiTheme="minorHAnsi" w:cstheme="minorHAnsi"/>
              </w:rPr>
            </w:pPr>
            <w:r w:rsidRPr="00B16303">
              <w:rPr>
                <w:rFonts w:asciiTheme="minorHAnsi" w:hAnsiTheme="minorHAnsi" w:cstheme="minorHAnsi"/>
              </w:rPr>
              <w:t>631-6.5k-480-B (150-9310)</w:t>
            </w:r>
          </w:p>
        </w:tc>
      </w:tr>
      <w:tr w:rsidR="00B16303" w:rsidRPr="00B16303" w14:paraId="1056F6A0" w14:textId="77777777" w:rsidTr="00B16303">
        <w:trPr>
          <w:trHeight w:val="941"/>
          <w:jc w:val="center"/>
        </w:trPr>
        <w:tc>
          <w:tcPr>
            <w:tcW w:w="2128" w:type="dxa"/>
            <w:tcBorders>
              <w:bottom w:val="single" w:sz="4" w:space="0" w:color="002060"/>
              <w:right w:val="single" w:sz="4" w:space="0" w:color="FFFFFF"/>
            </w:tcBorders>
            <w:shd w:val="clear" w:color="auto" w:fill="F2F5FA"/>
            <w:tcMar>
              <w:top w:w="15" w:type="dxa"/>
              <w:left w:w="15" w:type="dxa"/>
              <w:bottom w:w="0" w:type="dxa"/>
              <w:right w:w="15" w:type="dxa"/>
            </w:tcMar>
            <w:vAlign w:val="center"/>
            <w:hideMark/>
          </w:tcPr>
          <w:p w14:paraId="0BA797CD" w14:textId="77777777" w:rsidR="00B16303" w:rsidRPr="00B16303" w:rsidRDefault="00B16303" w:rsidP="00DD6B57">
            <w:pPr>
              <w:ind w:left="0" w:right="-30"/>
              <w:jc w:val="center"/>
              <w:rPr>
                <w:rFonts w:asciiTheme="minorHAnsi" w:hAnsiTheme="minorHAnsi" w:cstheme="minorHAnsi"/>
                <w:b/>
                <w:bCs/>
                <w:lang w:val="en-CA"/>
              </w:rPr>
            </w:pPr>
            <w:r w:rsidRPr="00B16303">
              <w:rPr>
                <w:rFonts w:asciiTheme="minorHAnsi" w:hAnsiTheme="minorHAnsi" w:cstheme="minorHAnsi"/>
                <w:b/>
                <w:bCs/>
                <w:lang w:val="en-CA"/>
              </w:rPr>
              <w:t>Power Supply Electrical Requirements</w:t>
            </w:r>
          </w:p>
        </w:tc>
        <w:tc>
          <w:tcPr>
            <w:tcW w:w="1545" w:type="dxa"/>
            <w:tcBorders>
              <w:left w:val="single" w:sz="4" w:space="0" w:color="FFFFFF"/>
              <w:bottom w:val="single" w:sz="4" w:space="0" w:color="002060"/>
              <w:right w:val="single" w:sz="4" w:space="0" w:color="FFFFFF"/>
            </w:tcBorders>
            <w:shd w:val="clear" w:color="auto" w:fill="F2F5FA"/>
            <w:tcMar>
              <w:top w:w="15" w:type="dxa"/>
              <w:left w:w="15" w:type="dxa"/>
              <w:bottom w:w="0" w:type="dxa"/>
              <w:right w:w="15" w:type="dxa"/>
            </w:tcMar>
            <w:vAlign w:val="center"/>
            <w:hideMark/>
          </w:tcPr>
          <w:p w14:paraId="377749B9" w14:textId="77777777" w:rsidR="00B16303" w:rsidRPr="00B16303" w:rsidRDefault="00B16303" w:rsidP="00DD6B57">
            <w:pPr>
              <w:ind w:left="0" w:right="-30"/>
              <w:jc w:val="center"/>
              <w:rPr>
                <w:rFonts w:asciiTheme="minorHAnsi" w:hAnsiTheme="minorHAnsi" w:cstheme="minorHAnsi"/>
                <w:lang w:val="en-CA"/>
              </w:rPr>
            </w:pPr>
            <w:r w:rsidRPr="00B16303">
              <w:rPr>
                <w:rFonts w:asciiTheme="minorHAnsi" w:hAnsiTheme="minorHAnsi" w:cstheme="minorHAnsi"/>
                <w:lang w:val="en-CA"/>
              </w:rPr>
              <w:t>200-240 VAC 3 Phase, 31.3-26.1 A</w:t>
            </w:r>
          </w:p>
        </w:tc>
        <w:tc>
          <w:tcPr>
            <w:tcW w:w="1698" w:type="dxa"/>
            <w:tcBorders>
              <w:left w:val="single" w:sz="4" w:space="0" w:color="FFFFFF"/>
              <w:bottom w:val="single" w:sz="4" w:space="0" w:color="002060"/>
            </w:tcBorders>
            <w:shd w:val="clear" w:color="auto" w:fill="F2F5FA"/>
            <w:tcMar>
              <w:top w:w="15" w:type="dxa"/>
              <w:left w:w="15" w:type="dxa"/>
              <w:bottom w:w="0" w:type="dxa"/>
              <w:right w:w="15" w:type="dxa"/>
            </w:tcMar>
            <w:vAlign w:val="center"/>
            <w:hideMark/>
          </w:tcPr>
          <w:p w14:paraId="76540529" w14:textId="77777777" w:rsidR="00B16303" w:rsidRPr="00B16303" w:rsidRDefault="00B16303" w:rsidP="00DD6B57">
            <w:pPr>
              <w:ind w:left="0" w:right="-30"/>
              <w:jc w:val="center"/>
              <w:rPr>
                <w:rFonts w:asciiTheme="minorHAnsi" w:hAnsiTheme="minorHAnsi" w:cstheme="minorHAnsi"/>
                <w:lang w:val="en-CA"/>
              </w:rPr>
            </w:pPr>
            <w:r w:rsidRPr="00B16303">
              <w:rPr>
                <w:rFonts w:asciiTheme="minorHAnsi" w:hAnsiTheme="minorHAnsi" w:cstheme="minorHAnsi"/>
                <w:lang w:val="en-CA"/>
              </w:rPr>
              <w:t>380-480 VAC 3 Phase, 16.8-13.3A</w:t>
            </w:r>
          </w:p>
        </w:tc>
      </w:tr>
    </w:tbl>
    <w:p w14:paraId="55F35F51" w14:textId="77777777" w:rsidR="00B16303" w:rsidRPr="003C4A53" w:rsidRDefault="00B16303" w:rsidP="003C4A53">
      <w:pPr>
        <w:ind w:left="0" w:right="-30"/>
        <w:rPr>
          <w:rFonts w:asciiTheme="minorHAnsi" w:hAnsiTheme="minorHAnsi" w:cstheme="minorHAnsi"/>
        </w:rPr>
      </w:pPr>
    </w:p>
    <w:p w14:paraId="401DC345" w14:textId="41236799" w:rsidR="003C4A53" w:rsidRPr="003C4A53" w:rsidRDefault="003C4A53" w:rsidP="003C4A53">
      <w:pPr>
        <w:ind w:left="0" w:right="-30"/>
        <w:rPr>
          <w:rFonts w:asciiTheme="minorHAnsi" w:hAnsiTheme="minorHAnsi" w:cstheme="minorHAnsi"/>
        </w:rPr>
      </w:pPr>
    </w:p>
    <w:p w14:paraId="0846F2D1" w14:textId="77777777" w:rsidR="000E4371" w:rsidRDefault="000E4371" w:rsidP="000E4371">
      <w:pPr>
        <w:tabs>
          <w:tab w:val="left" w:pos="3960"/>
        </w:tabs>
        <w:ind w:left="0" w:right="-30"/>
        <w:rPr>
          <w:rFonts w:asciiTheme="minorHAnsi" w:hAnsiTheme="minorHAnsi" w:cstheme="minorHAnsi"/>
          <w:b/>
          <w:bCs/>
          <w:lang w:val="en-CA"/>
        </w:rPr>
      </w:pPr>
    </w:p>
    <w:p w14:paraId="7D36DF9A" w14:textId="77777777" w:rsidR="00DD6B57" w:rsidRDefault="00DD6B57" w:rsidP="000E4371">
      <w:pPr>
        <w:tabs>
          <w:tab w:val="left" w:pos="3960"/>
        </w:tabs>
        <w:ind w:left="0" w:right="-30"/>
        <w:rPr>
          <w:rFonts w:asciiTheme="minorHAnsi" w:hAnsiTheme="minorHAnsi" w:cstheme="minorHAnsi"/>
          <w:b/>
          <w:bCs/>
          <w:lang w:val="en-CA"/>
        </w:rPr>
      </w:pPr>
    </w:p>
    <w:p w14:paraId="02CA41FE" w14:textId="77777777" w:rsidR="00DD6B57" w:rsidRDefault="00DD6B57" w:rsidP="000E4371">
      <w:pPr>
        <w:tabs>
          <w:tab w:val="left" w:pos="3960"/>
        </w:tabs>
        <w:ind w:left="0" w:right="-30"/>
        <w:rPr>
          <w:rFonts w:asciiTheme="minorHAnsi" w:hAnsiTheme="minorHAnsi" w:cstheme="minorHAnsi"/>
          <w:b/>
          <w:bCs/>
          <w:lang w:val="en-CA"/>
        </w:rPr>
      </w:pPr>
    </w:p>
    <w:p w14:paraId="050EF1AE" w14:textId="77777777" w:rsidR="00DD6B57" w:rsidRDefault="00DD6B57" w:rsidP="000E4371">
      <w:pPr>
        <w:tabs>
          <w:tab w:val="left" w:pos="3960"/>
        </w:tabs>
        <w:ind w:left="0" w:right="-30"/>
        <w:rPr>
          <w:rFonts w:asciiTheme="minorHAnsi" w:hAnsiTheme="minorHAnsi" w:cstheme="minorHAnsi"/>
          <w:b/>
          <w:bCs/>
          <w:lang w:val="en-CA"/>
        </w:rPr>
      </w:pPr>
    </w:p>
    <w:p w14:paraId="0B8DFE7D" w14:textId="77777777" w:rsidR="00DD6B57" w:rsidRDefault="00DD6B57" w:rsidP="000E4371">
      <w:pPr>
        <w:tabs>
          <w:tab w:val="left" w:pos="3960"/>
        </w:tabs>
        <w:ind w:left="0" w:right="-30"/>
        <w:rPr>
          <w:rFonts w:asciiTheme="minorHAnsi" w:hAnsiTheme="minorHAnsi" w:cstheme="minorHAnsi"/>
          <w:b/>
          <w:bCs/>
          <w:lang w:val="en-CA"/>
        </w:rPr>
      </w:pPr>
    </w:p>
    <w:p w14:paraId="0A99A700" w14:textId="77777777" w:rsidR="00DD6B57" w:rsidRDefault="00DD6B57" w:rsidP="000E4371">
      <w:pPr>
        <w:tabs>
          <w:tab w:val="left" w:pos="3960"/>
        </w:tabs>
        <w:ind w:left="0" w:right="-30"/>
        <w:rPr>
          <w:rFonts w:asciiTheme="minorHAnsi" w:hAnsiTheme="minorHAnsi" w:cstheme="minorHAnsi"/>
          <w:b/>
          <w:bCs/>
          <w:lang w:val="en-CA"/>
        </w:rPr>
      </w:pPr>
    </w:p>
    <w:p w14:paraId="2DC17A0B" w14:textId="77777777" w:rsidR="00DD6B57" w:rsidRDefault="00DD6B57" w:rsidP="000E4371">
      <w:pPr>
        <w:tabs>
          <w:tab w:val="left" w:pos="3960"/>
        </w:tabs>
        <w:ind w:left="0" w:right="-30"/>
        <w:rPr>
          <w:rFonts w:asciiTheme="minorHAnsi" w:hAnsiTheme="minorHAnsi" w:cstheme="minorHAnsi"/>
          <w:b/>
          <w:bCs/>
          <w:lang w:val="en-CA"/>
        </w:rPr>
      </w:pPr>
    </w:p>
    <w:p w14:paraId="608ACD4F" w14:textId="77777777" w:rsidR="00DD6B57" w:rsidRDefault="00DD6B57" w:rsidP="000E4371">
      <w:pPr>
        <w:tabs>
          <w:tab w:val="left" w:pos="3960"/>
        </w:tabs>
        <w:ind w:left="0" w:right="-30"/>
        <w:rPr>
          <w:rFonts w:asciiTheme="minorHAnsi" w:hAnsiTheme="minorHAnsi" w:cstheme="minorHAnsi"/>
          <w:b/>
          <w:bCs/>
          <w:lang w:val="en-CA"/>
        </w:rPr>
      </w:pPr>
    </w:p>
    <w:p w14:paraId="58EEC963" w14:textId="77777777" w:rsidR="00DD6B57" w:rsidRDefault="00DD6B57" w:rsidP="000E4371">
      <w:pPr>
        <w:tabs>
          <w:tab w:val="left" w:pos="3960"/>
        </w:tabs>
        <w:ind w:left="0" w:right="-30"/>
        <w:rPr>
          <w:rFonts w:asciiTheme="minorHAnsi" w:hAnsiTheme="minorHAnsi" w:cstheme="minorHAnsi"/>
          <w:b/>
          <w:bCs/>
          <w:lang w:val="en-CA"/>
        </w:rPr>
      </w:pPr>
    </w:p>
    <w:p w14:paraId="26514649" w14:textId="77777777" w:rsidR="00DD6B57" w:rsidRDefault="00DD6B57" w:rsidP="000E4371">
      <w:pPr>
        <w:tabs>
          <w:tab w:val="left" w:pos="3960"/>
        </w:tabs>
        <w:ind w:left="0" w:right="-30"/>
        <w:rPr>
          <w:rFonts w:asciiTheme="minorHAnsi" w:hAnsiTheme="minorHAnsi" w:cstheme="minorHAnsi"/>
          <w:b/>
          <w:bCs/>
          <w:lang w:val="en-CA"/>
        </w:rPr>
      </w:pPr>
    </w:p>
    <w:p w14:paraId="467629EE" w14:textId="77777777" w:rsidR="00DD6B57" w:rsidRDefault="00DD6B57" w:rsidP="000E4371">
      <w:pPr>
        <w:tabs>
          <w:tab w:val="left" w:pos="3960"/>
        </w:tabs>
        <w:ind w:left="0" w:right="-30"/>
        <w:rPr>
          <w:rFonts w:asciiTheme="minorHAnsi" w:hAnsiTheme="minorHAnsi" w:cstheme="minorHAnsi"/>
          <w:b/>
          <w:bCs/>
          <w:lang w:val="en-CA"/>
        </w:rPr>
      </w:pPr>
    </w:p>
    <w:p w14:paraId="52AF5F6C" w14:textId="77777777" w:rsidR="00DD6B57" w:rsidRDefault="00DD6B57" w:rsidP="000E4371">
      <w:pPr>
        <w:tabs>
          <w:tab w:val="left" w:pos="3960"/>
        </w:tabs>
        <w:ind w:left="0" w:right="-30"/>
        <w:rPr>
          <w:rFonts w:asciiTheme="minorHAnsi" w:hAnsiTheme="minorHAnsi" w:cstheme="minorHAnsi"/>
          <w:b/>
          <w:bCs/>
          <w:lang w:val="en-CA"/>
        </w:rPr>
      </w:pPr>
    </w:p>
    <w:p w14:paraId="0CF6E1D9" w14:textId="77777777" w:rsidR="00DD6B57" w:rsidRDefault="00DD6B57" w:rsidP="000E4371">
      <w:pPr>
        <w:tabs>
          <w:tab w:val="left" w:pos="3960"/>
        </w:tabs>
        <w:ind w:left="0" w:right="-30"/>
        <w:rPr>
          <w:rFonts w:asciiTheme="minorHAnsi" w:hAnsiTheme="minorHAnsi" w:cstheme="minorHAnsi"/>
          <w:b/>
          <w:bCs/>
          <w:lang w:val="en-CA"/>
        </w:rPr>
      </w:pPr>
    </w:p>
    <w:p w14:paraId="048CC990" w14:textId="77777777" w:rsidR="00DD6B57" w:rsidRDefault="00DD6B57" w:rsidP="000E4371">
      <w:pPr>
        <w:tabs>
          <w:tab w:val="left" w:pos="3960"/>
        </w:tabs>
        <w:ind w:left="0" w:right="-30"/>
        <w:rPr>
          <w:rFonts w:asciiTheme="minorHAnsi" w:hAnsiTheme="minorHAnsi" w:cstheme="minorHAnsi"/>
          <w:b/>
          <w:bCs/>
          <w:lang w:val="en-CA"/>
        </w:rPr>
      </w:pPr>
    </w:p>
    <w:p w14:paraId="0493D007" w14:textId="77777777" w:rsidR="00DD6B57" w:rsidRDefault="00DD6B57" w:rsidP="000E4371">
      <w:pPr>
        <w:tabs>
          <w:tab w:val="left" w:pos="3960"/>
        </w:tabs>
        <w:ind w:left="0" w:right="-30"/>
        <w:rPr>
          <w:rFonts w:asciiTheme="minorHAnsi" w:hAnsiTheme="minorHAnsi" w:cstheme="minorHAnsi"/>
          <w:b/>
          <w:bCs/>
          <w:lang w:val="en-CA"/>
        </w:rPr>
      </w:pPr>
    </w:p>
    <w:p w14:paraId="62755E20" w14:textId="77777777" w:rsidR="00DD6B57" w:rsidRDefault="00DD6B57" w:rsidP="000E4371">
      <w:pPr>
        <w:tabs>
          <w:tab w:val="left" w:pos="3960"/>
        </w:tabs>
        <w:ind w:left="0" w:right="-30"/>
        <w:rPr>
          <w:rFonts w:asciiTheme="minorHAnsi" w:hAnsiTheme="minorHAnsi" w:cstheme="minorHAnsi"/>
          <w:b/>
          <w:bCs/>
          <w:lang w:val="en-CA"/>
        </w:rPr>
      </w:pPr>
    </w:p>
    <w:p w14:paraId="26B1D8F9" w14:textId="77777777" w:rsidR="00DD6B57" w:rsidRDefault="00DD6B57" w:rsidP="000E4371">
      <w:pPr>
        <w:tabs>
          <w:tab w:val="left" w:pos="3960"/>
        </w:tabs>
        <w:ind w:left="0" w:right="-30"/>
        <w:rPr>
          <w:rFonts w:asciiTheme="minorHAnsi" w:hAnsiTheme="minorHAnsi" w:cstheme="minorHAnsi"/>
          <w:b/>
          <w:bCs/>
          <w:lang w:val="en-CA"/>
        </w:rPr>
      </w:pPr>
    </w:p>
    <w:p w14:paraId="40528134" w14:textId="77777777" w:rsidR="00DD6B57" w:rsidRDefault="00DD6B57" w:rsidP="000E4371">
      <w:pPr>
        <w:tabs>
          <w:tab w:val="left" w:pos="3960"/>
        </w:tabs>
        <w:ind w:left="0" w:right="-30"/>
        <w:rPr>
          <w:rFonts w:asciiTheme="minorHAnsi" w:hAnsiTheme="minorHAnsi" w:cstheme="minorHAnsi"/>
          <w:b/>
          <w:bCs/>
          <w:lang w:val="en-CA"/>
        </w:rPr>
      </w:pPr>
    </w:p>
    <w:p w14:paraId="4232237A" w14:textId="5AFD8EDD" w:rsidR="00DD6B57" w:rsidRDefault="00DD6B57" w:rsidP="00DD6B57">
      <w:pPr>
        <w:pStyle w:val="ListParagraph"/>
        <w:numPr>
          <w:ilvl w:val="0"/>
          <w:numId w:val="4"/>
        </w:numPr>
        <w:tabs>
          <w:tab w:val="left" w:pos="3960"/>
        </w:tabs>
        <w:ind w:right="-30"/>
        <w:rPr>
          <w:rFonts w:asciiTheme="minorHAnsi" w:hAnsiTheme="minorHAnsi" w:cstheme="minorHAnsi"/>
          <w:b/>
          <w:bCs/>
          <w:lang w:val="en-CA"/>
        </w:rPr>
      </w:pPr>
      <w:r>
        <w:rPr>
          <w:rFonts w:asciiTheme="minorHAnsi" w:hAnsiTheme="minorHAnsi" w:cstheme="minorHAnsi"/>
          <w:b/>
          <w:bCs/>
          <w:lang w:val="en-CA"/>
        </w:rPr>
        <w:lastRenderedPageBreak/>
        <w:t>High Collimated Solar Simulator</w:t>
      </w:r>
    </w:p>
    <w:p w14:paraId="65988F9A" w14:textId="77777777" w:rsidR="00DD6B57" w:rsidRDefault="00DD6B57" w:rsidP="00DD6B57">
      <w:pPr>
        <w:tabs>
          <w:tab w:val="left" w:pos="3960"/>
        </w:tabs>
        <w:ind w:left="0" w:right="-30"/>
        <w:rPr>
          <w:rFonts w:asciiTheme="minorHAnsi" w:hAnsiTheme="minorHAnsi" w:cstheme="minorHAnsi"/>
          <w:b/>
          <w:bCs/>
          <w:lang w:val="en-CA"/>
        </w:rPr>
      </w:pPr>
    </w:p>
    <w:p w14:paraId="0678F666" w14:textId="77777777" w:rsidR="00DD6B57" w:rsidRDefault="00DD6B57" w:rsidP="00DD6B57">
      <w:pPr>
        <w:tabs>
          <w:tab w:val="left" w:pos="3960"/>
        </w:tabs>
        <w:ind w:left="0" w:right="-30"/>
        <w:rPr>
          <w:rFonts w:asciiTheme="minorHAnsi" w:hAnsiTheme="minorHAnsi" w:cstheme="minorHAnsi"/>
          <w:b/>
          <w:bCs/>
          <w:lang w:val="en-CA"/>
        </w:rPr>
      </w:pPr>
    </w:p>
    <w:p w14:paraId="324BA4AE" w14:textId="7B321250" w:rsidR="00DD6B57" w:rsidRDefault="00DD6B57" w:rsidP="00DD6B57">
      <w:pPr>
        <w:tabs>
          <w:tab w:val="left" w:pos="3960"/>
        </w:tabs>
        <w:ind w:left="0" w:right="-30"/>
        <w:jc w:val="center"/>
        <w:rPr>
          <w:rFonts w:asciiTheme="minorHAnsi" w:hAnsiTheme="minorHAnsi" w:cstheme="minorHAnsi"/>
          <w:b/>
          <w:bCs/>
          <w:lang w:val="en-CA"/>
        </w:rPr>
      </w:pPr>
      <w:r w:rsidRPr="00DD6B57">
        <w:rPr>
          <w:rFonts w:asciiTheme="minorHAnsi" w:hAnsiTheme="minorHAnsi" w:cstheme="minorHAnsi"/>
          <w:b/>
          <w:bCs/>
          <w:lang w:val="en-CA"/>
        </w:rPr>
        <w:drawing>
          <wp:inline distT="0" distB="0" distL="0" distR="0" wp14:anchorId="4AF58C0F" wp14:editId="4BD7DC72">
            <wp:extent cx="2955851" cy="2052675"/>
            <wp:effectExtent l="0" t="0" r="0" b="5080"/>
            <wp:docPr id="461476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476370" name=""/>
                    <pic:cNvPicPr/>
                  </pic:nvPicPr>
                  <pic:blipFill>
                    <a:blip r:embed="rId10"/>
                    <a:stretch>
                      <a:fillRect/>
                    </a:stretch>
                  </pic:blipFill>
                  <pic:spPr>
                    <a:xfrm>
                      <a:off x="0" y="0"/>
                      <a:ext cx="2967125" cy="2060504"/>
                    </a:xfrm>
                    <a:prstGeom prst="rect">
                      <a:avLst/>
                    </a:prstGeom>
                  </pic:spPr>
                </pic:pic>
              </a:graphicData>
            </a:graphic>
          </wp:inline>
        </w:drawing>
      </w:r>
    </w:p>
    <w:p w14:paraId="4F24AF0A" w14:textId="77777777" w:rsidR="00DD6B57" w:rsidRDefault="00DD6B57" w:rsidP="00DD6B57">
      <w:pPr>
        <w:tabs>
          <w:tab w:val="left" w:pos="3960"/>
        </w:tabs>
        <w:ind w:left="0" w:right="-30"/>
        <w:jc w:val="center"/>
        <w:rPr>
          <w:rFonts w:asciiTheme="minorHAnsi" w:hAnsiTheme="minorHAnsi" w:cstheme="minorHAnsi"/>
          <w:b/>
          <w:bCs/>
          <w:lang w:val="en-CA"/>
        </w:rPr>
      </w:pPr>
    </w:p>
    <w:p w14:paraId="2103FFF5" w14:textId="77777777" w:rsidR="00DD6B57" w:rsidRDefault="00DD6B57" w:rsidP="00DD6B57">
      <w:pPr>
        <w:tabs>
          <w:tab w:val="left" w:pos="3960"/>
        </w:tabs>
        <w:ind w:left="0" w:right="-30"/>
        <w:jc w:val="center"/>
        <w:rPr>
          <w:rFonts w:asciiTheme="minorHAnsi" w:hAnsiTheme="minorHAnsi" w:cstheme="minorHAnsi"/>
          <w:b/>
          <w:bCs/>
          <w:lang w:val="en-CA"/>
        </w:rPr>
      </w:pPr>
    </w:p>
    <w:p w14:paraId="4BAAA49C" w14:textId="77777777" w:rsidR="00DD6B57" w:rsidRDefault="00DD6B57" w:rsidP="00DD6B57">
      <w:pPr>
        <w:rPr>
          <w:rFonts w:asciiTheme="minorHAnsi" w:hAnsiTheme="minorHAnsi" w:cstheme="minorHAnsi"/>
        </w:rPr>
      </w:pPr>
      <w:r>
        <w:rPr>
          <w:rFonts w:asciiTheme="minorHAnsi" w:hAnsiTheme="minorHAnsi" w:cstheme="minorHAnsi"/>
          <w:b/>
          <w:bCs/>
        </w:rPr>
        <w:t xml:space="preserve">                </w:t>
      </w:r>
      <w:r w:rsidRPr="00046133">
        <w:rPr>
          <w:rFonts w:asciiTheme="minorHAnsi" w:hAnsiTheme="minorHAnsi" w:cstheme="minorHAnsi"/>
          <w:b/>
          <w:bCs/>
        </w:rPr>
        <w:t>Test Standard</w:t>
      </w:r>
      <w:r w:rsidRPr="00046133">
        <w:rPr>
          <w:rFonts w:asciiTheme="minorHAnsi" w:hAnsiTheme="minorHAnsi" w:cstheme="minorHAnsi"/>
        </w:rPr>
        <w:t>:</w:t>
      </w:r>
      <w:r>
        <w:rPr>
          <w:rFonts w:asciiTheme="minorHAnsi" w:hAnsiTheme="minorHAnsi" w:cstheme="minorHAnsi"/>
        </w:rPr>
        <w:t xml:space="preserve"> </w:t>
      </w:r>
      <w:r w:rsidRPr="00E90658">
        <w:rPr>
          <w:rFonts w:asciiTheme="minorHAnsi" w:hAnsiTheme="minorHAnsi" w:cstheme="minorHAnsi"/>
        </w:rPr>
        <w:t>CE Compliant</w:t>
      </w:r>
      <w:r>
        <w:rPr>
          <w:rFonts w:asciiTheme="minorHAnsi" w:hAnsiTheme="minorHAnsi" w:cstheme="minorHAnsi"/>
        </w:rPr>
        <w:t>.</w:t>
      </w:r>
    </w:p>
    <w:p w14:paraId="6C79D64D" w14:textId="77777777" w:rsidR="00DD6B57" w:rsidRDefault="00DD6B57" w:rsidP="00DD6B57">
      <w:pPr>
        <w:tabs>
          <w:tab w:val="left" w:pos="3960"/>
        </w:tabs>
        <w:ind w:left="0" w:right="-30"/>
        <w:rPr>
          <w:rFonts w:asciiTheme="minorHAnsi" w:hAnsiTheme="minorHAnsi" w:cstheme="minorHAnsi"/>
          <w:b/>
          <w:bCs/>
          <w:lang w:val="en-CA"/>
        </w:rPr>
      </w:pPr>
    </w:p>
    <w:p w14:paraId="191F3BD1" w14:textId="77777777" w:rsidR="00DD6B57" w:rsidRDefault="00DD6B57" w:rsidP="00DD6B57">
      <w:pPr>
        <w:ind w:left="0" w:right="-30"/>
        <w:rPr>
          <w:rFonts w:asciiTheme="minorHAnsi" w:hAnsiTheme="minorHAnsi" w:cstheme="minorHAnsi"/>
          <w:b/>
          <w:bCs/>
        </w:rPr>
      </w:pPr>
      <w:r w:rsidRPr="002A73BE">
        <w:rPr>
          <w:rFonts w:asciiTheme="minorHAnsi" w:hAnsiTheme="minorHAnsi" w:cstheme="minorHAnsi"/>
          <w:b/>
          <w:bCs/>
        </w:rPr>
        <w:t>Test Purpose:</w:t>
      </w:r>
    </w:p>
    <w:p w14:paraId="73EFA570" w14:textId="77777777" w:rsidR="00DD6B57" w:rsidRDefault="00DD6B57" w:rsidP="00DD6B57">
      <w:pPr>
        <w:tabs>
          <w:tab w:val="left" w:pos="3960"/>
        </w:tabs>
        <w:ind w:left="0" w:right="-30"/>
        <w:jc w:val="both"/>
        <w:rPr>
          <w:rFonts w:asciiTheme="minorHAnsi" w:hAnsiTheme="minorHAnsi" w:cstheme="minorHAnsi"/>
          <w:b/>
          <w:bCs/>
        </w:rPr>
      </w:pPr>
    </w:p>
    <w:p w14:paraId="4EE3F0FD" w14:textId="042638E0" w:rsidR="00DD6B57" w:rsidRDefault="00DD6B57" w:rsidP="00DD6B57">
      <w:pPr>
        <w:tabs>
          <w:tab w:val="left" w:pos="3960"/>
        </w:tabs>
        <w:ind w:left="0" w:right="-30"/>
        <w:jc w:val="both"/>
        <w:rPr>
          <w:rFonts w:asciiTheme="minorHAnsi" w:hAnsiTheme="minorHAnsi" w:cstheme="minorHAnsi"/>
        </w:rPr>
      </w:pPr>
      <w:proofErr w:type="spellStart"/>
      <w:r w:rsidRPr="00DD6B57">
        <w:rPr>
          <w:rFonts w:asciiTheme="minorHAnsi" w:hAnsiTheme="minorHAnsi" w:cstheme="minorHAnsi"/>
        </w:rPr>
        <w:t>Sciencetech’s</w:t>
      </w:r>
      <w:proofErr w:type="spellEnd"/>
      <w:r w:rsidRPr="00DD6B57">
        <w:rPr>
          <w:rFonts w:asciiTheme="minorHAnsi" w:hAnsiTheme="minorHAnsi" w:cstheme="minorHAnsi"/>
        </w:rPr>
        <w:t xml:space="preserve"> highly collimated solar simulators are designed for photovoltaic cell testing applications where a very high degree of collimation of incident radiation is required. Space environmental simulation (AM0 spectrum), CPV and solar thermal applications generally require light sources with collimation angles approaching that of the sun (0.5 degree). </w:t>
      </w:r>
      <w:proofErr w:type="spellStart"/>
      <w:r w:rsidRPr="00DD6B57">
        <w:rPr>
          <w:rFonts w:asciiTheme="minorHAnsi" w:hAnsiTheme="minorHAnsi" w:cstheme="minorHAnsi"/>
        </w:rPr>
        <w:t>Sciencetech’s</w:t>
      </w:r>
      <w:proofErr w:type="spellEnd"/>
      <w:r w:rsidRPr="00DD6B57">
        <w:rPr>
          <w:rFonts w:asciiTheme="minorHAnsi" w:hAnsiTheme="minorHAnsi" w:cstheme="minorHAnsi"/>
        </w:rPr>
        <w:t xml:space="preserve"> highly collimated solar simulators can provide continuous illumination (8” and 11” respectively) and high collimation (0.7 degrees half angle). The system uses Fresnel lens technology to achieve very high collimation. These solar simulators include integrated power supplies and an advanced lamp alignment tool which makes them easy to use</w:t>
      </w:r>
      <w:r>
        <w:rPr>
          <w:rFonts w:asciiTheme="minorHAnsi" w:hAnsiTheme="minorHAnsi" w:cstheme="minorHAnsi"/>
        </w:rPr>
        <w:t>.</w:t>
      </w:r>
    </w:p>
    <w:p w14:paraId="1A264C1A" w14:textId="77777777" w:rsidR="00DD6B57" w:rsidRDefault="00DD6B57" w:rsidP="00DD6B57">
      <w:pPr>
        <w:tabs>
          <w:tab w:val="left" w:pos="3960"/>
        </w:tabs>
        <w:ind w:left="0" w:right="-30"/>
        <w:jc w:val="both"/>
        <w:rPr>
          <w:rFonts w:asciiTheme="minorHAnsi" w:hAnsiTheme="minorHAnsi" w:cstheme="minorHAnsi"/>
        </w:rPr>
      </w:pPr>
    </w:p>
    <w:p w14:paraId="6CD4C6C9" w14:textId="7C2115D1" w:rsidR="00DD6B57" w:rsidRDefault="00DD6B57" w:rsidP="00DD6B57">
      <w:pPr>
        <w:tabs>
          <w:tab w:val="left" w:pos="3960"/>
        </w:tabs>
        <w:ind w:left="0" w:right="-30"/>
        <w:jc w:val="both"/>
        <w:rPr>
          <w:rFonts w:asciiTheme="minorHAnsi" w:hAnsiTheme="minorHAnsi" w:cstheme="minorHAnsi"/>
        </w:rPr>
      </w:pPr>
      <w:r w:rsidRPr="00DD6B57">
        <w:rPr>
          <w:rFonts w:asciiTheme="minorHAnsi" w:hAnsiTheme="minorHAnsi" w:cstheme="minorHAnsi"/>
          <w:i/>
          <w:iCs/>
        </w:rPr>
        <w:t>Applications:</w:t>
      </w:r>
      <w:r>
        <w:rPr>
          <w:rFonts w:asciiTheme="minorHAnsi" w:hAnsiTheme="minorHAnsi" w:cstheme="minorHAnsi"/>
          <w:i/>
          <w:iCs/>
        </w:rPr>
        <w:t xml:space="preserve"> </w:t>
      </w:r>
      <w:r w:rsidRPr="00DD6B57">
        <w:rPr>
          <w:rFonts w:asciiTheme="minorHAnsi" w:hAnsiTheme="minorHAnsi" w:cstheme="minorHAnsi"/>
        </w:rPr>
        <w:t>Photovoltaic Testing</w:t>
      </w:r>
      <w:r>
        <w:rPr>
          <w:rFonts w:asciiTheme="minorHAnsi" w:hAnsiTheme="minorHAnsi" w:cstheme="minorHAnsi"/>
        </w:rPr>
        <w:t xml:space="preserve">, </w:t>
      </w:r>
      <w:r w:rsidRPr="00DD6B57">
        <w:rPr>
          <w:rFonts w:asciiTheme="minorHAnsi" w:hAnsiTheme="minorHAnsi" w:cstheme="minorHAnsi"/>
        </w:rPr>
        <w:t>Solar Thermal System Testing</w:t>
      </w:r>
      <w:r>
        <w:rPr>
          <w:rFonts w:asciiTheme="minorHAnsi" w:hAnsiTheme="minorHAnsi" w:cstheme="minorHAnsi"/>
        </w:rPr>
        <w:t xml:space="preserve">, </w:t>
      </w:r>
      <w:r w:rsidRPr="00DD6B57">
        <w:rPr>
          <w:rFonts w:asciiTheme="minorHAnsi" w:hAnsiTheme="minorHAnsi" w:cstheme="minorHAnsi"/>
        </w:rPr>
        <w:t>CPV Systems testing</w:t>
      </w:r>
      <w:r>
        <w:rPr>
          <w:rFonts w:asciiTheme="minorHAnsi" w:hAnsiTheme="minorHAnsi" w:cstheme="minorHAnsi"/>
        </w:rPr>
        <w:t xml:space="preserve">, </w:t>
      </w:r>
      <w:r w:rsidRPr="00DD6B57">
        <w:rPr>
          <w:rFonts w:asciiTheme="minorHAnsi" w:hAnsiTheme="minorHAnsi" w:cstheme="minorHAnsi"/>
        </w:rPr>
        <w:t>Space and extraterrestrial solar spectrum</w:t>
      </w:r>
      <w:r>
        <w:rPr>
          <w:rFonts w:asciiTheme="minorHAnsi" w:hAnsiTheme="minorHAnsi" w:cstheme="minorHAnsi"/>
        </w:rPr>
        <w:t xml:space="preserve"> </w:t>
      </w:r>
      <w:r w:rsidRPr="00DD6B57">
        <w:rPr>
          <w:rFonts w:asciiTheme="minorHAnsi" w:hAnsiTheme="minorHAnsi" w:cstheme="minorHAnsi"/>
        </w:rPr>
        <w:t>simulation</w:t>
      </w:r>
      <w:r>
        <w:rPr>
          <w:rFonts w:asciiTheme="minorHAnsi" w:hAnsiTheme="minorHAnsi" w:cstheme="minorHAnsi"/>
        </w:rPr>
        <w:t xml:space="preserve">, </w:t>
      </w:r>
      <w:r w:rsidRPr="00DD6B57">
        <w:rPr>
          <w:rFonts w:asciiTheme="minorHAnsi" w:hAnsiTheme="minorHAnsi" w:cstheme="minorHAnsi"/>
        </w:rPr>
        <w:t>Exposure Related Testing</w:t>
      </w:r>
      <w:r>
        <w:rPr>
          <w:rFonts w:asciiTheme="minorHAnsi" w:hAnsiTheme="minorHAnsi" w:cstheme="minorHAnsi"/>
        </w:rPr>
        <w:t>.</w:t>
      </w:r>
    </w:p>
    <w:p w14:paraId="1CF45D9A" w14:textId="77777777" w:rsidR="00DD6B57" w:rsidRDefault="00DD6B57" w:rsidP="00DD6B57">
      <w:pPr>
        <w:tabs>
          <w:tab w:val="left" w:pos="3960"/>
        </w:tabs>
        <w:ind w:left="0" w:right="-30"/>
        <w:jc w:val="both"/>
        <w:rPr>
          <w:rFonts w:asciiTheme="minorHAnsi" w:hAnsiTheme="minorHAnsi" w:cstheme="minorHAnsi"/>
        </w:rPr>
      </w:pPr>
    </w:p>
    <w:p w14:paraId="6D2637D3" w14:textId="1BA1263F" w:rsidR="00DD6B57" w:rsidRDefault="00DD6B57" w:rsidP="00DD6B57">
      <w:pPr>
        <w:tabs>
          <w:tab w:val="left" w:pos="3960"/>
        </w:tabs>
        <w:ind w:left="0" w:right="-30"/>
        <w:jc w:val="both"/>
        <w:rPr>
          <w:rFonts w:asciiTheme="minorHAnsi" w:hAnsiTheme="minorHAnsi" w:cstheme="minorHAnsi"/>
          <w:b/>
          <w:bCs/>
        </w:rPr>
      </w:pPr>
      <w:r w:rsidRPr="00DD6B57">
        <w:rPr>
          <w:rFonts w:asciiTheme="minorHAnsi" w:hAnsiTheme="minorHAnsi" w:cstheme="minorHAnsi"/>
          <w:b/>
          <w:bCs/>
        </w:rPr>
        <w:t>Features</w:t>
      </w:r>
      <w:r>
        <w:rPr>
          <w:rFonts w:asciiTheme="minorHAnsi" w:hAnsiTheme="minorHAnsi" w:cstheme="minorHAnsi"/>
          <w:b/>
          <w:bCs/>
        </w:rPr>
        <w:t>:</w:t>
      </w:r>
    </w:p>
    <w:p w14:paraId="42F84A17" w14:textId="77777777" w:rsidR="00DD6B57" w:rsidRPr="00DD6B57" w:rsidRDefault="00DD6B57" w:rsidP="00DD6B57">
      <w:pPr>
        <w:tabs>
          <w:tab w:val="left" w:pos="3960"/>
        </w:tabs>
        <w:ind w:left="0" w:right="-30"/>
        <w:jc w:val="both"/>
        <w:rPr>
          <w:rFonts w:asciiTheme="minorHAnsi" w:hAnsiTheme="minorHAnsi" w:cstheme="minorHAnsi"/>
          <w:b/>
          <w:bCs/>
        </w:rPr>
      </w:pPr>
    </w:p>
    <w:p w14:paraId="6E388CD1" w14:textId="2BFD81CC" w:rsidR="00DD6B57" w:rsidRPr="00DD6B57" w:rsidRDefault="00DD6B57" w:rsidP="00DD6B57">
      <w:pPr>
        <w:tabs>
          <w:tab w:val="left" w:pos="3960"/>
        </w:tabs>
        <w:ind w:left="0" w:right="-30"/>
        <w:jc w:val="both"/>
        <w:rPr>
          <w:rFonts w:asciiTheme="minorHAnsi" w:hAnsiTheme="minorHAnsi" w:cstheme="minorHAnsi"/>
        </w:rPr>
      </w:pPr>
      <w:r>
        <w:rPr>
          <w:rFonts w:asciiTheme="minorHAnsi" w:hAnsiTheme="minorHAnsi" w:cstheme="minorHAnsi"/>
        </w:rPr>
        <w:t xml:space="preserve">- </w:t>
      </w:r>
      <w:r w:rsidRPr="00DD6B57">
        <w:rPr>
          <w:rFonts w:asciiTheme="minorHAnsi" w:hAnsiTheme="minorHAnsi" w:cstheme="minorHAnsi"/>
        </w:rPr>
        <w:t>Xenon short arc lamp</w:t>
      </w:r>
      <w:r>
        <w:rPr>
          <w:rFonts w:asciiTheme="minorHAnsi" w:hAnsiTheme="minorHAnsi" w:cstheme="minorHAnsi"/>
        </w:rPr>
        <w:t>.</w:t>
      </w:r>
    </w:p>
    <w:p w14:paraId="0A7F0ED0" w14:textId="37693937" w:rsidR="00DD6B57" w:rsidRPr="00DD6B57" w:rsidRDefault="00DD6B57" w:rsidP="00DD6B57">
      <w:pPr>
        <w:tabs>
          <w:tab w:val="left" w:pos="3960"/>
        </w:tabs>
        <w:ind w:left="0" w:right="-30"/>
        <w:jc w:val="both"/>
        <w:rPr>
          <w:rFonts w:asciiTheme="minorHAnsi" w:hAnsiTheme="minorHAnsi" w:cstheme="minorHAnsi"/>
        </w:rPr>
      </w:pPr>
      <w:r>
        <w:rPr>
          <w:rFonts w:asciiTheme="minorHAnsi" w:hAnsiTheme="minorHAnsi" w:cstheme="minorHAnsi"/>
        </w:rPr>
        <w:t>-</w:t>
      </w:r>
      <w:r w:rsidRPr="00DD6B57">
        <w:rPr>
          <w:rFonts w:asciiTheme="minorHAnsi" w:hAnsiTheme="minorHAnsi" w:cstheme="minorHAnsi"/>
        </w:rPr>
        <w:t xml:space="preserve"> High </w:t>
      </w:r>
      <w:proofErr w:type="gramStart"/>
      <w:r w:rsidRPr="00DD6B57">
        <w:rPr>
          <w:rFonts w:asciiTheme="minorHAnsi" w:hAnsiTheme="minorHAnsi" w:cstheme="minorHAnsi"/>
        </w:rPr>
        <w:t>collimation :</w:t>
      </w:r>
      <w:proofErr w:type="gramEnd"/>
      <w:r w:rsidRPr="00DD6B57">
        <w:rPr>
          <w:rFonts w:asciiTheme="minorHAnsi" w:hAnsiTheme="minorHAnsi" w:cstheme="minorHAnsi"/>
        </w:rPr>
        <w:t xml:space="preserve"> ± 0.7° (half angle)</w:t>
      </w:r>
      <w:r>
        <w:rPr>
          <w:rFonts w:asciiTheme="minorHAnsi" w:hAnsiTheme="minorHAnsi" w:cstheme="minorHAnsi"/>
        </w:rPr>
        <w:t>.</w:t>
      </w:r>
    </w:p>
    <w:p w14:paraId="4767EFCB" w14:textId="5AC4BF1B" w:rsidR="00DD6B57" w:rsidRPr="00DD6B57" w:rsidRDefault="00DD6B57" w:rsidP="00DD6B57">
      <w:pPr>
        <w:tabs>
          <w:tab w:val="left" w:pos="3960"/>
        </w:tabs>
        <w:ind w:left="0" w:right="-30"/>
        <w:jc w:val="both"/>
        <w:rPr>
          <w:rFonts w:asciiTheme="minorHAnsi" w:hAnsiTheme="minorHAnsi" w:cstheme="minorHAnsi"/>
        </w:rPr>
      </w:pPr>
      <w:r>
        <w:rPr>
          <w:rFonts w:asciiTheme="minorHAnsi" w:hAnsiTheme="minorHAnsi" w:cstheme="minorHAnsi"/>
        </w:rPr>
        <w:t>-</w:t>
      </w:r>
      <w:r w:rsidRPr="00DD6B57">
        <w:rPr>
          <w:rFonts w:asciiTheme="minorHAnsi" w:hAnsiTheme="minorHAnsi" w:cstheme="minorHAnsi"/>
        </w:rPr>
        <w:t xml:space="preserve"> Proprietary Fresnel lens optical system</w:t>
      </w:r>
      <w:r>
        <w:rPr>
          <w:rFonts w:asciiTheme="minorHAnsi" w:hAnsiTheme="minorHAnsi" w:cstheme="minorHAnsi"/>
        </w:rPr>
        <w:t>.</w:t>
      </w:r>
    </w:p>
    <w:p w14:paraId="79671B5B" w14:textId="5754BB9D" w:rsidR="00DD6B57" w:rsidRPr="00DD6B57" w:rsidRDefault="00DD6B57" w:rsidP="00DD6B57">
      <w:pPr>
        <w:tabs>
          <w:tab w:val="left" w:pos="3960"/>
        </w:tabs>
        <w:ind w:left="0" w:right="-30"/>
        <w:jc w:val="both"/>
        <w:rPr>
          <w:rFonts w:asciiTheme="minorHAnsi" w:hAnsiTheme="minorHAnsi" w:cstheme="minorHAnsi"/>
        </w:rPr>
      </w:pPr>
      <w:r>
        <w:rPr>
          <w:rFonts w:asciiTheme="minorHAnsi" w:hAnsiTheme="minorHAnsi" w:cstheme="minorHAnsi"/>
        </w:rPr>
        <w:t>-</w:t>
      </w:r>
      <w:r w:rsidRPr="00DD6B57">
        <w:rPr>
          <w:rFonts w:asciiTheme="minorHAnsi" w:hAnsiTheme="minorHAnsi" w:cstheme="minorHAnsi"/>
        </w:rPr>
        <w:t xml:space="preserve"> Illumination areas up to 28cm Ø</w:t>
      </w:r>
    </w:p>
    <w:p w14:paraId="03915F62" w14:textId="48E45DA1" w:rsidR="00DD6B57" w:rsidRPr="00DD6B57" w:rsidRDefault="00DD6B57" w:rsidP="00DD6B57">
      <w:pPr>
        <w:tabs>
          <w:tab w:val="left" w:pos="3960"/>
        </w:tabs>
        <w:ind w:left="0" w:right="-30"/>
        <w:jc w:val="both"/>
        <w:rPr>
          <w:rFonts w:asciiTheme="minorHAnsi" w:hAnsiTheme="minorHAnsi" w:cstheme="minorHAnsi"/>
        </w:rPr>
      </w:pPr>
      <w:r>
        <w:rPr>
          <w:rFonts w:asciiTheme="minorHAnsi" w:hAnsiTheme="minorHAnsi" w:cstheme="minorHAnsi"/>
        </w:rPr>
        <w:t>-</w:t>
      </w:r>
      <w:r w:rsidRPr="00DD6B57">
        <w:rPr>
          <w:rFonts w:asciiTheme="minorHAnsi" w:hAnsiTheme="minorHAnsi" w:cstheme="minorHAnsi"/>
        </w:rPr>
        <w:t xml:space="preserve"> Class ABA and AUA models available</w:t>
      </w:r>
      <w:r>
        <w:rPr>
          <w:rFonts w:asciiTheme="minorHAnsi" w:hAnsiTheme="minorHAnsi" w:cstheme="minorHAnsi"/>
        </w:rPr>
        <w:t>.</w:t>
      </w:r>
    </w:p>
    <w:p w14:paraId="7B04E6AC" w14:textId="7BE8B5C3" w:rsidR="00DD6B57" w:rsidRPr="00DD6B57" w:rsidRDefault="00DD6B57" w:rsidP="00DD6B57">
      <w:pPr>
        <w:tabs>
          <w:tab w:val="left" w:pos="3960"/>
        </w:tabs>
        <w:ind w:left="0" w:right="-30"/>
        <w:jc w:val="both"/>
        <w:rPr>
          <w:rFonts w:asciiTheme="minorHAnsi" w:hAnsiTheme="minorHAnsi" w:cstheme="minorHAnsi"/>
        </w:rPr>
      </w:pPr>
      <w:r>
        <w:rPr>
          <w:rFonts w:asciiTheme="minorHAnsi" w:hAnsiTheme="minorHAnsi" w:cstheme="minorHAnsi"/>
        </w:rPr>
        <w:t>-</w:t>
      </w:r>
      <w:r w:rsidRPr="00DD6B57">
        <w:rPr>
          <w:rFonts w:asciiTheme="minorHAnsi" w:hAnsiTheme="minorHAnsi" w:cstheme="minorHAnsi"/>
        </w:rPr>
        <w:t xml:space="preserve"> Optional vertical operation</w:t>
      </w:r>
      <w:r>
        <w:rPr>
          <w:rFonts w:asciiTheme="minorHAnsi" w:hAnsiTheme="minorHAnsi" w:cstheme="minorHAnsi"/>
        </w:rPr>
        <w:t>.</w:t>
      </w:r>
    </w:p>
    <w:p w14:paraId="09A945DB" w14:textId="2991F699" w:rsidR="00DD6B57" w:rsidRPr="00DD6B57" w:rsidRDefault="00DD6B57" w:rsidP="00DD6B57">
      <w:pPr>
        <w:tabs>
          <w:tab w:val="left" w:pos="3960"/>
        </w:tabs>
        <w:ind w:left="0" w:right="-30"/>
        <w:jc w:val="both"/>
        <w:rPr>
          <w:rFonts w:asciiTheme="minorHAnsi" w:hAnsiTheme="minorHAnsi" w:cstheme="minorHAnsi"/>
        </w:rPr>
      </w:pPr>
      <w:r>
        <w:rPr>
          <w:rFonts w:asciiTheme="minorHAnsi" w:hAnsiTheme="minorHAnsi" w:cstheme="minorHAnsi"/>
        </w:rPr>
        <w:t>-</w:t>
      </w:r>
      <w:r w:rsidRPr="00DD6B57">
        <w:rPr>
          <w:rFonts w:asciiTheme="minorHAnsi" w:hAnsiTheme="minorHAnsi" w:cstheme="minorHAnsi"/>
        </w:rPr>
        <w:t xml:space="preserve"> AM1.5G filters included and other AM</w:t>
      </w:r>
      <w:r>
        <w:rPr>
          <w:rFonts w:asciiTheme="minorHAnsi" w:hAnsiTheme="minorHAnsi" w:cstheme="minorHAnsi"/>
        </w:rPr>
        <w:t xml:space="preserve"> </w:t>
      </w:r>
      <w:r w:rsidRPr="00DD6B57">
        <w:rPr>
          <w:rFonts w:asciiTheme="minorHAnsi" w:hAnsiTheme="minorHAnsi" w:cstheme="minorHAnsi"/>
        </w:rPr>
        <w:t>filters are available</w:t>
      </w:r>
      <w:r>
        <w:rPr>
          <w:rFonts w:asciiTheme="minorHAnsi" w:hAnsiTheme="minorHAnsi" w:cstheme="minorHAnsi"/>
        </w:rPr>
        <w:t>.</w:t>
      </w:r>
    </w:p>
    <w:p w14:paraId="3DE99B5B" w14:textId="5FAE0FB1" w:rsidR="00DD6B57" w:rsidRPr="00DD6B57" w:rsidRDefault="00DD6B57" w:rsidP="00DD6B57">
      <w:pPr>
        <w:tabs>
          <w:tab w:val="left" w:pos="3960"/>
        </w:tabs>
        <w:ind w:left="0" w:right="-30"/>
        <w:jc w:val="both"/>
        <w:rPr>
          <w:rFonts w:asciiTheme="minorHAnsi" w:hAnsiTheme="minorHAnsi" w:cstheme="minorHAnsi"/>
        </w:rPr>
      </w:pPr>
      <w:r>
        <w:rPr>
          <w:rFonts w:asciiTheme="minorHAnsi" w:hAnsiTheme="minorHAnsi" w:cstheme="minorHAnsi"/>
        </w:rPr>
        <w:t>-</w:t>
      </w:r>
      <w:r w:rsidRPr="00DD6B57">
        <w:rPr>
          <w:rFonts w:asciiTheme="minorHAnsi" w:hAnsiTheme="minorHAnsi" w:cstheme="minorHAnsi"/>
        </w:rPr>
        <w:t xml:space="preserve"> Advanced lamp alignment</w:t>
      </w:r>
      <w:r>
        <w:rPr>
          <w:rFonts w:asciiTheme="minorHAnsi" w:hAnsiTheme="minorHAnsi" w:cstheme="minorHAnsi"/>
        </w:rPr>
        <w:t>.</w:t>
      </w:r>
    </w:p>
    <w:p w14:paraId="45F9BFC2" w14:textId="339CD769" w:rsidR="00DD6B57" w:rsidRPr="00DD6B57" w:rsidRDefault="00DD6B57" w:rsidP="00DD6B57">
      <w:pPr>
        <w:tabs>
          <w:tab w:val="left" w:pos="3960"/>
        </w:tabs>
        <w:ind w:left="0" w:right="-30"/>
        <w:jc w:val="both"/>
        <w:rPr>
          <w:rFonts w:asciiTheme="minorHAnsi" w:hAnsiTheme="minorHAnsi" w:cstheme="minorHAnsi"/>
        </w:rPr>
      </w:pPr>
      <w:r>
        <w:rPr>
          <w:rFonts w:asciiTheme="minorHAnsi" w:hAnsiTheme="minorHAnsi" w:cstheme="minorHAnsi"/>
        </w:rPr>
        <w:t>-</w:t>
      </w:r>
      <w:r w:rsidRPr="00DD6B57">
        <w:rPr>
          <w:rFonts w:asciiTheme="minorHAnsi" w:hAnsiTheme="minorHAnsi" w:cstheme="minorHAnsi"/>
        </w:rPr>
        <w:t xml:space="preserve"> Adaptable framework</w:t>
      </w:r>
      <w:r>
        <w:rPr>
          <w:rFonts w:asciiTheme="minorHAnsi" w:hAnsiTheme="minorHAnsi" w:cstheme="minorHAnsi"/>
        </w:rPr>
        <w:t>.</w:t>
      </w:r>
    </w:p>
    <w:p w14:paraId="4D5705AC" w14:textId="2300B661" w:rsidR="00DD6B57" w:rsidRDefault="00DD6B57" w:rsidP="00DD6B57">
      <w:pPr>
        <w:tabs>
          <w:tab w:val="left" w:pos="3960"/>
        </w:tabs>
        <w:ind w:left="0" w:right="-30"/>
        <w:jc w:val="both"/>
        <w:rPr>
          <w:rFonts w:asciiTheme="minorHAnsi" w:hAnsiTheme="minorHAnsi" w:cstheme="minorHAnsi"/>
        </w:rPr>
      </w:pPr>
      <w:r>
        <w:rPr>
          <w:rFonts w:asciiTheme="minorHAnsi" w:hAnsiTheme="minorHAnsi" w:cstheme="minorHAnsi"/>
        </w:rPr>
        <w:t>-</w:t>
      </w:r>
      <w:r w:rsidRPr="00DD6B57">
        <w:rPr>
          <w:rFonts w:asciiTheme="minorHAnsi" w:hAnsiTheme="minorHAnsi" w:cstheme="minorHAnsi"/>
        </w:rPr>
        <w:t xml:space="preserve"> Simple operation</w:t>
      </w:r>
      <w:r>
        <w:rPr>
          <w:rFonts w:asciiTheme="minorHAnsi" w:hAnsiTheme="minorHAnsi" w:cstheme="minorHAnsi"/>
        </w:rPr>
        <w:t>.</w:t>
      </w:r>
    </w:p>
    <w:p w14:paraId="4EF867B9" w14:textId="6D617BE8" w:rsidR="00DD6B57" w:rsidRDefault="00DD6B57" w:rsidP="00DD6B57">
      <w:pPr>
        <w:tabs>
          <w:tab w:val="left" w:pos="3960"/>
        </w:tabs>
        <w:ind w:left="0" w:right="-30"/>
        <w:jc w:val="both"/>
        <w:rPr>
          <w:rFonts w:asciiTheme="minorHAnsi" w:hAnsiTheme="minorHAnsi" w:cstheme="minorHAnsi"/>
        </w:rPr>
      </w:pPr>
      <w:r>
        <w:rPr>
          <w:rFonts w:asciiTheme="minorHAnsi" w:hAnsiTheme="minorHAnsi" w:cstheme="minorHAnsi"/>
        </w:rPr>
        <w:t>-</w:t>
      </w:r>
      <w:r w:rsidRPr="00DD6B57">
        <w:rPr>
          <w:rFonts w:asciiTheme="minorHAnsi" w:hAnsiTheme="minorHAnsi" w:cstheme="minorHAnsi"/>
        </w:rPr>
        <w:t xml:space="preserve"> Electronic Shutter</w:t>
      </w:r>
      <w:r>
        <w:rPr>
          <w:rFonts w:asciiTheme="minorHAnsi" w:hAnsiTheme="minorHAnsi" w:cstheme="minorHAnsi"/>
        </w:rPr>
        <w:t>.</w:t>
      </w:r>
    </w:p>
    <w:p w14:paraId="594A1974" w14:textId="77777777" w:rsidR="00DD6B57" w:rsidRDefault="00DD6B57" w:rsidP="00DD6B57">
      <w:pPr>
        <w:tabs>
          <w:tab w:val="left" w:pos="3960"/>
        </w:tabs>
        <w:ind w:left="0" w:right="-30"/>
        <w:jc w:val="both"/>
        <w:rPr>
          <w:rFonts w:asciiTheme="minorHAnsi" w:hAnsiTheme="minorHAnsi" w:cstheme="minorHAnsi"/>
        </w:rPr>
      </w:pPr>
    </w:p>
    <w:p w14:paraId="6CA5EFE8" w14:textId="77777777" w:rsidR="00DD6B57" w:rsidRDefault="00DD6B57" w:rsidP="00DD6B57">
      <w:pPr>
        <w:tabs>
          <w:tab w:val="left" w:pos="3960"/>
        </w:tabs>
        <w:ind w:left="0" w:right="-30"/>
        <w:jc w:val="both"/>
        <w:rPr>
          <w:rFonts w:asciiTheme="minorHAnsi" w:hAnsiTheme="minorHAnsi" w:cstheme="minorHAnsi"/>
        </w:rPr>
      </w:pPr>
    </w:p>
    <w:p w14:paraId="3344A21C" w14:textId="6B0BCB8F" w:rsidR="00DD6B57" w:rsidRDefault="00DD6B57" w:rsidP="00DD6B57">
      <w:pPr>
        <w:tabs>
          <w:tab w:val="left" w:pos="3960"/>
        </w:tabs>
        <w:ind w:left="0" w:right="-30"/>
        <w:jc w:val="both"/>
        <w:rPr>
          <w:rFonts w:asciiTheme="minorHAnsi" w:hAnsiTheme="minorHAnsi" w:cstheme="minorHAnsi"/>
          <w:b/>
          <w:bCs/>
        </w:rPr>
      </w:pPr>
      <w:r w:rsidRPr="00D070CC">
        <w:rPr>
          <w:rFonts w:asciiTheme="minorHAnsi" w:hAnsiTheme="minorHAnsi" w:cstheme="minorHAnsi"/>
          <w:b/>
          <w:bCs/>
        </w:rPr>
        <w:lastRenderedPageBreak/>
        <w:t>Technical Specifications</w:t>
      </w:r>
    </w:p>
    <w:p w14:paraId="4C8E067A" w14:textId="77777777" w:rsidR="009066CB" w:rsidRDefault="009066CB" w:rsidP="00DD6B57">
      <w:pPr>
        <w:tabs>
          <w:tab w:val="left" w:pos="3960"/>
        </w:tabs>
        <w:ind w:left="0" w:right="-30"/>
        <w:jc w:val="both"/>
        <w:rPr>
          <w:rFonts w:asciiTheme="minorHAnsi" w:hAnsiTheme="minorHAnsi" w:cstheme="minorHAnsi"/>
          <w:b/>
          <w:bCs/>
        </w:rPr>
      </w:pPr>
    </w:p>
    <w:p w14:paraId="0733D5AD" w14:textId="1176081D" w:rsidR="009066CB" w:rsidRPr="009066CB" w:rsidRDefault="009066CB" w:rsidP="009066CB">
      <w:pPr>
        <w:tabs>
          <w:tab w:val="left" w:pos="3960"/>
        </w:tabs>
        <w:ind w:left="0" w:right="-30"/>
        <w:jc w:val="both"/>
        <w:rPr>
          <w:rFonts w:asciiTheme="minorHAnsi" w:hAnsiTheme="minorHAnsi" w:cstheme="minorHAnsi"/>
          <w:lang w:val="en-CA"/>
        </w:rPr>
      </w:pPr>
      <w:r w:rsidRPr="009066CB">
        <w:rPr>
          <w:rFonts w:asciiTheme="minorHAnsi" w:hAnsiTheme="minorHAnsi" w:cstheme="minorHAnsi"/>
          <w:lang w:val="en-CA"/>
        </w:rPr>
        <mc:AlternateContent>
          <mc:Choice Requires="wps">
            <w:drawing>
              <wp:anchor distT="36576" distB="36576" distL="36576" distR="36576" simplePos="0" relativeHeight="251676672" behindDoc="0" locked="0" layoutInCell="1" allowOverlap="1" wp14:anchorId="11FBE2AE" wp14:editId="7D506D17">
                <wp:simplePos x="0" y="0"/>
                <wp:positionH relativeFrom="column">
                  <wp:posOffset>584200</wp:posOffset>
                </wp:positionH>
                <wp:positionV relativeFrom="paragraph">
                  <wp:posOffset>1818640</wp:posOffset>
                </wp:positionV>
                <wp:extent cx="4386580" cy="6153785"/>
                <wp:effectExtent l="3175" t="0" r="1270" b="0"/>
                <wp:wrapNone/>
                <wp:docPr id="204303172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386580" cy="615378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9D1E8" id="Rectangle 21" o:spid="_x0000_s1026" style="position:absolute;margin-left:46pt;margin-top:143.2pt;width:345.4pt;height:484.55pt;z-index:251676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" filled="f" stroked="f" strokeweight="2pt">
                <v:shadow color="black [0]"/>
                <o:lock v:ext="edit" shapetype="t"/>
                <v:textbox inset="0,0,0,0"/>
              </v:rect>
            </w:pict>
          </mc:Fallback>
        </mc:AlternateContent>
      </w:r>
    </w:p>
    <w:tbl>
      <w:tblPr>
        <w:tblW w:w="8784" w:type="dxa"/>
        <w:tblCellMar>
          <w:left w:w="0" w:type="dxa"/>
          <w:right w:w="0" w:type="dxa"/>
        </w:tblCellMar>
        <w:tblLook w:val="04A0" w:firstRow="1" w:lastRow="0" w:firstColumn="1" w:lastColumn="0" w:noHBand="0" w:noVBand="1"/>
      </w:tblPr>
      <w:tblGrid>
        <w:gridCol w:w="2972"/>
        <w:gridCol w:w="1418"/>
        <w:gridCol w:w="1559"/>
        <w:gridCol w:w="1276"/>
        <w:gridCol w:w="1559"/>
      </w:tblGrid>
      <w:tr w:rsidR="009066CB" w:rsidRPr="009066CB" w14:paraId="54F8A2BA" w14:textId="77777777" w:rsidTr="009066CB">
        <w:trPr>
          <w:trHeight w:val="441"/>
        </w:trPr>
        <w:tc>
          <w:tcPr>
            <w:tcW w:w="2972" w:type="dxa"/>
            <w:vMerge w:val="restart"/>
            <w:tcBorders>
              <w:left w:val="single" w:sz="4" w:space="0" w:color="002060"/>
              <w:bottom w:val="single" w:sz="4" w:space="0" w:color="002060"/>
            </w:tcBorders>
            <w:shd w:val="clear" w:color="auto" w:fill="001880"/>
            <w:tcMar>
              <w:top w:w="15" w:type="dxa"/>
              <w:left w:w="15" w:type="dxa"/>
              <w:bottom w:w="0" w:type="dxa"/>
              <w:right w:w="15" w:type="dxa"/>
            </w:tcMar>
            <w:vAlign w:val="center"/>
            <w:hideMark/>
          </w:tcPr>
          <w:p w14:paraId="6A99049E" w14:textId="77777777" w:rsidR="009066CB" w:rsidRPr="009066CB" w:rsidRDefault="009066CB" w:rsidP="009066CB">
            <w:pPr>
              <w:tabs>
                <w:tab w:val="left" w:pos="3960"/>
              </w:tabs>
              <w:ind w:left="0" w:right="-30"/>
              <w:jc w:val="center"/>
              <w:rPr>
                <w:rFonts w:asciiTheme="minorHAnsi" w:hAnsiTheme="minorHAnsi" w:cstheme="minorHAnsi"/>
                <w:b/>
                <w:bCs/>
              </w:rPr>
            </w:pPr>
            <w:r w:rsidRPr="009066CB">
              <w:rPr>
                <w:rFonts w:asciiTheme="minorHAnsi" w:hAnsiTheme="minorHAnsi" w:cstheme="minorHAnsi"/>
                <w:b/>
                <w:bCs/>
              </w:rPr>
              <w:t>Specification</w:t>
            </w:r>
          </w:p>
        </w:tc>
        <w:tc>
          <w:tcPr>
            <w:tcW w:w="1418" w:type="dxa"/>
            <w:shd w:val="clear" w:color="auto" w:fill="001880"/>
            <w:tcMar>
              <w:top w:w="15" w:type="dxa"/>
              <w:left w:w="15" w:type="dxa"/>
              <w:bottom w:w="0" w:type="dxa"/>
              <w:right w:w="15" w:type="dxa"/>
            </w:tcMar>
            <w:vAlign w:val="center"/>
            <w:hideMark/>
          </w:tcPr>
          <w:p w14:paraId="0B531923" w14:textId="77777777" w:rsidR="009066CB" w:rsidRPr="009066CB" w:rsidRDefault="009066CB" w:rsidP="009066CB">
            <w:pPr>
              <w:tabs>
                <w:tab w:val="left" w:pos="3960"/>
              </w:tabs>
              <w:ind w:left="0" w:right="-30"/>
              <w:jc w:val="center"/>
              <w:rPr>
                <w:rFonts w:asciiTheme="minorHAnsi" w:hAnsiTheme="minorHAnsi" w:cstheme="minorHAnsi"/>
                <w:b/>
                <w:bCs/>
              </w:rPr>
            </w:pPr>
            <w:r w:rsidRPr="009066CB">
              <w:rPr>
                <w:rFonts w:asciiTheme="minorHAnsi" w:hAnsiTheme="minorHAnsi" w:cstheme="minorHAnsi"/>
                <w:b/>
                <w:bCs/>
              </w:rPr>
              <w:t>SHC-1.6K-B</w:t>
            </w:r>
          </w:p>
        </w:tc>
        <w:tc>
          <w:tcPr>
            <w:tcW w:w="1559" w:type="dxa"/>
            <w:shd w:val="clear" w:color="auto" w:fill="001880"/>
            <w:tcMar>
              <w:top w:w="15" w:type="dxa"/>
              <w:left w:w="15" w:type="dxa"/>
              <w:bottom w:w="0" w:type="dxa"/>
              <w:right w:w="15" w:type="dxa"/>
            </w:tcMar>
            <w:vAlign w:val="center"/>
            <w:hideMark/>
          </w:tcPr>
          <w:p w14:paraId="0DF8113C" w14:textId="77777777" w:rsidR="009066CB" w:rsidRPr="009066CB" w:rsidRDefault="009066CB" w:rsidP="009066CB">
            <w:pPr>
              <w:tabs>
                <w:tab w:val="left" w:pos="3960"/>
              </w:tabs>
              <w:ind w:left="0" w:right="-30"/>
              <w:jc w:val="center"/>
              <w:rPr>
                <w:rFonts w:asciiTheme="minorHAnsi" w:hAnsiTheme="minorHAnsi" w:cstheme="minorHAnsi"/>
                <w:b/>
                <w:bCs/>
              </w:rPr>
            </w:pPr>
            <w:r w:rsidRPr="009066CB">
              <w:rPr>
                <w:rFonts w:asciiTheme="minorHAnsi" w:hAnsiTheme="minorHAnsi" w:cstheme="minorHAnsi"/>
                <w:b/>
                <w:bCs/>
              </w:rPr>
              <w:t>SHC-1.6K</w:t>
            </w:r>
          </w:p>
        </w:tc>
        <w:tc>
          <w:tcPr>
            <w:tcW w:w="1276" w:type="dxa"/>
            <w:shd w:val="clear" w:color="auto" w:fill="001880"/>
            <w:tcMar>
              <w:top w:w="15" w:type="dxa"/>
              <w:left w:w="15" w:type="dxa"/>
              <w:bottom w:w="0" w:type="dxa"/>
              <w:right w:w="15" w:type="dxa"/>
            </w:tcMar>
            <w:vAlign w:val="center"/>
            <w:hideMark/>
          </w:tcPr>
          <w:p w14:paraId="00B9E326" w14:textId="77777777" w:rsidR="009066CB" w:rsidRPr="009066CB" w:rsidRDefault="009066CB" w:rsidP="009066CB">
            <w:pPr>
              <w:tabs>
                <w:tab w:val="left" w:pos="3960"/>
              </w:tabs>
              <w:ind w:left="0" w:right="-30"/>
              <w:jc w:val="center"/>
              <w:rPr>
                <w:rFonts w:asciiTheme="minorHAnsi" w:hAnsiTheme="minorHAnsi" w:cstheme="minorHAnsi"/>
                <w:b/>
                <w:bCs/>
              </w:rPr>
            </w:pPr>
            <w:r w:rsidRPr="009066CB">
              <w:rPr>
                <w:rFonts w:asciiTheme="minorHAnsi" w:hAnsiTheme="minorHAnsi" w:cstheme="minorHAnsi"/>
                <w:b/>
                <w:bCs/>
              </w:rPr>
              <w:t>SHC-3.0K-B</w:t>
            </w:r>
          </w:p>
        </w:tc>
        <w:tc>
          <w:tcPr>
            <w:tcW w:w="1559" w:type="dxa"/>
            <w:tcBorders>
              <w:right w:val="single" w:sz="4" w:space="0" w:color="002060"/>
            </w:tcBorders>
            <w:shd w:val="clear" w:color="auto" w:fill="001880"/>
            <w:tcMar>
              <w:top w:w="15" w:type="dxa"/>
              <w:left w:w="15" w:type="dxa"/>
              <w:bottom w:w="0" w:type="dxa"/>
              <w:right w:w="15" w:type="dxa"/>
            </w:tcMar>
            <w:vAlign w:val="center"/>
            <w:hideMark/>
          </w:tcPr>
          <w:p w14:paraId="764BCCB1" w14:textId="77777777" w:rsidR="009066CB" w:rsidRPr="009066CB" w:rsidRDefault="009066CB" w:rsidP="009066CB">
            <w:pPr>
              <w:tabs>
                <w:tab w:val="left" w:pos="3960"/>
              </w:tabs>
              <w:ind w:left="0" w:right="-30"/>
              <w:jc w:val="center"/>
              <w:rPr>
                <w:rFonts w:asciiTheme="minorHAnsi" w:hAnsiTheme="minorHAnsi" w:cstheme="minorHAnsi"/>
                <w:b/>
                <w:bCs/>
              </w:rPr>
            </w:pPr>
            <w:r w:rsidRPr="009066CB">
              <w:rPr>
                <w:rFonts w:asciiTheme="minorHAnsi" w:hAnsiTheme="minorHAnsi" w:cstheme="minorHAnsi"/>
                <w:b/>
                <w:bCs/>
              </w:rPr>
              <w:t>SHC-3.0K</w:t>
            </w:r>
          </w:p>
        </w:tc>
      </w:tr>
      <w:tr w:rsidR="009066CB" w:rsidRPr="009066CB" w14:paraId="33EB36E6" w14:textId="77777777" w:rsidTr="009066CB">
        <w:trPr>
          <w:trHeight w:val="297"/>
        </w:trPr>
        <w:tc>
          <w:tcPr>
            <w:tcW w:w="2972" w:type="dxa"/>
            <w:vMerge/>
            <w:tcBorders>
              <w:left w:val="single" w:sz="4" w:space="0" w:color="002060"/>
              <w:bottom w:val="single" w:sz="4" w:space="0" w:color="002060"/>
            </w:tcBorders>
            <w:vAlign w:val="center"/>
            <w:hideMark/>
          </w:tcPr>
          <w:p w14:paraId="6187ABAF" w14:textId="77777777" w:rsidR="009066CB" w:rsidRPr="009066CB" w:rsidRDefault="009066CB" w:rsidP="009066CB">
            <w:pPr>
              <w:tabs>
                <w:tab w:val="left" w:pos="3960"/>
              </w:tabs>
              <w:ind w:left="0" w:right="-30"/>
              <w:jc w:val="center"/>
              <w:rPr>
                <w:rFonts w:asciiTheme="minorHAnsi" w:hAnsiTheme="minorHAnsi" w:cstheme="minorHAnsi"/>
                <w:b/>
                <w:bCs/>
              </w:rPr>
            </w:pPr>
          </w:p>
        </w:tc>
        <w:tc>
          <w:tcPr>
            <w:tcW w:w="1418" w:type="dxa"/>
            <w:tcBorders>
              <w:bottom w:val="single" w:sz="4" w:space="0" w:color="002060"/>
            </w:tcBorders>
            <w:shd w:val="clear" w:color="auto" w:fill="001880"/>
            <w:tcMar>
              <w:top w:w="15" w:type="dxa"/>
              <w:left w:w="15" w:type="dxa"/>
              <w:bottom w:w="0" w:type="dxa"/>
              <w:right w:w="15" w:type="dxa"/>
            </w:tcMar>
            <w:vAlign w:val="center"/>
            <w:hideMark/>
          </w:tcPr>
          <w:p w14:paraId="2CD24AEB" w14:textId="77777777" w:rsidR="009066CB" w:rsidRPr="009066CB" w:rsidRDefault="009066CB" w:rsidP="009066CB">
            <w:pPr>
              <w:tabs>
                <w:tab w:val="left" w:pos="3960"/>
              </w:tabs>
              <w:ind w:left="0" w:right="-30"/>
              <w:jc w:val="center"/>
              <w:rPr>
                <w:rFonts w:asciiTheme="minorHAnsi" w:hAnsiTheme="minorHAnsi" w:cstheme="minorHAnsi"/>
                <w:b/>
                <w:bCs/>
              </w:rPr>
            </w:pPr>
            <w:r w:rsidRPr="009066CB">
              <w:rPr>
                <w:rFonts w:asciiTheme="minorHAnsi" w:hAnsiTheme="minorHAnsi" w:cstheme="minorHAnsi"/>
                <w:b/>
                <w:bCs/>
              </w:rPr>
              <w:t>164-9001</w:t>
            </w:r>
          </w:p>
        </w:tc>
        <w:tc>
          <w:tcPr>
            <w:tcW w:w="1559" w:type="dxa"/>
            <w:tcBorders>
              <w:bottom w:val="single" w:sz="4" w:space="0" w:color="002060"/>
            </w:tcBorders>
            <w:shd w:val="clear" w:color="auto" w:fill="001880"/>
            <w:tcMar>
              <w:top w:w="15" w:type="dxa"/>
              <w:left w:w="15" w:type="dxa"/>
              <w:bottom w:w="0" w:type="dxa"/>
              <w:right w:w="15" w:type="dxa"/>
            </w:tcMar>
            <w:vAlign w:val="center"/>
            <w:hideMark/>
          </w:tcPr>
          <w:p w14:paraId="1A90D3E5" w14:textId="77777777" w:rsidR="009066CB" w:rsidRPr="009066CB" w:rsidRDefault="009066CB" w:rsidP="009066CB">
            <w:pPr>
              <w:tabs>
                <w:tab w:val="left" w:pos="3960"/>
              </w:tabs>
              <w:ind w:left="0" w:right="-30"/>
              <w:jc w:val="center"/>
              <w:rPr>
                <w:rFonts w:asciiTheme="minorHAnsi" w:hAnsiTheme="minorHAnsi" w:cstheme="minorHAnsi"/>
                <w:b/>
                <w:bCs/>
              </w:rPr>
            </w:pPr>
            <w:r w:rsidRPr="009066CB">
              <w:rPr>
                <w:rFonts w:asciiTheme="minorHAnsi" w:hAnsiTheme="minorHAnsi" w:cstheme="minorHAnsi"/>
                <w:b/>
                <w:bCs/>
              </w:rPr>
              <w:t>164-9005</w:t>
            </w:r>
          </w:p>
        </w:tc>
        <w:tc>
          <w:tcPr>
            <w:tcW w:w="1276" w:type="dxa"/>
            <w:tcBorders>
              <w:bottom w:val="single" w:sz="4" w:space="0" w:color="002060"/>
            </w:tcBorders>
            <w:shd w:val="clear" w:color="auto" w:fill="001880"/>
            <w:tcMar>
              <w:top w:w="15" w:type="dxa"/>
              <w:left w:w="15" w:type="dxa"/>
              <w:bottom w:w="0" w:type="dxa"/>
              <w:right w:w="15" w:type="dxa"/>
            </w:tcMar>
            <w:vAlign w:val="center"/>
            <w:hideMark/>
          </w:tcPr>
          <w:p w14:paraId="411DA659" w14:textId="77777777" w:rsidR="009066CB" w:rsidRPr="009066CB" w:rsidRDefault="009066CB" w:rsidP="009066CB">
            <w:pPr>
              <w:tabs>
                <w:tab w:val="left" w:pos="3960"/>
              </w:tabs>
              <w:ind w:left="0" w:right="-30"/>
              <w:jc w:val="center"/>
              <w:rPr>
                <w:rFonts w:asciiTheme="minorHAnsi" w:hAnsiTheme="minorHAnsi" w:cstheme="minorHAnsi"/>
                <w:b/>
                <w:bCs/>
              </w:rPr>
            </w:pPr>
            <w:r w:rsidRPr="009066CB">
              <w:rPr>
                <w:rFonts w:asciiTheme="minorHAnsi" w:hAnsiTheme="minorHAnsi" w:cstheme="minorHAnsi"/>
                <w:b/>
                <w:bCs/>
              </w:rPr>
              <w:t>164-9002</w:t>
            </w:r>
          </w:p>
        </w:tc>
        <w:tc>
          <w:tcPr>
            <w:tcW w:w="1559" w:type="dxa"/>
            <w:tcBorders>
              <w:bottom w:val="single" w:sz="4" w:space="0" w:color="002060"/>
              <w:right w:val="single" w:sz="4" w:space="0" w:color="002060"/>
            </w:tcBorders>
            <w:shd w:val="clear" w:color="auto" w:fill="001880"/>
            <w:tcMar>
              <w:top w:w="15" w:type="dxa"/>
              <w:left w:w="15" w:type="dxa"/>
              <w:bottom w:w="0" w:type="dxa"/>
              <w:right w:w="15" w:type="dxa"/>
            </w:tcMar>
            <w:vAlign w:val="center"/>
            <w:hideMark/>
          </w:tcPr>
          <w:p w14:paraId="298379FA" w14:textId="77777777" w:rsidR="009066CB" w:rsidRPr="009066CB" w:rsidRDefault="009066CB" w:rsidP="009066CB">
            <w:pPr>
              <w:tabs>
                <w:tab w:val="left" w:pos="3960"/>
              </w:tabs>
              <w:ind w:left="0" w:right="-30"/>
              <w:jc w:val="center"/>
              <w:rPr>
                <w:rFonts w:asciiTheme="minorHAnsi" w:hAnsiTheme="minorHAnsi" w:cstheme="minorHAnsi"/>
                <w:b/>
                <w:bCs/>
              </w:rPr>
            </w:pPr>
            <w:r w:rsidRPr="009066CB">
              <w:rPr>
                <w:rFonts w:asciiTheme="minorHAnsi" w:hAnsiTheme="minorHAnsi" w:cstheme="minorHAnsi"/>
                <w:b/>
                <w:bCs/>
              </w:rPr>
              <w:t>164-9004</w:t>
            </w:r>
          </w:p>
        </w:tc>
      </w:tr>
      <w:tr w:rsidR="009066CB" w:rsidRPr="009066CB" w14:paraId="744970FA" w14:textId="77777777" w:rsidTr="009066CB">
        <w:trPr>
          <w:trHeight w:val="473"/>
        </w:trPr>
        <w:tc>
          <w:tcPr>
            <w:tcW w:w="2972" w:type="dxa"/>
            <w:tcBorders>
              <w:top w:val="single" w:sz="4" w:space="0" w:color="002060"/>
              <w:left w:val="single" w:sz="4" w:space="0" w:color="FFFFFF"/>
              <w:right w:val="single" w:sz="4" w:space="0" w:color="FFFFFF"/>
            </w:tcBorders>
            <w:shd w:val="clear" w:color="auto" w:fill="D9E1F2"/>
            <w:tcMar>
              <w:top w:w="15" w:type="dxa"/>
              <w:left w:w="15" w:type="dxa"/>
              <w:bottom w:w="0" w:type="dxa"/>
              <w:right w:w="15" w:type="dxa"/>
            </w:tcMar>
            <w:vAlign w:val="center"/>
            <w:hideMark/>
          </w:tcPr>
          <w:p w14:paraId="26E50656" w14:textId="77777777" w:rsidR="009066CB" w:rsidRDefault="009066CB" w:rsidP="009066CB">
            <w:pPr>
              <w:tabs>
                <w:tab w:val="left" w:pos="3960"/>
              </w:tabs>
              <w:ind w:left="0" w:right="-30"/>
              <w:jc w:val="both"/>
              <w:rPr>
                <w:rFonts w:asciiTheme="minorHAnsi" w:hAnsiTheme="minorHAnsi" w:cstheme="minorHAnsi"/>
                <w:b/>
                <w:bCs/>
                <w:vertAlign w:val="superscript"/>
              </w:rPr>
            </w:pPr>
            <w:r w:rsidRPr="009066CB">
              <w:rPr>
                <w:rFonts w:asciiTheme="minorHAnsi" w:hAnsiTheme="minorHAnsi" w:cstheme="minorHAnsi"/>
                <w:b/>
                <w:bCs/>
              </w:rPr>
              <w:t>Illumination Area</w:t>
            </w:r>
            <w:r w:rsidRPr="009066CB">
              <w:rPr>
                <w:rFonts w:asciiTheme="minorHAnsi" w:hAnsiTheme="minorHAnsi" w:cstheme="minorHAnsi"/>
                <w:b/>
                <w:bCs/>
                <w:vertAlign w:val="superscript"/>
              </w:rPr>
              <w:t xml:space="preserve">1 </w:t>
            </w:r>
          </w:p>
          <w:p w14:paraId="61A5EF8B" w14:textId="70E54716" w:rsidR="009066CB" w:rsidRPr="009066CB" w:rsidRDefault="009066CB" w:rsidP="009066CB">
            <w:pPr>
              <w:tabs>
                <w:tab w:val="left" w:pos="3960"/>
              </w:tabs>
              <w:ind w:left="0" w:right="-30"/>
              <w:jc w:val="both"/>
              <w:rPr>
                <w:rFonts w:asciiTheme="minorHAnsi" w:hAnsiTheme="minorHAnsi" w:cstheme="minorHAnsi"/>
                <w:b/>
                <w:bCs/>
              </w:rPr>
            </w:pPr>
            <w:r w:rsidRPr="009066CB">
              <w:rPr>
                <w:rFonts w:asciiTheme="minorHAnsi" w:hAnsiTheme="minorHAnsi" w:cstheme="minorHAnsi"/>
                <w:b/>
                <w:bCs/>
              </w:rPr>
              <w:t>Diameter Ø(AM1.5D)</w:t>
            </w:r>
          </w:p>
        </w:tc>
        <w:tc>
          <w:tcPr>
            <w:tcW w:w="2977" w:type="dxa"/>
            <w:gridSpan w:val="2"/>
            <w:tcBorders>
              <w:top w:val="single" w:sz="4" w:space="0" w:color="002060"/>
              <w:left w:val="single" w:sz="4" w:space="0" w:color="FFFFFF"/>
              <w:right w:val="single" w:sz="4" w:space="0" w:color="FFFFFF"/>
            </w:tcBorders>
            <w:shd w:val="clear" w:color="auto" w:fill="D9E1F2"/>
            <w:tcMar>
              <w:top w:w="15" w:type="dxa"/>
              <w:left w:w="15" w:type="dxa"/>
              <w:bottom w:w="0" w:type="dxa"/>
              <w:right w:w="15" w:type="dxa"/>
            </w:tcMar>
            <w:vAlign w:val="center"/>
            <w:hideMark/>
          </w:tcPr>
          <w:p w14:paraId="35E3871B" w14:textId="568426D0" w:rsidR="009066CB" w:rsidRPr="009066CB" w:rsidRDefault="009066CB" w:rsidP="009066CB">
            <w:pPr>
              <w:tabs>
                <w:tab w:val="left" w:pos="3960"/>
              </w:tabs>
              <w:ind w:left="0" w:right="-30"/>
              <w:jc w:val="center"/>
              <w:rPr>
                <w:rFonts w:asciiTheme="minorHAnsi" w:hAnsiTheme="minorHAnsi" w:cstheme="minorHAnsi"/>
              </w:rPr>
            </w:pPr>
            <w:r w:rsidRPr="009066CB">
              <w:rPr>
                <w:rFonts w:asciiTheme="minorHAnsi" w:hAnsiTheme="minorHAnsi" w:cstheme="minorHAnsi"/>
              </w:rPr>
              <w:t>20cm Ø</w:t>
            </w:r>
          </w:p>
        </w:tc>
        <w:tc>
          <w:tcPr>
            <w:tcW w:w="2835" w:type="dxa"/>
            <w:gridSpan w:val="2"/>
            <w:tcBorders>
              <w:top w:val="single" w:sz="4" w:space="0" w:color="002060"/>
              <w:left w:val="single" w:sz="4" w:space="0" w:color="FFFFFF"/>
              <w:right w:val="single" w:sz="4" w:space="0" w:color="FFFFFF"/>
            </w:tcBorders>
            <w:shd w:val="clear" w:color="auto" w:fill="D9E1F2"/>
            <w:tcMar>
              <w:top w:w="15" w:type="dxa"/>
              <w:left w:w="15" w:type="dxa"/>
              <w:bottom w:w="0" w:type="dxa"/>
              <w:right w:w="15" w:type="dxa"/>
            </w:tcMar>
            <w:vAlign w:val="center"/>
            <w:hideMark/>
          </w:tcPr>
          <w:p w14:paraId="74C2E7F4" w14:textId="26D1CA7D" w:rsidR="009066CB" w:rsidRPr="009066CB" w:rsidRDefault="009066CB" w:rsidP="009066CB">
            <w:pPr>
              <w:tabs>
                <w:tab w:val="left" w:pos="3960"/>
              </w:tabs>
              <w:ind w:left="0" w:right="-30"/>
              <w:jc w:val="center"/>
              <w:rPr>
                <w:rFonts w:asciiTheme="minorHAnsi" w:hAnsiTheme="minorHAnsi" w:cstheme="minorHAnsi"/>
              </w:rPr>
            </w:pPr>
            <w:r w:rsidRPr="009066CB">
              <w:rPr>
                <w:rFonts w:asciiTheme="minorHAnsi" w:hAnsiTheme="minorHAnsi" w:cstheme="minorHAnsi"/>
              </w:rPr>
              <w:t>28cm Ø</w:t>
            </w:r>
          </w:p>
        </w:tc>
      </w:tr>
      <w:tr w:rsidR="009066CB" w:rsidRPr="009066CB" w14:paraId="7BEB5FD4" w14:textId="77777777" w:rsidTr="009066CB">
        <w:trPr>
          <w:trHeight w:val="445"/>
        </w:trPr>
        <w:tc>
          <w:tcPr>
            <w:tcW w:w="2972" w:type="dxa"/>
            <w:tcBorders>
              <w:left w:val="single" w:sz="4" w:space="0" w:color="FFFFFF"/>
              <w:right w:val="single" w:sz="4" w:space="0" w:color="FFFFFF"/>
            </w:tcBorders>
            <w:shd w:val="clear" w:color="auto" w:fill="FFFFFF"/>
            <w:tcMar>
              <w:top w:w="15" w:type="dxa"/>
              <w:left w:w="15" w:type="dxa"/>
              <w:bottom w:w="0" w:type="dxa"/>
              <w:right w:w="15" w:type="dxa"/>
            </w:tcMar>
            <w:vAlign w:val="center"/>
            <w:hideMark/>
          </w:tcPr>
          <w:p w14:paraId="5E445B79" w14:textId="77777777" w:rsidR="009066CB" w:rsidRDefault="009066CB" w:rsidP="009066CB">
            <w:pPr>
              <w:tabs>
                <w:tab w:val="left" w:pos="3960"/>
              </w:tabs>
              <w:ind w:left="0" w:right="-30"/>
              <w:jc w:val="both"/>
              <w:rPr>
                <w:rFonts w:asciiTheme="minorHAnsi" w:hAnsiTheme="minorHAnsi" w:cstheme="minorHAnsi"/>
                <w:b/>
                <w:bCs/>
                <w:vertAlign w:val="superscript"/>
              </w:rPr>
            </w:pPr>
            <w:r w:rsidRPr="009066CB">
              <w:rPr>
                <w:rFonts w:asciiTheme="minorHAnsi" w:hAnsiTheme="minorHAnsi" w:cstheme="minorHAnsi"/>
                <w:b/>
                <w:bCs/>
              </w:rPr>
              <w:t>Illumination Area</w:t>
            </w:r>
            <w:r w:rsidRPr="009066CB">
              <w:rPr>
                <w:rFonts w:asciiTheme="minorHAnsi" w:hAnsiTheme="minorHAnsi" w:cstheme="minorHAnsi"/>
                <w:b/>
                <w:bCs/>
                <w:vertAlign w:val="superscript"/>
              </w:rPr>
              <w:t xml:space="preserve">1 </w:t>
            </w:r>
          </w:p>
          <w:p w14:paraId="4080120B" w14:textId="3B30E816" w:rsidR="009066CB" w:rsidRPr="009066CB" w:rsidRDefault="009066CB" w:rsidP="009066CB">
            <w:pPr>
              <w:tabs>
                <w:tab w:val="left" w:pos="3960"/>
              </w:tabs>
              <w:ind w:left="0" w:right="-30"/>
              <w:jc w:val="both"/>
              <w:rPr>
                <w:rFonts w:asciiTheme="minorHAnsi" w:hAnsiTheme="minorHAnsi" w:cstheme="minorHAnsi"/>
                <w:b/>
                <w:bCs/>
              </w:rPr>
            </w:pPr>
            <w:r w:rsidRPr="009066CB">
              <w:rPr>
                <w:rFonts w:asciiTheme="minorHAnsi" w:hAnsiTheme="minorHAnsi" w:cstheme="minorHAnsi"/>
                <w:b/>
                <w:bCs/>
              </w:rPr>
              <w:t>Diameter Ø(AM1.5G)</w:t>
            </w:r>
          </w:p>
        </w:tc>
        <w:tc>
          <w:tcPr>
            <w:tcW w:w="2977" w:type="dxa"/>
            <w:gridSpan w:val="2"/>
            <w:tcBorders>
              <w:left w:val="single" w:sz="4" w:space="0" w:color="FFFFFF"/>
              <w:right w:val="single" w:sz="4" w:space="0" w:color="FFFFFF"/>
            </w:tcBorders>
            <w:shd w:val="clear" w:color="auto" w:fill="FFFFFF"/>
            <w:tcMar>
              <w:top w:w="15" w:type="dxa"/>
              <w:left w:w="15" w:type="dxa"/>
              <w:bottom w:w="0" w:type="dxa"/>
              <w:right w:w="15" w:type="dxa"/>
            </w:tcMar>
            <w:vAlign w:val="center"/>
            <w:hideMark/>
          </w:tcPr>
          <w:p w14:paraId="0C410724" w14:textId="2E0AEE04" w:rsidR="009066CB" w:rsidRPr="009066CB" w:rsidRDefault="009066CB" w:rsidP="009066CB">
            <w:pPr>
              <w:tabs>
                <w:tab w:val="left" w:pos="3960"/>
              </w:tabs>
              <w:ind w:left="0" w:right="-30"/>
              <w:jc w:val="center"/>
              <w:rPr>
                <w:rFonts w:asciiTheme="minorHAnsi" w:hAnsiTheme="minorHAnsi" w:cstheme="minorHAnsi"/>
              </w:rPr>
            </w:pPr>
            <w:r w:rsidRPr="009066CB">
              <w:rPr>
                <w:rFonts w:asciiTheme="minorHAnsi" w:hAnsiTheme="minorHAnsi" w:cstheme="minorHAnsi"/>
              </w:rPr>
              <w:t>20cm Ø</w:t>
            </w:r>
          </w:p>
        </w:tc>
        <w:tc>
          <w:tcPr>
            <w:tcW w:w="2835" w:type="dxa"/>
            <w:gridSpan w:val="2"/>
            <w:tcBorders>
              <w:left w:val="single" w:sz="4" w:space="0" w:color="FFFFFF"/>
              <w:right w:val="single" w:sz="4" w:space="0" w:color="FFFFFF"/>
            </w:tcBorders>
            <w:shd w:val="clear" w:color="auto" w:fill="FFFFFF"/>
            <w:tcMar>
              <w:top w:w="15" w:type="dxa"/>
              <w:left w:w="15" w:type="dxa"/>
              <w:bottom w:w="0" w:type="dxa"/>
              <w:right w:w="15" w:type="dxa"/>
            </w:tcMar>
            <w:vAlign w:val="center"/>
            <w:hideMark/>
          </w:tcPr>
          <w:p w14:paraId="35BBAD12" w14:textId="77777777" w:rsidR="009066CB" w:rsidRPr="009066CB" w:rsidRDefault="009066CB" w:rsidP="009066CB">
            <w:pPr>
              <w:tabs>
                <w:tab w:val="left" w:pos="3960"/>
              </w:tabs>
              <w:ind w:left="0" w:right="-30"/>
              <w:jc w:val="center"/>
              <w:rPr>
                <w:rFonts w:asciiTheme="minorHAnsi" w:hAnsiTheme="minorHAnsi" w:cstheme="minorHAnsi"/>
              </w:rPr>
            </w:pPr>
            <w:r w:rsidRPr="009066CB">
              <w:rPr>
                <w:rFonts w:asciiTheme="minorHAnsi" w:hAnsiTheme="minorHAnsi" w:cstheme="minorHAnsi"/>
              </w:rPr>
              <w:t>28cm Ø</w:t>
            </w:r>
          </w:p>
        </w:tc>
      </w:tr>
      <w:tr w:rsidR="009066CB" w:rsidRPr="009066CB" w14:paraId="0B6DD896" w14:textId="77777777" w:rsidTr="009066CB">
        <w:trPr>
          <w:trHeight w:val="445"/>
        </w:trPr>
        <w:tc>
          <w:tcPr>
            <w:tcW w:w="2972" w:type="dxa"/>
            <w:tcBorders>
              <w:left w:val="single" w:sz="4" w:space="0" w:color="FFFFFF"/>
              <w:right w:val="single" w:sz="4" w:space="0" w:color="FFFFFF"/>
            </w:tcBorders>
            <w:shd w:val="clear" w:color="auto" w:fill="D9E1F2"/>
            <w:tcMar>
              <w:top w:w="15" w:type="dxa"/>
              <w:left w:w="15" w:type="dxa"/>
              <w:bottom w:w="0" w:type="dxa"/>
              <w:right w:w="15" w:type="dxa"/>
            </w:tcMar>
            <w:vAlign w:val="center"/>
            <w:hideMark/>
          </w:tcPr>
          <w:p w14:paraId="702CB2E6" w14:textId="77777777" w:rsidR="009066CB" w:rsidRDefault="009066CB" w:rsidP="009066CB">
            <w:pPr>
              <w:tabs>
                <w:tab w:val="left" w:pos="3960"/>
              </w:tabs>
              <w:ind w:left="0" w:right="-30"/>
              <w:jc w:val="both"/>
              <w:rPr>
                <w:rFonts w:asciiTheme="minorHAnsi" w:hAnsiTheme="minorHAnsi" w:cstheme="minorHAnsi"/>
                <w:b/>
                <w:bCs/>
                <w:vertAlign w:val="superscript"/>
              </w:rPr>
            </w:pPr>
            <w:r w:rsidRPr="009066CB">
              <w:rPr>
                <w:rFonts w:asciiTheme="minorHAnsi" w:hAnsiTheme="minorHAnsi" w:cstheme="minorHAnsi"/>
                <w:b/>
                <w:bCs/>
              </w:rPr>
              <w:t>Illumination Area</w:t>
            </w:r>
            <w:r w:rsidRPr="009066CB">
              <w:rPr>
                <w:rFonts w:asciiTheme="minorHAnsi" w:hAnsiTheme="minorHAnsi" w:cstheme="minorHAnsi"/>
                <w:b/>
                <w:bCs/>
                <w:vertAlign w:val="superscript"/>
              </w:rPr>
              <w:t xml:space="preserve">1 </w:t>
            </w:r>
          </w:p>
          <w:p w14:paraId="0FC8557C" w14:textId="7F7615BB" w:rsidR="009066CB" w:rsidRPr="009066CB" w:rsidRDefault="009066CB" w:rsidP="009066CB">
            <w:pPr>
              <w:tabs>
                <w:tab w:val="left" w:pos="3960"/>
              </w:tabs>
              <w:ind w:left="0" w:right="-30"/>
              <w:jc w:val="both"/>
              <w:rPr>
                <w:rFonts w:asciiTheme="minorHAnsi" w:hAnsiTheme="minorHAnsi" w:cstheme="minorHAnsi"/>
                <w:b/>
                <w:bCs/>
              </w:rPr>
            </w:pPr>
            <w:r w:rsidRPr="009066CB">
              <w:rPr>
                <w:rFonts w:asciiTheme="minorHAnsi" w:hAnsiTheme="minorHAnsi" w:cstheme="minorHAnsi"/>
                <w:b/>
                <w:bCs/>
              </w:rPr>
              <w:t>Diameter Ø (AM0)</w:t>
            </w:r>
          </w:p>
        </w:tc>
        <w:tc>
          <w:tcPr>
            <w:tcW w:w="2977" w:type="dxa"/>
            <w:gridSpan w:val="2"/>
            <w:tcBorders>
              <w:left w:val="single" w:sz="4" w:space="0" w:color="FFFFFF"/>
              <w:right w:val="single" w:sz="4" w:space="0" w:color="FFFFFF"/>
            </w:tcBorders>
            <w:shd w:val="clear" w:color="auto" w:fill="D9E1F2"/>
            <w:tcMar>
              <w:top w:w="15" w:type="dxa"/>
              <w:left w:w="15" w:type="dxa"/>
              <w:bottom w:w="0" w:type="dxa"/>
              <w:right w:w="15" w:type="dxa"/>
            </w:tcMar>
            <w:vAlign w:val="center"/>
            <w:hideMark/>
          </w:tcPr>
          <w:p w14:paraId="13842721" w14:textId="7459EBFD" w:rsidR="009066CB" w:rsidRPr="009066CB" w:rsidRDefault="009066CB" w:rsidP="009066CB">
            <w:pPr>
              <w:tabs>
                <w:tab w:val="left" w:pos="3960"/>
              </w:tabs>
              <w:ind w:left="0" w:right="-30"/>
              <w:jc w:val="center"/>
              <w:rPr>
                <w:rFonts w:asciiTheme="minorHAnsi" w:hAnsiTheme="minorHAnsi" w:cstheme="minorHAnsi"/>
              </w:rPr>
            </w:pPr>
            <w:r w:rsidRPr="009066CB">
              <w:rPr>
                <w:rFonts w:asciiTheme="minorHAnsi" w:hAnsiTheme="minorHAnsi" w:cstheme="minorHAnsi"/>
              </w:rPr>
              <w:t>15cm Ø</w:t>
            </w:r>
          </w:p>
        </w:tc>
        <w:tc>
          <w:tcPr>
            <w:tcW w:w="2835" w:type="dxa"/>
            <w:gridSpan w:val="2"/>
            <w:tcBorders>
              <w:left w:val="single" w:sz="4" w:space="0" w:color="FFFFFF"/>
              <w:right w:val="single" w:sz="4" w:space="0" w:color="FFFFFF"/>
            </w:tcBorders>
            <w:shd w:val="clear" w:color="auto" w:fill="D9E1F2"/>
            <w:tcMar>
              <w:top w:w="15" w:type="dxa"/>
              <w:left w:w="15" w:type="dxa"/>
              <w:bottom w:w="0" w:type="dxa"/>
              <w:right w:w="15" w:type="dxa"/>
            </w:tcMar>
            <w:vAlign w:val="center"/>
            <w:hideMark/>
          </w:tcPr>
          <w:p w14:paraId="4FDDCF7D" w14:textId="77777777" w:rsidR="009066CB" w:rsidRPr="009066CB" w:rsidRDefault="009066CB" w:rsidP="009066CB">
            <w:pPr>
              <w:tabs>
                <w:tab w:val="left" w:pos="3960"/>
              </w:tabs>
              <w:ind w:left="0" w:right="-30"/>
              <w:jc w:val="center"/>
              <w:rPr>
                <w:rFonts w:asciiTheme="minorHAnsi" w:hAnsiTheme="minorHAnsi" w:cstheme="minorHAnsi"/>
              </w:rPr>
            </w:pPr>
            <w:r w:rsidRPr="009066CB">
              <w:rPr>
                <w:rFonts w:asciiTheme="minorHAnsi" w:hAnsiTheme="minorHAnsi" w:cstheme="minorHAnsi"/>
              </w:rPr>
              <w:t>21cm Ø</w:t>
            </w:r>
          </w:p>
        </w:tc>
      </w:tr>
      <w:tr w:rsidR="009066CB" w:rsidRPr="009066CB" w14:paraId="2F80710E" w14:textId="77777777" w:rsidTr="009066CB">
        <w:trPr>
          <w:trHeight w:val="341"/>
        </w:trPr>
        <w:tc>
          <w:tcPr>
            <w:tcW w:w="2972" w:type="dxa"/>
            <w:tcBorders>
              <w:left w:val="single" w:sz="4" w:space="0" w:color="FFFFFF"/>
              <w:right w:val="single" w:sz="4" w:space="0" w:color="FFFFFF"/>
            </w:tcBorders>
            <w:shd w:val="clear" w:color="auto" w:fill="FFFFFF"/>
            <w:tcMar>
              <w:top w:w="15" w:type="dxa"/>
              <w:left w:w="15" w:type="dxa"/>
              <w:bottom w:w="0" w:type="dxa"/>
              <w:right w:w="15" w:type="dxa"/>
            </w:tcMar>
            <w:vAlign w:val="center"/>
            <w:hideMark/>
          </w:tcPr>
          <w:p w14:paraId="101AB4BB" w14:textId="77777777" w:rsidR="009066CB" w:rsidRPr="009066CB" w:rsidRDefault="009066CB" w:rsidP="009066CB">
            <w:pPr>
              <w:tabs>
                <w:tab w:val="left" w:pos="3960"/>
              </w:tabs>
              <w:ind w:left="0" w:right="-30"/>
              <w:jc w:val="both"/>
              <w:rPr>
                <w:rFonts w:asciiTheme="minorHAnsi" w:hAnsiTheme="minorHAnsi" w:cstheme="minorHAnsi"/>
                <w:b/>
                <w:bCs/>
              </w:rPr>
            </w:pPr>
            <w:r w:rsidRPr="009066CB">
              <w:rPr>
                <w:rFonts w:asciiTheme="minorHAnsi" w:hAnsiTheme="minorHAnsi" w:cstheme="minorHAnsi"/>
                <w:b/>
                <w:bCs/>
              </w:rPr>
              <w:t>Collimation</w:t>
            </w:r>
            <w:r w:rsidRPr="009066CB">
              <w:rPr>
                <w:rFonts w:asciiTheme="minorHAnsi" w:hAnsiTheme="minorHAnsi" w:cstheme="minorHAnsi"/>
                <w:b/>
                <w:bCs/>
                <w:vertAlign w:val="superscript"/>
              </w:rPr>
              <w:t xml:space="preserve"> 2</w:t>
            </w:r>
            <w:r w:rsidRPr="009066CB">
              <w:rPr>
                <w:rFonts w:asciiTheme="minorHAnsi" w:hAnsiTheme="minorHAnsi" w:cstheme="minorHAnsi"/>
                <w:b/>
                <w:bCs/>
              </w:rPr>
              <w:t xml:space="preserve"> (º)</w:t>
            </w:r>
          </w:p>
        </w:tc>
        <w:tc>
          <w:tcPr>
            <w:tcW w:w="5812" w:type="dxa"/>
            <w:gridSpan w:val="4"/>
            <w:tcBorders>
              <w:left w:val="single" w:sz="4" w:space="0" w:color="FFFFFF"/>
              <w:right w:val="single" w:sz="4" w:space="0" w:color="FFFFFF"/>
            </w:tcBorders>
            <w:shd w:val="clear" w:color="auto" w:fill="FFFFFF"/>
            <w:tcMar>
              <w:top w:w="15" w:type="dxa"/>
              <w:left w:w="15" w:type="dxa"/>
              <w:bottom w:w="0" w:type="dxa"/>
              <w:right w:w="15" w:type="dxa"/>
            </w:tcMar>
            <w:vAlign w:val="center"/>
            <w:hideMark/>
          </w:tcPr>
          <w:p w14:paraId="6B943349" w14:textId="77777777" w:rsidR="009066CB" w:rsidRPr="009066CB" w:rsidRDefault="009066CB" w:rsidP="009066CB">
            <w:pPr>
              <w:tabs>
                <w:tab w:val="left" w:pos="3960"/>
              </w:tabs>
              <w:ind w:left="0" w:right="-30"/>
              <w:jc w:val="center"/>
              <w:rPr>
                <w:rFonts w:asciiTheme="minorHAnsi" w:hAnsiTheme="minorHAnsi" w:cstheme="minorHAnsi"/>
              </w:rPr>
            </w:pPr>
            <w:r w:rsidRPr="009066CB">
              <w:rPr>
                <w:rFonts w:asciiTheme="minorHAnsi" w:hAnsiTheme="minorHAnsi" w:cstheme="minorHAnsi"/>
              </w:rPr>
              <w:t>± 0.7</w:t>
            </w:r>
          </w:p>
        </w:tc>
      </w:tr>
      <w:tr w:rsidR="009066CB" w:rsidRPr="009066CB" w14:paraId="31B80C19" w14:textId="77777777" w:rsidTr="009066CB">
        <w:trPr>
          <w:trHeight w:val="341"/>
        </w:trPr>
        <w:tc>
          <w:tcPr>
            <w:tcW w:w="2972" w:type="dxa"/>
            <w:tcBorders>
              <w:left w:val="single" w:sz="4" w:space="0" w:color="FFFFFF"/>
              <w:right w:val="single" w:sz="4" w:space="0" w:color="FFFFFF"/>
            </w:tcBorders>
            <w:shd w:val="clear" w:color="auto" w:fill="D9E1F2"/>
            <w:tcMar>
              <w:top w:w="15" w:type="dxa"/>
              <w:left w:w="15" w:type="dxa"/>
              <w:bottom w:w="0" w:type="dxa"/>
              <w:right w:w="15" w:type="dxa"/>
            </w:tcMar>
            <w:vAlign w:val="center"/>
            <w:hideMark/>
          </w:tcPr>
          <w:p w14:paraId="6D7DF189" w14:textId="77777777" w:rsidR="009066CB" w:rsidRPr="009066CB" w:rsidRDefault="009066CB" w:rsidP="009066CB">
            <w:pPr>
              <w:tabs>
                <w:tab w:val="left" w:pos="3960"/>
              </w:tabs>
              <w:ind w:left="0" w:right="-30"/>
              <w:jc w:val="both"/>
              <w:rPr>
                <w:rFonts w:asciiTheme="minorHAnsi" w:hAnsiTheme="minorHAnsi" w:cstheme="minorHAnsi"/>
                <w:b/>
                <w:bCs/>
              </w:rPr>
            </w:pPr>
            <w:r w:rsidRPr="009066CB">
              <w:rPr>
                <w:rFonts w:asciiTheme="minorHAnsi" w:hAnsiTheme="minorHAnsi" w:cstheme="minorHAnsi"/>
                <w:b/>
                <w:bCs/>
              </w:rPr>
              <w:t>Spectral Match</w:t>
            </w:r>
            <w:r w:rsidRPr="009066CB">
              <w:rPr>
                <w:rFonts w:asciiTheme="minorHAnsi" w:hAnsiTheme="minorHAnsi" w:cstheme="minorHAnsi"/>
                <w:b/>
                <w:bCs/>
                <w:vertAlign w:val="superscript"/>
              </w:rPr>
              <w:t xml:space="preserve"> </w:t>
            </w:r>
            <w:r w:rsidRPr="009066CB">
              <w:rPr>
                <w:rFonts w:asciiTheme="minorHAnsi" w:hAnsiTheme="minorHAnsi" w:cstheme="minorHAnsi"/>
                <w:b/>
                <w:bCs/>
              </w:rPr>
              <w:t>Class</w:t>
            </w:r>
          </w:p>
        </w:tc>
        <w:tc>
          <w:tcPr>
            <w:tcW w:w="5812" w:type="dxa"/>
            <w:gridSpan w:val="4"/>
            <w:tcBorders>
              <w:left w:val="single" w:sz="4" w:space="0" w:color="FFFFFF"/>
              <w:right w:val="single" w:sz="4" w:space="0" w:color="FFFFFF"/>
            </w:tcBorders>
            <w:shd w:val="clear" w:color="auto" w:fill="D9E1F2"/>
            <w:tcMar>
              <w:top w:w="15" w:type="dxa"/>
              <w:left w:w="15" w:type="dxa"/>
              <w:bottom w:w="0" w:type="dxa"/>
              <w:right w:w="15" w:type="dxa"/>
            </w:tcMar>
            <w:vAlign w:val="center"/>
            <w:hideMark/>
          </w:tcPr>
          <w:p w14:paraId="13A8119A" w14:textId="77777777" w:rsidR="009066CB" w:rsidRPr="009066CB" w:rsidRDefault="009066CB" w:rsidP="009066CB">
            <w:pPr>
              <w:tabs>
                <w:tab w:val="left" w:pos="3960"/>
              </w:tabs>
              <w:ind w:left="0" w:right="-30"/>
              <w:jc w:val="center"/>
              <w:rPr>
                <w:rFonts w:asciiTheme="minorHAnsi" w:hAnsiTheme="minorHAnsi" w:cstheme="minorHAnsi"/>
              </w:rPr>
            </w:pPr>
            <w:r w:rsidRPr="009066CB">
              <w:rPr>
                <w:rFonts w:asciiTheme="minorHAnsi" w:hAnsiTheme="minorHAnsi" w:cstheme="minorHAnsi"/>
              </w:rPr>
              <w:t>A</w:t>
            </w:r>
          </w:p>
        </w:tc>
      </w:tr>
      <w:tr w:rsidR="009066CB" w:rsidRPr="009066CB" w14:paraId="1CF061DC" w14:textId="77777777" w:rsidTr="009066CB">
        <w:trPr>
          <w:trHeight w:val="341"/>
        </w:trPr>
        <w:tc>
          <w:tcPr>
            <w:tcW w:w="2972" w:type="dxa"/>
            <w:tcBorders>
              <w:left w:val="single" w:sz="4" w:space="0" w:color="FFFFFF"/>
              <w:right w:val="single" w:sz="4" w:space="0" w:color="FFFFFF"/>
            </w:tcBorders>
            <w:shd w:val="clear" w:color="auto" w:fill="FFFFFF"/>
            <w:tcMar>
              <w:top w:w="15" w:type="dxa"/>
              <w:left w:w="15" w:type="dxa"/>
              <w:bottom w:w="0" w:type="dxa"/>
              <w:right w:w="15" w:type="dxa"/>
            </w:tcMar>
            <w:vAlign w:val="center"/>
            <w:hideMark/>
          </w:tcPr>
          <w:p w14:paraId="7CB4FC09" w14:textId="77777777" w:rsidR="009066CB" w:rsidRPr="009066CB" w:rsidRDefault="009066CB" w:rsidP="009066CB">
            <w:pPr>
              <w:tabs>
                <w:tab w:val="left" w:pos="3960"/>
              </w:tabs>
              <w:ind w:left="0" w:right="-30"/>
              <w:jc w:val="both"/>
              <w:rPr>
                <w:rFonts w:asciiTheme="minorHAnsi" w:hAnsiTheme="minorHAnsi" w:cstheme="minorHAnsi"/>
                <w:b/>
                <w:bCs/>
              </w:rPr>
            </w:pPr>
            <w:r w:rsidRPr="009066CB">
              <w:rPr>
                <w:rFonts w:asciiTheme="minorHAnsi" w:hAnsiTheme="minorHAnsi" w:cstheme="minorHAnsi"/>
                <w:b/>
                <w:bCs/>
              </w:rPr>
              <w:t>Filters</w:t>
            </w:r>
          </w:p>
        </w:tc>
        <w:tc>
          <w:tcPr>
            <w:tcW w:w="5812" w:type="dxa"/>
            <w:gridSpan w:val="4"/>
            <w:tcBorders>
              <w:left w:val="single" w:sz="4" w:space="0" w:color="FFFFFF"/>
              <w:right w:val="single" w:sz="4" w:space="0" w:color="FFFFFF"/>
            </w:tcBorders>
            <w:shd w:val="clear" w:color="auto" w:fill="FFFFFF"/>
            <w:tcMar>
              <w:top w:w="15" w:type="dxa"/>
              <w:left w:w="15" w:type="dxa"/>
              <w:bottom w:w="0" w:type="dxa"/>
              <w:right w:w="15" w:type="dxa"/>
            </w:tcMar>
            <w:vAlign w:val="center"/>
            <w:hideMark/>
          </w:tcPr>
          <w:p w14:paraId="4635E71F" w14:textId="77777777" w:rsidR="009066CB" w:rsidRPr="009066CB" w:rsidRDefault="009066CB" w:rsidP="009066CB">
            <w:pPr>
              <w:tabs>
                <w:tab w:val="left" w:pos="3960"/>
              </w:tabs>
              <w:ind w:left="0" w:right="-30"/>
              <w:jc w:val="center"/>
              <w:rPr>
                <w:rFonts w:asciiTheme="minorHAnsi" w:hAnsiTheme="minorHAnsi" w:cstheme="minorHAnsi"/>
                <w:vertAlign w:val="superscript"/>
              </w:rPr>
            </w:pPr>
            <w:r w:rsidRPr="009066CB">
              <w:rPr>
                <w:rFonts w:asciiTheme="minorHAnsi" w:hAnsiTheme="minorHAnsi" w:cstheme="minorHAnsi"/>
              </w:rPr>
              <w:t>AM1.5</w:t>
            </w:r>
            <w:proofErr w:type="gramStart"/>
            <w:r w:rsidRPr="009066CB">
              <w:rPr>
                <w:rFonts w:asciiTheme="minorHAnsi" w:hAnsiTheme="minorHAnsi" w:cstheme="minorHAnsi"/>
              </w:rPr>
              <w:t>G  is</w:t>
            </w:r>
            <w:proofErr w:type="gramEnd"/>
            <w:r w:rsidRPr="009066CB">
              <w:rPr>
                <w:rFonts w:asciiTheme="minorHAnsi" w:hAnsiTheme="minorHAnsi" w:cstheme="minorHAnsi"/>
              </w:rPr>
              <w:t xml:space="preserve"> included and other AM filters are available</w:t>
            </w:r>
            <w:r w:rsidRPr="009066CB">
              <w:rPr>
                <w:rFonts w:asciiTheme="minorHAnsi" w:hAnsiTheme="minorHAnsi" w:cstheme="minorHAnsi"/>
                <w:vertAlign w:val="superscript"/>
              </w:rPr>
              <w:t>3</w:t>
            </w:r>
          </w:p>
        </w:tc>
      </w:tr>
      <w:tr w:rsidR="009066CB" w:rsidRPr="009066CB" w14:paraId="4A1CD3AA" w14:textId="77777777" w:rsidTr="009066CB">
        <w:trPr>
          <w:trHeight w:val="268"/>
        </w:trPr>
        <w:tc>
          <w:tcPr>
            <w:tcW w:w="2972" w:type="dxa"/>
            <w:tcBorders>
              <w:left w:val="single" w:sz="4" w:space="0" w:color="FFFFFF"/>
              <w:right w:val="single" w:sz="4" w:space="0" w:color="FFFFFF"/>
            </w:tcBorders>
            <w:shd w:val="clear" w:color="auto" w:fill="D9E1F2"/>
            <w:tcMar>
              <w:top w:w="15" w:type="dxa"/>
              <w:left w:w="15" w:type="dxa"/>
              <w:bottom w:w="0" w:type="dxa"/>
              <w:right w:w="15" w:type="dxa"/>
            </w:tcMar>
            <w:vAlign w:val="center"/>
            <w:hideMark/>
          </w:tcPr>
          <w:p w14:paraId="4CE70758" w14:textId="77777777" w:rsidR="009066CB" w:rsidRPr="009066CB" w:rsidRDefault="009066CB" w:rsidP="009066CB">
            <w:pPr>
              <w:tabs>
                <w:tab w:val="left" w:pos="3960"/>
              </w:tabs>
              <w:ind w:left="0" w:right="-30"/>
              <w:jc w:val="both"/>
              <w:rPr>
                <w:rFonts w:asciiTheme="minorHAnsi" w:hAnsiTheme="minorHAnsi" w:cstheme="minorHAnsi"/>
                <w:b/>
                <w:bCs/>
              </w:rPr>
            </w:pPr>
            <w:r w:rsidRPr="009066CB">
              <w:rPr>
                <w:rFonts w:asciiTheme="minorHAnsi" w:hAnsiTheme="minorHAnsi" w:cstheme="minorHAnsi"/>
                <w:b/>
                <w:bCs/>
              </w:rPr>
              <w:t>Spatial Non-uniformity Class</w:t>
            </w:r>
          </w:p>
        </w:tc>
        <w:tc>
          <w:tcPr>
            <w:tcW w:w="1418" w:type="dxa"/>
            <w:tcBorders>
              <w:left w:val="single" w:sz="4" w:space="0" w:color="FFFFFF"/>
            </w:tcBorders>
            <w:shd w:val="clear" w:color="auto" w:fill="D9E1F2"/>
            <w:tcMar>
              <w:top w:w="15" w:type="dxa"/>
              <w:left w:w="15" w:type="dxa"/>
              <w:bottom w:w="0" w:type="dxa"/>
              <w:right w:w="15" w:type="dxa"/>
            </w:tcMar>
            <w:vAlign w:val="center"/>
            <w:hideMark/>
          </w:tcPr>
          <w:p w14:paraId="56118D50" w14:textId="77777777" w:rsidR="009066CB" w:rsidRPr="009066CB" w:rsidRDefault="009066CB" w:rsidP="009066CB">
            <w:pPr>
              <w:tabs>
                <w:tab w:val="left" w:pos="3960"/>
              </w:tabs>
              <w:ind w:left="0" w:right="-30"/>
              <w:jc w:val="center"/>
              <w:rPr>
                <w:rFonts w:asciiTheme="minorHAnsi" w:hAnsiTheme="minorHAnsi" w:cstheme="minorHAnsi"/>
              </w:rPr>
            </w:pPr>
            <w:r w:rsidRPr="009066CB">
              <w:rPr>
                <w:rFonts w:asciiTheme="minorHAnsi" w:hAnsiTheme="minorHAnsi" w:cstheme="minorHAnsi"/>
              </w:rPr>
              <w:t>B</w:t>
            </w:r>
          </w:p>
        </w:tc>
        <w:tc>
          <w:tcPr>
            <w:tcW w:w="1559" w:type="dxa"/>
            <w:tcBorders>
              <w:right w:val="single" w:sz="4" w:space="0" w:color="FFFFFF"/>
            </w:tcBorders>
            <w:shd w:val="clear" w:color="auto" w:fill="D9E1F2"/>
            <w:tcMar>
              <w:top w:w="15" w:type="dxa"/>
              <w:left w:w="15" w:type="dxa"/>
              <w:bottom w:w="0" w:type="dxa"/>
              <w:right w:w="15" w:type="dxa"/>
            </w:tcMar>
            <w:vAlign w:val="center"/>
            <w:hideMark/>
          </w:tcPr>
          <w:p w14:paraId="7A6727CD" w14:textId="77777777" w:rsidR="009066CB" w:rsidRPr="009066CB" w:rsidRDefault="009066CB" w:rsidP="009066CB">
            <w:pPr>
              <w:tabs>
                <w:tab w:val="left" w:pos="3960"/>
              </w:tabs>
              <w:ind w:left="0" w:right="-30"/>
              <w:jc w:val="center"/>
              <w:rPr>
                <w:rFonts w:asciiTheme="minorHAnsi" w:hAnsiTheme="minorHAnsi" w:cstheme="minorHAnsi"/>
              </w:rPr>
            </w:pPr>
            <w:r w:rsidRPr="009066CB">
              <w:rPr>
                <w:rFonts w:asciiTheme="minorHAnsi" w:hAnsiTheme="minorHAnsi" w:cstheme="minorHAnsi"/>
              </w:rPr>
              <w:t>U</w:t>
            </w:r>
          </w:p>
        </w:tc>
        <w:tc>
          <w:tcPr>
            <w:tcW w:w="1276" w:type="dxa"/>
            <w:tcBorders>
              <w:left w:val="single" w:sz="4" w:space="0" w:color="FFFFFF"/>
            </w:tcBorders>
            <w:shd w:val="clear" w:color="auto" w:fill="D9E1F2"/>
            <w:tcMar>
              <w:top w:w="15" w:type="dxa"/>
              <w:left w:w="15" w:type="dxa"/>
              <w:bottom w:w="0" w:type="dxa"/>
              <w:right w:w="15" w:type="dxa"/>
            </w:tcMar>
            <w:vAlign w:val="center"/>
            <w:hideMark/>
          </w:tcPr>
          <w:p w14:paraId="626ED955" w14:textId="77777777" w:rsidR="009066CB" w:rsidRPr="009066CB" w:rsidRDefault="009066CB" w:rsidP="009066CB">
            <w:pPr>
              <w:tabs>
                <w:tab w:val="left" w:pos="3960"/>
              </w:tabs>
              <w:ind w:left="0" w:right="-30"/>
              <w:jc w:val="center"/>
              <w:rPr>
                <w:rFonts w:asciiTheme="minorHAnsi" w:hAnsiTheme="minorHAnsi" w:cstheme="minorHAnsi"/>
              </w:rPr>
            </w:pPr>
            <w:r w:rsidRPr="009066CB">
              <w:rPr>
                <w:rFonts w:asciiTheme="minorHAnsi" w:hAnsiTheme="minorHAnsi" w:cstheme="minorHAnsi"/>
              </w:rPr>
              <w:t>B</w:t>
            </w:r>
          </w:p>
        </w:tc>
        <w:tc>
          <w:tcPr>
            <w:tcW w:w="1559" w:type="dxa"/>
            <w:tcBorders>
              <w:right w:val="single" w:sz="4" w:space="0" w:color="FFFFFF"/>
            </w:tcBorders>
            <w:shd w:val="clear" w:color="auto" w:fill="D9E1F2"/>
            <w:tcMar>
              <w:top w:w="15" w:type="dxa"/>
              <w:left w:w="15" w:type="dxa"/>
              <w:bottom w:w="0" w:type="dxa"/>
              <w:right w:w="15" w:type="dxa"/>
            </w:tcMar>
            <w:vAlign w:val="center"/>
            <w:hideMark/>
          </w:tcPr>
          <w:p w14:paraId="51948771" w14:textId="77777777" w:rsidR="009066CB" w:rsidRPr="009066CB" w:rsidRDefault="009066CB" w:rsidP="009066CB">
            <w:pPr>
              <w:tabs>
                <w:tab w:val="left" w:pos="3960"/>
              </w:tabs>
              <w:ind w:left="0" w:right="-30"/>
              <w:jc w:val="center"/>
              <w:rPr>
                <w:rFonts w:asciiTheme="minorHAnsi" w:hAnsiTheme="minorHAnsi" w:cstheme="minorHAnsi"/>
              </w:rPr>
            </w:pPr>
            <w:r w:rsidRPr="009066CB">
              <w:rPr>
                <w:rFonts w:asciiTheme="minorHAnsi" w:hAnsiTheme="minorHAnsi" w:cstheme="minorHAnsi"/>
              </w:rPr>
              <w:t>U</w:t>
            </w:r>
          </w:p>
        </w:tc>
      </w:tr>
      <w:tr w:rsidR="009066CB" w:rsidRPr="009066CB" w14:paraId="2902B920" w14:textId="77777777" w:rsidTr="009066CB">
        <w:trPr>
          <w:trHeight w:val="262"/>
        </w:trPr>
        <w:tc>
          <w:tcPr>
            <w:tcW w:w="2972" w:type="dxa"/>
            <w:tcBorders>
              <w:left w:val="single" w:sz="4" w:space="0" w:color="FFFFFF"/>
              <w:right w:val="single" w:sz="4" w:space="0" w:color="FFFFFF"/>
            </w:tcBorders>
            <w:shd w:val="clear" w:color="auto" w:fill="D9E1F2"/>
            <w:tcMar>
              <w:top w:w="15" w:type="dxa"/>
              <w:left w:w="15" w:type="dxa"/>
              <w:bottom w:w="0" w:type="dxa"/>
              <w:right w:w="15" w:type="dxa"/>
            </w:tcMar>
            <w:vAlign w:val="center"/>
            <w:hideMark/>
          </w:tcPr>
          <w:p w14:paraId="4EF103E3" w14:textId="77777777" w:rsidR="009066CB" w:rsidRPr="009066CB" w:rsidRDefault="009066CB" w:rsidP="009066CB">
            <w:pPr>
              <w:tabs>
                <w:tab w:val="left" w:pos="3960"/>
              </w:tabs>
              <w:ind w:left="0" w:right="-30"/>
              <w:jc w:val="both"/>
              <w:rPr>
                <w:rFonts w:asciiTheme="minorHAnsi" w:hAnsiTheme="minorHAnsi" w:cstheme="minorHAnsi"/>
                <w:b/>
                <w:bCs/>
              </w:rPr>
            </w:pPr>
            <w:r w:rsidRPr="009066CB">
              <w:rPr>
                <w:rFonts w:asciiTheme="minorHAnsi" w:hAnsiTheme="minorHAnsi" w:cstheme="minorHAnsi"/>
                <w:b/>
                <w:bCs/>
              </w:rPr>
              <w:t xml:space="preserve">Spatial </w:t>
            </w:r>
            <w:proofErr w:type="gramStart"/>
            <w:r w:rsidRPr="009066CB">
              <w:rPr>
                <w:rFonts w:asciiTheme="minorHAnsi" w:hAnsiTheme="minorHAnsi" w:cstheme="minorHAnsi"/>
                <w:b/>
                <w:bCs/>
              </w:rPr>
              <w:t>Non-uniformity</w:t>
            </w:r>
            <w:r w:rsidRPr="009066CB">
              <w:rPr>
                <w:rFonts w:asciiTheme="minorHAnsi" w:hAnsiTheme="minorHAnsi" w:cstheme="minorHAnsi"/>
                <w:b/>
                <w:bCs/>
                <w:vertAlign w:val="superscript"/>
              </w:rPr>
              <w:t>4</w:t>
            </w:r>
            <w:proofErr w:type="gramEnd"/>
            <w:r w:rsidRPr="009066CB">
              <w:rPr>
                <w:rFonts w:asciiTheme="minorHAnsi" w:hAnsiTheme="minorHAnsi" w:cstheme="minorHAnsi"/>
                <w:b/>
                <w:bCs/>
              </w:rPr>
              <w:t xml:space="preserve"> (%)</w:t>
            </w:r>
          </w:p>
        </w:tc>
        <w:tc>
          <w:tcPr>
            <w:tcW w:w="1418" w:type="dxa"/>
            <w:tcBorders>
              <w:left w:val="single" w:sz="4" w:space="0" w:color="FFFFFF"/>
            </w:tcBorders>
            <w:shd w:val="clear" w:color="auto" w:fill="D9E1F2"/>
            <w:tcMar>
              <w:top w:w="15" w:type="dxa"/>
              <w:left w:w="15" w:type="dxa"/>
              <w:bottom w:w="0" w:type="dxa"/>
              <w:right w:w="15" w:type="dxa"/>
            </w:tcMar>
            <w:vAlign w:val="center"/>
            <w:hideMark/>
          </w:tcPr>
          <w:p w14:paraId="0F2F0139" w14:textId="77777777" w:rsidR="009066CB" w:rsidRPr="009066CB" w:rsidRDefault="009066CB" w:rsidP="009066CB">
            <w:pPr>
              <w:tabs>
                <w:tab w:val="left" w:pos="3960"/>
              </w:tabs>
              <w:ind w:left="0" w:right="-30"/>
              <w:jc w:val="center"/>
              <w:rPr>
                <w:rFonts w:asciiTheme="minorHAnsi" w:hAnsiTheme="minorHAnsi" w:cstheme="minorHAnsi"/>
              </w:rPr>
            </w:pPr>
            <w:r w:rsidRPr="009066CB">
              <w:rPr>
                <w:rFonts w:asciiTheme="minorHAnsi" w:hAnsiTheme="minorHAnsi" w:cstheme="minorHAnsi"/>
              </w:rPr>
              <w:t>±5º</w:t>
            </w:r>
          </w:p>
        </w:tc>
        <w:tc>
          <w:tcPr>
            <w:tcW w:w="1559" w:type="dxa"/>
            <w:tcBorders>
              <w:right w:val="single" w:sz="4" w:space="0" w:color="FFFFFF"/>
            </w:tcBorders>
            <w:shd w:val="clear" w:color="auto" w:fill="D9E1F2"/>
            <w:tcMar>
              <w:top w:w="15" w:type="dxa"/>
              <w:left w:w="15" w:type="dxa"/>
              <w:bottom w:w="0" w:type="dxa"/>
              <w:right w:w="15" w:type="dxa"/>
            </w:tcMar>
            <w:vAlign w:val="center"/>
            <w:hideMark/>
          </w:tcPr>
          <w:p w14:paraId="194E8E73" w14:textId="77777777" w:rsidR="009066CB" w:rsidRPr="009066CB" w:rsidRDefault="009066CB" w:rsidP="009066CB">
            <w:pPr>
              <w:tabs>
                <w:tab w:val="left" w:pos="3960"/>
              </w:tabs>
              <w:ind w:left="0" w:right="-30"/>
              <w:jc w:val="center"/>
              <w:rPr>
                <w:rFonts w:asciiTheme="minorHAnsi" w:hAnsiTheme="minorHAnsi" w:cstheme="minorHAnsi"/>
              </w:rPr>
            </w:pPr>
            <w:r w:rsidRPr="009066CB">
              <w:rPr>
                <w:rFonts w:asciiTheme="minorHAnsi" w:hAnsiTheme="minorHAnsi" w:cstheme="minorHAnsi"/>
              </w:rPr>
              <w:t>±25º</w:t>
            </w:r>
          </w:p>
        </w:tc>
        <w:tc>
          <w:tcPr>
            <w:tcW w:w="1276" w:type="dxa"/>
            <w:tcBorders>
              <w:left w:val="single" w:sz="4" w:space="0" w:color="FFFFFF"/>
            </w:tcBorders>
            <w:shd w:val="clear" w:color="auto" w:fill="D9E1F2"/>
            <w:tcMar>
              <w:top w:w="15" w:type="dxa"/>
              <w:left w:w="15" w:type="dxa"/>
              <w:bottom w:w="0" w:type="dxa"/>
              <w:right w:w="15" w:type="dxa"/>
            </w:tcMar>
            <w:vAlign w:val="center"/>
            <w:hideMark/>
          </w:tcPr>
          <w:p w14:paraId="75BB81BA" w14:textId="77777777" w:rsidR="009066CB" w:rsidRPr="009066CB" w:rsidRDefault="009066CB" w:rsidP="009066CB">
            <w:pPr>
              <w:tabs>
                <w:tab w:val="left" w:pos="3960"/>
              </w:tabs>
              <w:ind w:left="0" w:right="-30"/>
              <w:jc w:val="center"/>
              <w:rPr>
                <w:rFonts w:asciiTheme="minorHAnsi" w:hAnsiTheme="minorHAnsi" w:cstheme="minorHAnsi"/>
              </w:rPr>
            </w:pPr>
            <w:r w:rsidRPr="009066CB">
              <w:rPr>
                <w:rFonts w:asciiTheme="minorHAnsi" w:hAnsiTheme="minorHAnsi" w:cstheme="minorHAnsi"/>
              </w:rPr>
              <w:t>±5º</w:t>
            </w:r>
          </w:p>
        </w:tc>
        <w:tc>
          <w:tcPr>
            <w:tcW w:w="1559" w:type="dxa"/>
            <w:tcBorders>
              <w:right w:val="single" w:sz="4" w:space="0" w:color="FFFFFF"/>
            </w:tcBorders>
            <w:shd w:val="clear" w:color="auto" w:fill="D9E1F2"/>
            <w:tcMar>
              <w:top w:w="15" w:type="dxa"/>
              <w:left w:w="15" w:type="dxa"/>
              <w:bottom w:w="0" w:type="dxa"/>
              <w:right w:w="15" w:type="dxa"/>
            </w:tcMar>
            <w:vAlign w:val="center"/>
            <w:hideMark/>
          </w:tcPr>
          <w:p w14:paraId="356CC65D" w14:textId="77777777" w:rsidR="009066CB" w:rsidRPr="009066CB" w:rsidRDefault="009066CB" w:rsidP="009066CB">
            <w:pPr>
              <w:tabs>
                <w:tab w:val="left" w:pos="3960"/>
              </w:tabs>
              <w:ind w:left="0" w:right="-30"/>
              <w:jc w:val="center"/>
              <w:rPr>
                <w:rFonts w:asciiTheme="minorHAnsi" w:hAnsiTheme="minorHAnsi" w:cstheme="minorHAnsi"/>
              </w:rPr>
            </w:pPr>
            <w:r w:rsidRPr="009066CB">
              <w:rPr>
                <w:rFonts w:asciiTheme="minorHAnsi" w:hAnsiTheme="minorHAnsi" w:cstheme="minorHAnsi"/>
              </w:rPr>
              <w:t>±25º</w:t>
            </w:r>
          </w:p>
        </w:tc>
      </w:tr>
      <w:tr w:rsidR="009066CB" w:rsidRPr="009066CB" w14:paraId="5D8615C7" w14:textId="77777777" w:rsidTr="009066CB">
        <w:trPr>
          <w:trHeight w:val="341"/>
        </w:trPr>
        <w:tc>
          <w:tcPr>
            <w:tcW w:w="2972" w:type="dxa"/>
            <w:tcBorders>
              <w:left w:val="single" w:sz="4" w:space="0" w:color="FFFFFF"/>
              <w:right w:val="single" w:sz="4" w:space="0" w:color="FFFFFF"/>
            </w:tcBorders>
            <w:shd w:val="clear" w:color="auto" w:fill="FFFFFF"/>
            <w:tcMar>
              <w:top w:w="15" w:type="dxa"/>
              <w:left w:w="15" w:type="dxa"/>
              <w:bottom w:w="0" w:type="dxa"/>
              <w:right w:w="15" w:type="dxa"/>
            </w:tcMar>
            <w:vAlign w:val="center"/>
            <w:hideMark/>
          </w:tcPr>
          <w:p w14:paraId="6884C435" w14:textId="77777777" w:rsidR="009066CB" w:rsidRPr="009066CB" w:rsidRDefault="009066CB" w:rsidP="009066CB">
            <w:pPr>
              <w:tabs>
                <w:tab w:val="left" w:pos="3960"/>
              </w:tabs>
              <w:ind w:left="0" w:right="-30"/>
              <w:jc w:val="both"/>
              <w:rPr>
                <w:rFonts w:asciiTheme="minorHAnsi" w:hAnsiTheme="minorHAnsi" w:cstheme="minorHAnsi"/>
                <w:b/>
                <w:bCs/>
              </w:rPr>
            </w:pPr>
            <w:r w:rsidRPr="009066CB">
              <w:rPr>
                <w:rFonts w:asciiTheme="minorHAnsi" w:hAnsiTheme="minorHAnsi" w:cstheme="minorHAnsi"/>
                <w:b/>
                <w:bCs/>
              </w:rPr>
              <w:t>Temporal Instability Class</w:t>
            </w:r>
          </w:p>
        </w:tc>
        <w:tc>
          <w:tcPr>
            <w:tcW w:w="5812" w:type="dxa"/>
            <w:gridSpan w:val="4"/>
            <w:tcBorders>
              <w:left w:val="single" w:sz="4" w:space="0" w:color="FFFFFF"/>
              <w:right w:val="single" w:sz="4" w:space="0" w:color="FFFFFF"/>
            </w:tcBorders>
            <w:shd w:val="clear" w:color="auto" w:fill="FFFFFF"/>
            <w:tcMar>
              <w:top w:w="15" w:type="dxa"/>
              <w:left w:w="15" w:type="dxa"/>
              <w:bottom w:w="0" w:type="dxa"/>
              <w:right w:w="15" w:type="dxa"/>
            </w:tcMar>
            <w:vAlign w:val="center"/>
            <w:hideMark/>
          </w:tcPr>
          <w:p w14:paraId="48681F50" w14:textId="77777777" w:rsidR="009066CB" w:rsidRPr="009066CB" w:rsidRDefault="009066CB" w:rsidP="009066CB">
            <w:pPr>
              <w:tabs>
                <w:tab w:val="left" w:pos="3960"/>
              </w:tabs>
              <w:ind w:left="0" w:right="-30"/>
              <w:jc w:val="center"/>
              <w:rPr>
                <w:rFonts w:asciiTheme="minorHAnsi" w:hAnsiTheme="minorHAnsi" w:cstheme="minorHAnsi"/>
              </w:rPr>
            </w:pPr>
            <w:r w:rsidRPr="009066CB">
              <w:rPr>
                <w:rFonts w:asciiTheme="minorHAnsi" w:hAnsiTheme="minorHAnsi" w:cstheme="minorHAnsi"/>
              </w:rPr>
              <w:t>A</w:t>
            </w:r>
          </w:p>
        </w:tc>
      </w:tr>
      <w:tr w:rsidR="009066CB" w:rsidRPr="009066CB" w14:paraId="6607FA1C" w14:textId="77777777" w:rsidTr="009066CB">
        <w:trPr>
          <w:trHeight w:val="341"/>
        </w:trPr>
        <w:tc>
          <w:tcPr>
            <w:tcW w:w="2972" w:type="dxa"/>
            <w:tcBorders>
              <w:left w:val="single" w:sz="4" w:space="0" w:color="FFFFFF"/>
              <w:right w:val="single" w:sz="4" w:space="0" w:color="FFFFFF"/>
            </w:tcBorders>
            <w:shd w:val="clear" w:color="auto" w:fill="FFFFFF"/>
            <w:tcMar>
              <w:top w:w="15" w:type="dxa"/>
              <w:left w:w="15" w:type="dxa"/>
              <w:bottom w:w="0" w:type="dxa"/>
              <w:right w:w="15" w:type="dxa"/>
            </w:tcMar>
            <w:vAlign w:val="center"/>
            <w:hideMark/>
          </w:tcPr>
          <w:p w14:paraId="7BFE6BB3" w14:textId="77777777" w:rsidR="009066CB" w:rsidRPr="009066CB" w:rsidRDefault="009066CB" w:rsidP="009066CB">
            <w:pPr>
              <w:tabs>
                <w:tab w:val="left" w:pos="3960"/>
              </w:tabs>
              <w:ind w:left="0" w:right="-30"/>
              <w:jc w:val="both"/>
              <w:rPr>
                <w:rFonts w:asciiTheme="minorHAnsi" w:hAnsiTheme="minorHAnsi" w:cstheme="minorHAnsi"/>
                <w:b/>
                <w:bCs/>
              </w:rPr>
            </w:pPr>
            <w:r w:rsidRPr="009066CB">
              <w:rPr>
                <w:rFonts w:asciiTheme="minorHAnsi" w:hAnsiTheme="minorHAnsi" w:cstheme="minorHAnsi"/>
                <w:b/>
                <w:bCs/>
              </w:rPr>
              <w:t>Temporal Instability (%)</w:t>
            </w:r>
          </w:p>
        </w:tc>
        <w:tc>
          <w:tcPr>
            <w:tcW w:w="5812" w:type="dxa"/>
            <w:gridSpan w:val="4"/>
            <w:tcBorders>
              <w:left w:val="single" w:sz="4" w:space="0" w:color="FFFFFF"/>
              <w:right w:val="single" w:sz="4" w:space="0" w:color="FFFFFF"/>
            </w:tcBorders>
            <w:shd w:val="clear" w:color="auto" w:fill="FFFFFF"/>
            <w:tcMar>
              <w:top w:w="15" w:type="dxa"/>
              <w:left w:w="15" w:type="dxa"/>
              <w:bottom w:w="0" w:type="dxa"/>
              <w:right w:w="15" w:type="dxa"/>
            </w:tcMar>
            <w:vAlign w:val="center"/>
            <w:hideMark/>
          </w:tcPr>
          <w:p w14:paraId="6A76AE42" w14:textId="77777777" w:rsidR="009066CB" w:rsidRPr="009066CB" w:rsidRDefault="009066CB" w:rsidP="009066CB">
            <w:pPr>
              <w:tabs>
                <w:tab w:val="left" w:pos="3960"/>
              </w:tabs>
              <w:ind w:left="0" w:right="-30"/>
              <w:jc w:val="center"/>
              <w:rPr>
                <w:rFonts w:asciiTheme="minorHAnsi" w:hAnsiTheme="minorHAnsi" w:cstheme="minorHAnsi"/>
              </w:rPr>
            </w:pPr>
            <w:r w:rsidRPr="009066CB">
              <w:rPr>
                <w:rFonts w:asciiTheme="minorHAnsi" w:hAnsiTheme="minorHAnsi" w:cstheme="minorHAnsi"/>
              </w:rPr>
              <w:t>&lt;+2</w:t>
            </w:r>
          </w:p>
        </w:tc>
      </w:tr>
      <w:tr w:rsidR="009066CB" w:rsidRPr="009066CB" w14:paraId="47521E52" w14:textId="77777777" w:rsidTr="009066CB">
        <w:trPr>
          <w:trHeight w:val="296"/>
        </w:trPr>
        <w:tc>
          <w:tcPr>
            <w:tcW w:w="2972" w:type="dxa"/>
            <w:tcBorders>
              <w:left w:val="single" w:sz="4" w:space="0" w:color="FFFFFF"/>
              <w:right w:val="single" w:sz="4" w:space="0" w:color="FFFFFF"/>
            </w:tcBorders>
            <w:shd w:val="clear" w:color="auto" w:fill="D9E1F2"/>
            <w:tcMar>
              <w:top w:w="15" w:type="dxa"/>
              <w:left w:w="15" w:type="dxa"/>
              <w:bottom w:w="0" w:type="dxa"/>
              <w:right w:w="15" w:type="dxa"/>
            </w:tcMar>
            <w:vAlign w:val="center"/>
            <w:hideMark/>
          </w:tcPr>
          <w:p w14:paraId="5B12DFBC" w14:textId="77777777" w:rsidR="009066CB" w:rsidRPr="009066CB" w:rsidRDefault="009066CB" w:rsidP="009066CB">
            <w:pPr>
              <w:tabs>
                <w:tab w:val="left" w:pos="3960"/>
              </w:tabs>
              <w:ind w:left="0" w:right="-30"/>
              <w:jc w:val="both"/>
              <w:rPr>
                <w:rFonts w:asciiTheme="minorHAnsi" w:hAnsiTheme="minorHAnsi" w:cstheme="minorHAnsi"/>
                <w:b/>
                <w:bCs/>
              </w:rPr>
            </w:pPr>
            <w:r w:rsidRPr="009066CB">
              <w:rPr>
                <w:rFonts w:asciiTheme="minorHAnsi" w:hAnsiTheme="minorHAnsi" w:cstheme="minorHAnsi"/>
                <w:b/>
                <w:bCs/>
              </w:rPr>
              <w:t>Working Distance (cm)</w:t>
            </w:r>
          </w:p>
        </w:tc>
        <w:tc>
          <w:tcPr>
            <w:tcW w:w="2977" w:type="dxa"/>
            <w:gridSpan w:val="2"/>
            <w:tcBorders>
              <w:left w:val="single" w:sz="4" w:space="0" w:color="FFFFFF"/>
            </w:tcBorders>
            <w:shd w:val="clear" w:color="auto" w:fill="D9E1F2"/>
            <w:tcMar>
              <w:top w:w="15" w:type="dxa"/>
              <w:left w:w="15" w:type="dxa"/>
              <w:bottom w:w="0" w:type="dxa"/>
              <w:right w:w="15" w:type="dxa"/>
            </w:tcMar>
            <w:vAlign w:val="center"/>
            <w:hideMark/>
          </w:tcPr>
          <w:p w14:paraId="7E1E07C9" w14:textId="38BF2F43" w:rsidR="009066CB" w:rsidRPr="009066CB" w:rsidRDefault="009066CB" w:rsidP="009066CB">
            <w:pPr>
              <w:tabs>
                <w:tab w:val="left" w:pos="3960"/>
              </w:tabs>
              <w:ind w:left="0" w:right="-30"/>
              <w:jc w:val="center"/>
              <w:rPr>
                <w:rFonts w:asciiTheme="minorHAnsi" w:hAnsiTheme="minorHAnsi" w:cstheme="minorHAnsi"/>
                <w:lang w:val="en-CA"/>
              </w:rPr>
            </w:pPr>
            <w:r w:rsidRPr="009066CB">
              <w:rPr>
                <w:rFonts w:asciiTheme="minorHAnsi" w:hAnsiTheme="minorHAnsi" w:cstheme="minorHAnsi"/>
              </w:rPr>
              <w:t>20 to 30</w:t>
            </w:r>
          </w:p>
        </w:tc>
        <w:tc>
          <w:tcPr>
            <w:tcW w:w="2835" w:type="dxa"/>
            <w:gridSpan w:val="2"/>
            <w:tcBorders>
              <w:right w:val="single" w:sz="4" w:space="0" w:color="FFFFFF"/>
            </w:tcBorders>
            <w:shd w:val="clear" w:color="auto" w:fill="D9E1F2"/>
            <w:tcMar>
              <w:top w:w="15" w:type="dxa"/>
              <w:left w:w="15" w:type="dxa"/>
              <w:bottom w:w="0" w:type="dxa"/>
              <w:right w:w="15" w:type="dxa"/>
            </w:tcMar>
            <w:vAlign w:val="center"/>
            <w:hideMark/>
          </w:tcPr>
          <w:p w14:paraId="611D97B6" w14:textId="77777777" w:rsidR="009066CB" w:rsidRPr="009066CB" w:rsidRDefault="009066CB" w:rsidP="009066CB">
            <w:pPr>
              <w:tabs>
                <w:tab w:val="left" w:pos="3960"/>
              </w:tabs>
              <w:ind w:left="0" w:right="-30"/>
              <w:jc w:val="center"/>
              <w:rPr>
                <w:rFonts w:asciiTheme="minorHAnsi" w:hAnsiTheme="minorHAnsi" w:cstheme="minorHAnsi"/>
                <w:lang w:val="en-CA"/>
              </w:rPr>
            </w:pPr>
            <w:r w:rsidRPr="009066CB">
              <w:rPr>
                <w:rFonts w:asciiTheme="minorHAnsi" w:hAnsiTheme="minorHAnsi" w:cstheme="minorHAnsi"/>
              </w:rPr>
              <w:t>30 to 40</w:t>
            </w:r>
          </w:p>
        </w:tc>
      </w:tr>
      <w:tr w:rsidR="009066CB" w:rsidRPr="009066CB" w14:paraId="5C9E91A9" w14:textId="77777777" w:rsidTr="009066CB">
        <w:trPr>
          <w:trHeight w:val="694"/>
        </w:trPr>
        <w:tc>
          <w:tcPr>
            <w:tcW w:w="2972" w:type="dxa"/>
            <w:tcBorders>
              <w:left w:val="single" w:sz="4" w:space="0" w:color="FFFFFF"/>
              <w:right w:val="single" w:sz="4" w:space="0" w:color="FFFFFF"/>
            </w:tcBorders>
            <w:shd w:val="clear" w:color="auto" w:fill="FFFFFF"/>
            <w:tcMar>
              <w:top w:w="15" w:type="dxa"/>
              <w:left w:w="15" w:type="dxa"/>
              <w:bottom w:w="0" w:type="dxa"/>
              <w:right w:w="15" w:type="dxa"/>
            </w:tcMar>
            <w:vAlign w:val="center"/>
            <w:hideMark/>
          </w:tcPr>
          <w:p w14:paraId="68D535F7" w14:textId="77777777" w:rsidR="009066CB" w:rsidRDefault="009066CB" w:rsidP="009066CB">
            <w:pPr>
              <w:tabs>
                <w:tab w:val="left" w:pos="3960"/>
              </w:tabs>
              <w:ind w:left="0" w:right="-30"/>
              <w:jc w:val="both"/>
              <w:rPr>
                <w:rFonts w:asciiTheme="minorHAnsi" w:hAnsiTheme="minorHAnsi" w:cstheme="minorHAnsi"/>
                <w:b/>
                <w:bCs/>
              </w:rPr>
            </w:pPr>
            <w:r w:rsidRPr="009066CB">
              <w:rPr>
                <w:rFonts w:asciiTheme="minorHAnsi" w:hAnsiTheme="minorHAnsi" w:cstheme="minorHAnsi"/>
                <w:b/>
                <w:bCs/>
              </w:rPr>
              <w:t>Illumination</w:t>
            </w:r>
            <w:r>
              <w:rPr>
                <w:rFonts w:asciiTheme="minorHAnsi" w:hAnsiTheme="minorHAnsi" w:cstheme="minorHAnsi"/>
                <w:b/>
                <w:bCs/>
              </w:rPr>
              <w:t xml:space="preserve"> </w:t>
            </w:r>
          </w:p>
          <w:p w14:paraId="34621DA3" w14:textId="5548E710" w:rsidR="009066CB" w:rsidRPr="009066CB" w:rsidRDefault="009066CB" w:rsidP="009066CB">
            <w:pPr>
              <w:tabs>
                <w:tab w:val="left" w:pos="3960"/>
              </w:tabs>
              <w:ind w:left="0" w:right="-30"/>
              <w:jc w:val="both"/>
              <w:rPr>
                <w:rFonts w:asciiTheme="minorHAnsi" w:hAnsiTheme="minorHAnsi" w:cstheme="minorHAnsi"/>
                <w:b/>
                <w:bCs/>
                <w:vertAlign w:val="superscript"/>
              </w:rPr>
            </w:pPr>
            <w:r w:rsidRPr="009066CB">
              <w:rPr>
                <w:rFonts w:asciiTheme="minorHAnsi" w:hAnsiTheme="minorHAnsi" w:cstheme="minorHAnsi"/>
                <w:b/>
                <w:bCs/>
              </w:rPr>
              <w:t>Intensity</w:t>
            </w:r>
            <w:r w:rsidRPr="009066CB">
              <w:rPr>
                <w:rFonts w:asciiTheme="minorHAnsi" w:hAnsiTheme="minorHAnsi" w:cstheme="minorHAnsi"/>
                <w:b/>
                <w:bCs/>
                <w:vertAlign w:val="superscript"/>
              </w:rPr>
              <w:t>5</w:t>
            </w:r>
            <w:r w:rsidRPr="009066CB">
              <w:rPr>
                <w:rFonts w:asciiTheme="minorHAnsi" w:hAnsiTheme="minorHAnsi" w:cstheme="minorHAnsi"/>
                <w:b/>
                <w:bCs/>
              </w:rPr>
              <w:t xml:space="preserve"> </w:t>
            </w:r>
            <w:proofErr w:type="spellStart"/>
            <w:r w:rsidRPr="009066CB">
              <w:rPr>
                <w:rFonts w:asciiTheme="minorHAnsi" w:hAnsiTheme="minorHAnsi" w:cstheme="minorHAnsi"/>
                <w:b/>
                <w:bCs/>
              </w:rPr>
              <w:t>mW</w:t>
            </w:r>
            <w:proofErr w:type="spellEnd"/>
            <w:r w:rsidRPr="009066CB">
              <w:rPr>
                <w:rFonts w:asciiTheme="minorHAnsi" w:hAnsiTheme="minorHAnsi" w:cstheme="minorHAnsi"/>
                <w:b/>
                <w:bCs/>
              </w:rPr>
              <w:t>/cm</w:t>
            </w:r>
            <w:r w:rsidRPr="009066CB">
              <w:rPr>
                <w:rFonts w:asciiTheme="minorHAnsi" w:hAnsiTheme="minorHAnsi" w:cstheme="minorHAnsi"/>
                <w:b/>
                <w:bCs/>
                <w:vertAlign w:val="superscript"/>
              </w:rPr>
              <w:t>2</w:t>
            </w:r>
          </w:p>
        </w:tc>
        <w:tc>
          <w:tcPr>
            <w:tcW w:w="5812" w:type="dxa"/>
            <w:gridSpan w:val="4"/>
            <w:tcBorders>
              <w:left w:val="single" w:sz="4" w:space="0" w:color="FFFFFF"/>
              <w:right w:val="single" w:sz="4" w:space="0" w:color="FFFFFF"/>
            </w:tcBorders>
            <w:shd w:val="clear" w:color="auto" w:fill="FFFFFF"/>
            <w:tcMar>
              <w:top w:w="15" w:type="dxa"/>
              <w:left w:w="15" w:type="dxa"/>
              <w:bottom w:w="0" w:type="dxa"/>
              <w:right w:w="15" w:type="dxa"/>
            </w:tcMar>
            <w:vAlign w:val="center"/>
            <w:hideMark/>
          </w:tcPr>
          <w:p w14:paraId="3317B4A2" w14:textId="77777777" w:rsidR="009066CB" w:rsidRPr="009066CB" w:rsidRDefault="009066CB" w:rsidP="009066CB">
            <w:pPr>
              <w:tabs>
                <w:tab w:val="left" w:pos="3960"/>
              </w:tabs>
              <w:ind w:left="0" w:right="-30"/>
              <w:jc w:val="center"/>
              <w:rPr>
                <w:rFonts w:asciiTheme="minorHAnsi" w:hAnsiTheme="minorHAnsi" w:cstheme="minorHAnsi"/>
              </w:rPr>
            </w:pPr>
            <w:r w:rsidRPr="009066CB">
              <w:rPr>
                <w:rFonts w:asciiTheme="minorHAnsi" w:hAnsiTheme="minorHAnsi" w:cstheme="minorHAnsi"/>
              </w:rPr>
              <w:t>With AM0 filter: 137</w:t>
            </w:r>
          </w:p>
          <w:p w14:paraId="2F796A18" w14:textId="77777777" w:rsidR="009066CB" w:rsidRPr="009066CB" w:rsidRDefault="009066CB" w:rsidP="009066CB">
            <w:pPr>
              <w:tabs>
                <w:tab w:val="left" w:pos="3960"/>
              </w:tabs>
              <w:ind w:left="0" w:right="-30"/>
              <w:jc w:val="center"/>
              <w:rPr>
                <w:rFonts w:asciiTheme="minorHAnsi" w:hAnsiTheme="minorHAnsi" w:cstheme="minorHAnsi"/>
              </w:rPr>
            </w:pPr>
            <w:r w:rsidRPr="009066CB">
              <w:rPr>
                <w:rFonts w:asciiTheme="minorHAnsi" w:hAnsiTheme="minorHAnsi" w:cstheme="minorHAnsi"/>
              </w:rPr>
              <w:t>With AM1.5G filter: 100</w:t>
            </w:r>
          </w:p>
          <w:p w14:paraId="5FE7D9E2" w14:textId="77777777" w:rsidR="009066CB" w:rsidRPr="009066CB" w:rsidRDefault="009066CB" w:rsidP="009066CB">
            <w:pPr>
              <w:tabs>
                <w:tab w:val="left" w:pos="3960"/>
              </w:tabs>
              <w:ind w:left="0" w:right="-30"/>
              <w:jc w:val="center"/>
              <w:rPr>
                <w:rFonts w:asciiTheme="minorHAnsi" w:hAnsiTheme="minorHAnsi" w:cstheme="minorHAnsi"/>
              </w:rPr>
            </w:pPr>
            <w:r w:rsidRPr="009066CB">
              <w:rPr>
                <w:rFonts w:asciiTheme="minorHAnsi" w:hAnsiTheme="minorHAnsi" w:cstheme="minorHAnsi"/>
              </w:rPr>
              <w:t>Without filters: Up to 200</w:t>
            </w:r>
          </w:p>
        </w:tc>
      </w:tr>
      <w:tr w:rsidR="009066CB" w:rsidRPr="009066CB" w14:paraId="49CD0115" w14:textId="77777777" w:rsidTr="009066CB">
        <w:trPr>
          <w:trHeight w:val="371"/>
        </w:trPr>
        <w:tc>
          <w:tcPr>
            <w:tcW w:w="2972" w:type="dxa"/>
            <w:tcBorders>
              <w:left w:val="single" w:sz="4" w:space="0" w:color="FFFFFF"/>
              <w:right w:val="single" w:sz="4" w:space="0" w:color="FFFFFF"/>
            </w:tcBorders>
            <w:shd w:val="clear" w:color="auto" w:fill="D9E1F2"/>
            <w:tcMar>
              <w:top w:w="15" w:type="dxa"/>
              <w:left w:w="15" w:type="dxa"/>
              <w:bottom w:w="0" w:type="dxa"/>
              <w:right w:w="15" w:type="dxa"/>
            </w:tcMar>
            <w:vAlign w:val="center"/>
            <w:hideMark/>
          </w:tcPr>
          <w:p w14:paraId="4A46E313" w14:textId="77777777" w:rsidR="009066CB" w:rsidRPr="009066CB" w:rsidRDefault="009066CB" w:rsidP="009066CB">
            <w:pPr>
              <w:tabs>
                <w:tab w:val="left" w:pos="3960"/>
              </w:tabs>
              <w:ind w:left="0" w:right="-30"/>
              <w:jc w:val="both"/>
              <w:rPr>
                <w:rFonts w:asciiTheme="minorHAnsi" w:hAnsiTheme="minorHAnsi" w:cstheme="minorHAnsi"/>
                <w:b/>
                <w:bCs/>
              </w:rPr>
            </w:pPr>
            <w:r w:rsidRPr="009066CB">
              <w:rPr>
                <w:rFonts w:asciiTheme="minorHAnsi" w:hAnsiTheme="minorHAnsi" w:cstheme="minorHAnsi"/>
                <w:b/>
                <w:bCs/>
              </w:rPr>
              <w:t>Beam Orientation</w:t>
            </w:r>
          </w:p>
        </w:tc>
        <w:tc>
          <w:tcPr>
            <w:tcW w:w="5812" w:type="dxa"/>
            <w:gridSpan w:val="4"/>
            <w:tcBorders>
              <w:left w:val="single" w:sz="4" w:space="0" w:color="FFFFFF"/>
              <w:right w:val="single" w:sz="4" w:space="0" w:color="FFFFFF"/>
            </w:tcBorders>
            <w:shd w:val="clear" w:color="auto" w:fill="D9E1F2"/>
            <w:tcMar>
              <w:top w:w="15" w:type="dxa"/>
              <w:left w:w="15" w:type="dxa"/>
              <w:bottom w:w="0" w:type="dxa"/>
              <w:right w:w="15" w:type="dxa"/>
            </w:tcMar>
            <w:vAlign w:val="center"/>
            <w:hideMark/>
          </w:tcPr>
          <w:p w14:paraId="1C823236" w14:textId="77777777" w:rsidR="009066CB" w:rsidRPr="009066CB" w:rsidRDefault="009066CB" w:rsidP="009066CB">
            <w:pPr>
              <w:tabs>
                <w:tab w:val="left" w:pos="3960"/>
              </w:tabs>
              <w:ind w:left="0" w:right="-30"/>
              <w:jc w:val="center"/>
              <w:rPr>
                <w:rFonts w:asciiTheme="minorHAnsi" w:hAnsiTheme="minorHAnsi" w:cstheme="minorHAnsi"/>
              </w:rPr>
            </w:pPr>
            <w:r w:rsidRPr="009066CB">
              <w:rPr>
                <w:rFonts w:asciiTheme="minorHAnsi" w:hAnsiTheme="minorHAnsi" w:cstheme="minorHAnsi"/>
              </w:rPr>
              <w:t>Horizontal</w:t>
            </w:r>
          </w:p>
        </w:tc>
      </w:tr>
      <w:tr w:rsidR="009066CB" w:rsidRPr="009066CB" w14:paraId="6ACBAA54" w14:textId="77777777" w:rsidTr="009066CB">
        <w:trPr>
          <w:trHeight w:val="445"/>
        </w:trPr>
        <w:tc>
          <w:tcPr>
            <w:tcW w:w="2972" w:type="dxa"/>
            <w:tcBorders>
              <w:left w:val="single" w:sz="4" w:space="0" w:color="FFFFFF"/>
              <w:right w:val="single" w:sz="4" w:space="0" w:color="FFFFFF"/>
            </w:tcBorders>
            <w:shd w:val="clear" w:color="auto" w:fill="FFFFFF"/>
            <w:tcMar>
              <w:top w:w="15" w:type="dxa"/>
              <w:left w:w="15" w:type="dxa"/>
              <w:bottom w:w="0" w:type="dxa"/>
              <w:right w:w="15" w:type="dxa"/>
            </w:tcMar>
            <w:vAlign w:val="center"/>
            <w:hideMark/>
          </w:tcPr>
          <w:p w14:paraId="58AF56B3" w14:textId="77777777" w:rsidR="009066CB" w:rsidRPr="009066CB" w:rsidRDefault="009066CB" w:rsidP="009066CB">
            <w:pPr>
              <w:tabs>
                <w:tab w:val="left" w:pos="3960"/>
              </w:tabs>
              <w:ind w:left="0" w:right="-30"/>
              <w:jc w:val="both"/>
              <w:rPr>
                <w:rFonts w:asciiTheme="minorHAnsi" w:hAnsiTheme="minorHAnsi" w:cstheme="minorHAnsi"/>
                <w:b/>
                <w:bCs/>
              </w:rPr>
            </w:pPr>
            <w:r w:rsidRPr="009066CB">
              <w:rPr>
                <w:rFonts w:asciiTheme="minorHAnsi" w:hAnsiTheme="minorHAnsi" w:cstheme="minorHAnsi"/>
                <w:b/>
                <w:bCs/>
              </w:rPr>
              <w:t>Lamp</w:t>
            </w:r>
          </w:p>
        </w:tc>
        <w:tc>
          <w:tcPr>
            <w:tcW w:w="2977" w:type="dxa"/>
            <w:gridSpan w:val="2"/>
            <w:tcBorders>
              <w:left w:val="single" w:sz="4" w:space="0" w:color="FFFFFF"/>
              <w:right w:val="single" w:sz="4" w:space="0" w:color="FFFFFF"/>
            </w:tcBorders>
            <w:shd w:val="clear" w:color="auto" w:fill="FFFFFF"/>
            <w:tcMar>
              <w:top w:w="15" w:type="dxa"/>
              <w:left w:w="15" w:type="dxa"/>
              <w:bottom w:w="0" w:type="dxa"/>
              <w:right w:w="15" w:type="dxa"/>
            </w:tcMar>
            <w:vAlign w:val="center"/>
            <w:hideMark/>
          </w:tcPr>
          <w:p w14:paraId="599DE339" w14:textId="1984FBFA" w:rsidR="009066CB" w:rsidRPr="009066CB" w:rsidRDefault="009066CB" w:rsidP="009066CB">
            <w:pPr>
              <w:tabs>
                <w:tab w:val="left" w:pos="3960"/>
              </w:tabs>
              <w:ind w:left="0" w:right="-30"/>
              <w:jc w:val="center"/>
              <w:rPr>
                <w:rFonts w:asciiTheme="minorHAnsi" w:hAnsiTheme="minorHAnsi" w:cstheme="minorHAnsi"/>
              </w:rPr>
            </w:pPr>
            <w:r w:rsidRPr="009066CB">
              <w:rPr>
                <w:rFonts w:asciiTheme="minorHAnsi" w:hAnsiTheme="minorHAnsi" w:cstheme="minorHAnsi"/>
              </w:rPr>
              <w:t>1.6kW Xe Short Arc Lamp</w:t>
            </w:r>
          </w:p>
        </w:tc>
        <w:tc>
          <w:tcPr>
            <w:tcW w:w="2835" w:type="dxa"/>
            <w:gridSpan w:val="2"/>
            <w:tcBorders>
              <w:left w:val="single" w:sz="4" w:space="0" w:color="FFFFFF"/>
              <w:right w:val="single" w:sz="4" w:space="0" w:color="FFFFFF"/>
            </w:tcBorders>
            <w:shd w:val="clear" w:color="auto" w:fill="FFFFFF"/>
            <w:tcMar>
              <w:top w:w="15" w:type="dxa"/>
              <w:left w:w="15" w:type="dxa"/>
              <w:bottom w:w="0" w:type="dxa"/>
              <w:right w:w="15" w:type="dxa"/>
            </w:tcMar>
            <w:vAlign w:val="center"/>
            <w:hideMark/>
          </w:tcPr>
          <w:p w14:paraId="1922E584" w14:textId="77777777" w:rsidR="009066CB" w:rsidRPr="009066CB" w:rsidRDefault="009066CB" w:rsidP="009066CB">
            <w:pPr>
              <w:tabs>
                <w:tab w:val="left" w:pos="3960"/>
              </w:tabs>
              <w:ind w:left="0" w:right="-30"/>
              <w:jc w:val="center"/>
              <w:rPr>
                <w:rFonts w:asciiTheme="minorHAnsi" w:hAnsiTheme="minorHAnsi" w:cstheme="minorHAnsi"/>
              </w:rPr>
            </w:pPr>
            <w:r w:rsidRPr="009066CB">
              <w:rPr>
                <w:rFonts w:asciiTheme="minorHAnsi" w:hAnsiTheme="minorHAnsi" w:cstheme="minorHAnsi"/>
              </w:rPr>
              <w:t>3.0kW Xe Short Arc Lamp</w:t>
            </w:r>
          </w:p>
        </w:tc>
      </w:tr>
      <w:tr w:rsidR="009066CB" w:rsidRPr="009066CB" w14:paraId="753483CF" w14:textId="77777777" w:rsidTr="009066CB">
        <w:trPr>
          <w:trHeight w:val="356"/>
        </w:trPr>
        <w:tc>
          <w:tcPr>
            <w:tcW w:w="2972" w:type="dxa"/>
            <w:tcBorders>
              <w:left w:val="single" w:sz="4" w:space="0" w:color="FFFFFF"/>
              <w:right w:val="single" w:sz="4" w:space="0" w:color="FFFFFF"/>
            </w:tcBorders>
            <w:shd w:val="clear" w:color="auto" w:fill="D9E1F2"/>
            <w:tcMar>
              <w:top w:w="15" w:type="dxa"/>
              <w:left w:w="15" w:type="dxa"/>
              <w:bottom w:w="0" w:type="dxa"/>
              <w:right w:w="15" w:type="dxa"/>
            </w:tcMar>
            <w:vAlign w:val="center"/>
            <w:hideMark/>
          </w:tcPr>
          <w:p w14:paraId="22524D42" w14:textId="77777777" w:rsidR="009066CB" w:rsidRPr="009066CB" w:rsidRDefault="009066CB" w:rsidP="009066CB">
            <w:pPr>
              <w:tabs>
                <w:tab w:val="left" w:pos="3960"/>
              </w:tabs>
              <w:ind w:left="0" w:right="-30"/>
              <w:jc w:val="both"/>
              <w:rPr>
                <w:rFonts w:asciiTheme="minorHAnsi" w:hAnsiTheme="minorHAnsi" w:cstheme="minorHAnsi"/>
                <w:b/>
                <w:bCs/>
              </w:rPr>
            </w:pPr>
            <w:r w:rsidRPr="009066CB">
              <w:rPr>
                <w:rFonts w:asciiTheme="minorHAnsi" w:hAnsiTheme="minorHAnsi" w:cstheme="minorHAnsi"/>
                <w:b/>
                <w:bCs/>
              </w:rPr>
              <w:t>Unfiltered Spectral range</w:t>
            </w:r>
          </w:p>
        </w:tc>
        <w:tc>
          <w:tcPr>
            <w:tcW w:w="5812" w:type="dxa"/>
            <w:gridSpan w:val="4"/>
            <w:tcBorders>
              <w:left w:val="single" w:sz="4" w:space="0" w:color="FFFFFF"/>
              <w:right w:val="single" w:sz="4" w:space="0" w:color="FFFFFF"/>
            </w:tcBorders>
            <w:shd w:val="clear" w:color="auto" w:fill="D9E1F2"/>
            <w:tcMar>
              <w:top w:w="15" w:type="dxa"/>
              <w:left w:w="15" w:type="dxa"/>
              <w:bottom w:w="0" w:type="dxa"/>
              <w:right w:w="15" w:type="dxa"/>
            </w:tcMar>
            <w:vAlign w:val="center"/>
            <w:hideMark/>
          </w:tcPr>
          <w:p w14:paraId="4A6A9074" w14:textId="77777777" w:rsidR="009066CB" w:rsidRPr="009066CB" w:rsidRDefault="009066CB" w:rsidP="009066CB">
            <w:pPr>
              <w:tabs>
                <w:tab w:val="left" w:pos="3960"/>
              </w:tabs>
              <w:ind w:left="0" w:right="-30"/>
              <w:jc w:val="center"/>
              <w:rPr>
                <w:rFonts w:asciiTheme="minorHAnsi" w:hAnsiTheme="minorHAnsi" w:cstheme="minorHAnsi"/>
              </w:rPr>
            </w:pPr>
            <w:r w:rsidRPr="009066CB">
              <w:rPr>
                <w:rFonts w:asciiTheme="minorHAnsi" w:hAnsiTheme="minorHAnsi" w:cstheme="minorHAnsi"/>
              </w:rPr>
              <w:t>250-2500nm</w:t>
            </w:r>
          </w:p>
        </w:tc>
      </w:tr>
      <w:tr w:rsidR="009066CB" w:rsidRPr="009066CB" w14:paraId="69F5C958" w14:textId="77777777" w:rsidTr="009066CB">
        <w:trPr>
          <w:trHeight w:val="356"/>
        </w:trPr>
        <w:tc>
          <w:tcPr>
            <w:tcW w:w="2972" w:type="dxa"/>
            <w:tcBorders>
              <w:left w:val="single" w:sz="4" w:space="0" w:color="FFFFFF"/>
              <w:right w:val="single" w:sz="4" w:space="0" w:color="FFFFFF"/>
            </w:tcBorders>
            <w:shd w:val="clear" w:color="auto" w:fill="FFFFFF"/>
            <w:tcMar>
              <w:top w:w="15" w:type="dxa"/>
              <w:left w:w="15" w:type="dxa"/>
              <w:bottom w:w="0" w:type="dxa"/>
              <w:right w:w="15" w:type="dxa"/>
            </w:tcMar>
            <w:vAlign w:val="center"/>
            <w:hideMark/>
          </w:tcPr>
          <w:p w14:paraId="7AB19BF3" w14:textId="77777777" w:rsidR="009066CB" w:rsidRPr="009066CB" w:rsidRDefault="009066CB" w:rsidP="009066CB">
            <w:pPr>
              <w:tabs>
                <w:tab w:val="left" w:pos="3960"/>
              </w:tabs>
              <w:ind w:left="0" w:right="-30"/>
              <w:jc w:val="both"/>
              <w:rPr>
                <w:rFonts w:asciiTheme="minorHAnsi" w:hAnsiTheme="minorHAnsi" w:cstheme="minorHAnsi"/>
                <w:b/>
                <w:bCs/>
              </w:rPr>
            </w:pPr>
            <w:r w:rsidRPr="009066CB">
              <w:rPr>
                <w:rFonts w:asciiTheme="minorHAnsi" w:hAnsiTheme="minorHAnsi" w:cstheme="minorHAnsi"/>
                <w:b/>
                <w:bCs/>
              </w:rPr>
              <w:t>Lamp life (hours)</w:t>
            </w:r>
          </w:p>
        </w:tc>
        <w:tc>
          <w:tcPr>
            <w:tcW w:w="5812" w:type="dxa"/>
            <w:gridSpan w:val="4"/>
            <w:tcBorders>
              <w:left w:val="single" w:sz="4" w:space="0" w:color="FFFFFF"/>
              <w:right w:val="single" w:sz="4" w:space="0" w:color="FFFFFF"/>
            </w:tcBorders>
            <w:shd w:val="clear" w:color="auto" w:fill="FFFFFF"/>
            <w:tcMar>
              <w:top w:w="15" w:type="dxa"/>
              <w:left w:w="15" w:type="dxa"/>
              <w:bottom w:w="0" w:type="dxa"/>
              <w:right w:w="15" w:type="dxa"/>
            </w:tcMar>
            <w:vAlign w:val="center"/>
            <w:hideMark/>
          </w:tcPr>
          <w:p w14:paraId="0AB8ADF2" w14:textId="77777777" w:rsidR="009066CB" w:rsidRPr="009066CB" w:rsidRDefault="009066CB" w:rsidP="009066CB">
            <w:pPr>
              <w:tabs>
                <w:tab w:val="left" w:pos="3960"/>
              </w:tabs>
              <w:ind w:left="0" w:right="-30"/>
              <w:jc w:val="center"/>
              <w:rPr>
                <w:rFonts w:asciiTheme="minorHAnsi" w:hAnsiTheme="minorHAnsi" w:cstheme="minorHAnsi"/>
              </w:rPr>
            </w:pPr>
            <w:r w:rsidRPr="009066CB">
              <w:rPr>
                <w:rFonts w:asciiTheme="minorHAnsi" w:hAnsiTheme="minorHAnsi" w:cstheme="minorHAnsi"/>
              </w:rPr>
              <w:t>1500</w:t>
            </w:r>
          </w:p>
        </w:tc>
      </w:tr>
      <w:tr w:rsidR="009066CB" w:rsidRPr="009066CB" w14:paraId="2F2EFA7F" w14:textId="77777777" w:rsidTr="009066CB">
        <w:trPr>
          <w:trHeight w:val="356"/>
        </w:trPr>
        <w:tc>
          <w:tcPr>
            <w:tcW w:w="2972" w:type="dxa"/>
            <w:tcBorders>
              <w:left w:val="single" w:sz="4" w:space="0" w:color="FFFFFF"/>
              <w:right w:val="single" w:sz="4" w:space="0" w:color="FFFFFF"/>
            </w:tcBorders>
            <w:shd w:val="clear" w:color="auto" w:fill="D9E1F2"/>
            <w:tcMar>
              <w:top w:w="15" w:type="dxa"/>
              <w:left w:w="15" w:type="dxa"/>
              <w:bottom w:w="0" w:type="dxa"/>
              <w:right w:w="15" w:type="dxa"/>
            </w:tcMar>
            <w:vAlign w:val="center"/>
            <w:hideMark/>
          </w:tcPr>
          <w:p w14:paraId="153A2A29" w14:textId="77777777" w:rsidR="009066CB" w:rsidRPr="009066CB" w:rsidRDefault="009066CB" w:rsidP="009066CB">
            <w:pPr>
              <w:tabs>
                <w:tab w:val="left" w:pos="3960"/>
              </w:tabs>
              <w:ind w:left="0" w:right="-30"/>
              <w:jc w:val="both"/>
              <w:rPr>
                <w:rFonts w:asciiTheme="minorHAnsi" w:hAnsiTheme="minorHAnsi" w:cstheme="minorHAnsi"/>
                <w:b/>
                <w:bCs/>
              </w:rPr>
            </w:pPr>
            <w:r w:rsidRPr="009066CB">
              <w:rPr>
                <w:rFonts w:asciiTheme="minorHAnsi" w:hAnsiTheme="minorHAnsi" w:cstheme="minorHAnsi"/>
                <w:b/>
                <w:bCs/>
              </w:rPr>
              <w:t>Power supply</w:t>
            </w:r>
          </w:p>
        </w:tc>
        <w:tc>
          <w:tcPr>
            <w:tcW w:w="5812" w:type="dxa"/>
            <w:gridSpan w:val="4"/>
            <w:tcBorders>
              <w:left w:val="single" w:sz="4" w:space="0" w:color="FFFFFF"/>
              <w:right w:val="single" w:sz="4" w:space="0" w:color="FFFFFF"/>
            </w:tcBorders>
            <w:shd w:val="clear" w:color="auto" w:fill="D9E1F2"/>
            <w:tcMar>
              <w:top w:w="15" w:type="dxa"/>
              <w:left w:w="15" w:type="dxa"/>
              <w:bottom w:w="0" w:type="dxa"/>
              <w:right w:w="15" w:type="dxa"/>
            </w:tcMar>
            <w:vAlign w:val="center"/>
            <w:hideMark/>
          </w:tcPr>
          <w:p w14:paraId="73701DAA" w14:textId="77777777" w:rsidR="009066CB" w:rsidRPr="009066CB" w:rsidRDefault="009066CB" w:rsidP="009066CB">
            <w:pPr>
              <w:tabs>
                <w:tab w:val="left" w:pos="3960"/>
              </w:tabs>
              <w:ind w:left="0" w:right="-30"/>
              <w:jc w:val="center"/>
              <w:rPr>
                <w:rFonts w:asciiTheme="minorHAnsi" w:hAnsiTheme="minorHAnsi" w:cstheme="minorHAnsi"/>
              </w:rPr>
            </w:pPr>
            <w:r w:rsidRPr="009066CB">
              <w:rPr>
                <w:rFonts w:asciiTheme="minorHAnsi" w:hAnsiTheme="minorHAnsi" w:cstheme="minorHAnsi"/>
              </w:rPr>
              <w:t>Adjustable constant current supply</w:t>
            </w:r>
          </w:p>
        </w:tc>
      </w:tr>
      <w:tr w:rsidR="009066CB" w:rsidRPr="009066CB" w14:paraId="5D07E746" w14:textId="77777777" w:rsidTr="009066CB">
        <w:trPr>
          <w:trHeight w:val="246"/>
        </w:trPr>
        <w:tc>
          <w:tcPr>
            <w:tcW w:w="2972" w:type="dxa"/>
            <w:tcBorders>
              <w:left w:val="single" w:sz="4" w:space="0" w:color="FFFFFF"/>
              <w:right w:val="single" w:sz="4" w:space="0" w:color="FFFFFF"/>
            </w:tcBorders>
            <w:shd w:val="clear" w:color="auto" w:fill="FFFFFF"/>
            <w:tcMar>
              <w:top w:w="15" w:type="dxa"/>
              <w:left w:w="15" w:type="dxa"/>
              <w:bottom w:w="0" w:type="dxa"/>
              <w:right w:w="15" w:type="dxa"/>
            </w:tcMar>
            <w:vAlign w:val="center"/>
            <w:hideMark/>
          </w:tcPr>
          <w:p w14:paraId="384C97CE" w14:textId="77777777" w:rsidR="009066CB" w:rsidRPr="009066CB" w:rsidRDefault="009066CB" w:rsidP="009066CB">
            <w:pPr>
              <w:tabs>
                <w:tab w:val="left" w:pos="3960"/>
              </w:tabs>
              <w:ind w:left="0" w:right="-30"/>
              <w:jc w:val="both"/>
              <w:rPr>
                <w:rFonts w:asciiTheme="minorHAnsi" w:hAnsiTheme="minorHAnsi" w:cstheme="minorHAnsi"/>
                <w:b/>
                <w:bCs/>
              </w:rPr>
            </w:pPr>
            <w:r w:rsidRPr="009066CB">
              <w:rPr>
                <w:rFonts w:asciiTheme="minorHAnsi" w:hAnsiTheme="minorHAnsi" w:cstheme="minorHAnsi"/>
                <w:b/>
                <w:bCs/>
              </w:rPr>
              <w:t>Input Voltage (VAC)</w:t>
            </w:r>
          </w:p>
        </w:tc>
        <w:tc>
          <w:tcPr>
            <w:tcW w:w="5812" w:type="dxa"/>
            <w:gridSpan w:val="4"/>
            <w:tcBorders>
              <w:left w:val="single" w:sz="4" w:space="0" w:color="FFFFFF"/>
              <w:right w:val="single" w:sz="4" w:space="0" w:color="FFFFFF"/>
            </w:tcBorders>
            <w:shd w:val="clear" w:color="auto" w:fill="FFFFFF"/>
            <w:tcMar>
              <w:top w:w="15" w:type="dxa"/>
              <w:left w:w="15" w:type="dxa"/>
              <w:bottom w:w="0" w:type="dxa"/>
              <w:right w:w="15" w:type="dxa"/>
            </w:tcMar>
            <w:vAlign w:val="center"/>
            <w:hideMark/>
          </w:tcPr>
          <w:p w14:paraId="6D68801E" w14:textId="77777777" w:rsidR="009066CB" w:rsidRPr="009066CB" w:rsidRDefault="009066CB" w:rsidP="009066CB">
            <w:pPr>
              <w:tabs>
                <w:tab w:val="left" w:pos="3960"/>
              </w:tabs>
              <w:ind w:left="0" w:right="-30"/>
              <w:jc w:val="center"/>
              <w:rPr>
                <w:rFonts w:asciiTheme="minorHAnsi" w:hAnsiTheme="minorHAnsi" w:cstheme="minorHAnsi"/>
              </w:rPr>
            </w:pPr>
            <w:r w:rsidRPr="009066CB">
              <w:rPr>
                <w:rFonts w:asciiTheme="minorHAnsi" w:hAnsiTheme="minorHAnsi" w:cstheme="minorHAnsi"/>
              </w:rPr>
              <w:t>220 - 240</w:t>
            </w:r>
          </w:p>
        </w:tc>
      </w:tr>
      <w:tr w:rsidR="009066CB" w:rsidRPr="009066CB" w14:paraId="733FD1C9" w14:textId="77777777" w:rsidTr="009066CB">
        <w:trPr>
          <w:trHeight w:val="356"/>
        </w:trPr>
        <w:tc>
          <w:tcPr>
            <w:tcW w:w="2972" w:type="dxa"/>
            <w:tcBorders>
              <w:left w:val="single" w:sz="4" w:space="0" w:color="FFFFFF"/>
              <w:right w:val="single" w:sz="4" w:space="0" w:color="FFFFFF"/>
            </w:tcBorders>
            <w:shd w:val="clear" w:color="auto" w:fill="FFFFFF"/>
            <w:tcMar>
              <w:top w:w="15" w:type="dxa"/>
              <w:left w:w="15" w:type="dxa"/>
              <w:bottom w:w="0" w:type="dxa"/>
              <w:right w:w="15" w:type="dxa"/>
            </w:tcMar>
            <w:vAlign w:val="center"/>
            <w:hideMark/>
          </w:tcPr>
          <w:p w14:paraId="13404352" w14:textId="77777777" w:rsidR="009066CB" w:rsidRPr="009066CB" w:rsidRDefault="009066CB" w:rsidP="009066CB">
            <w:pPr>
              <w:tabs>
                <w:tab w:val="left" w:pos="3960"/>
              </w:tabs>
              <w:ind w:left="0" w:right="-30"/>
              <w:jc w:val="both"/>
              <w:rPr>
                <w:rFonts w:asciiTheme="minorHAnsi" w:hAnsiTheme="minorHAnsi" w:cstheme="minorHAnsi"/>
                <w:b/>
                <w:bCs/>
              </w:rPr>
            </w:pPr>
            <w:r w:rsidRPr="009066CB">
              <w:rPr>
                <w:rFonts w:asciiTheme="minorHAnsi" w:hAnsiTheme="minorHAnsi" w:cstheme="minorHAnsi"/>
                <w:b/>
                <w:bCs/>
              </w:rPr>
              <w:t>Input Current (A)</w:t>
            </w:r>
          </w:p>
        </w:tc>
        <w:tc>
          <w:tcPr>
            <w:tcW w:w="2977" w:type="dxa"/>
            <w:gridSpan w:val="2"/>
            <w:tcBorders>
              <w:left w:val="single" w:sz="4" w:space="0" w:color="FFFFFF"/>
            </w:tcBorders>
            <w:shd w:val="clear" w:color="auto" w:fill="FFFFFF"/>
            <w:tcMar>
              <w:top w:w="15" w:type="dxa"/>
              <w:left w:w="15" w:type="dxa"/>
              <w:bottom w:w="0" w:type="dxa"/>
              <w:right w:w="15" w:type="dxa"/>
            </w:tcMar>
            <w:vAlign w:val="center"/>
            <w:hideMark/>
          </w:tcPr>
          <w:p w14:paraId="236360EE" w14:textId="77777777" w:rsidR="009066CB" w:rsidRPr="009066CB" w:rsidRDefault="009066CB" w:rsidP="009066CB">
            <w:pPr>
              <w:tabs>
                <w:tab w:val="left" w:pos="3960"/>
              </w:tabs>
              <w:ind w:left="0" w:right="-30"/>
              <w:jc w:val="center"/>
              <w:rPr>
                <w:rFonts w:asciiTheme="minorHAnsi" w:hAnsiTheme="minorHAnsi" w:cstheme="minorHAnsi"/>
              </w:rPr>
            </w:pPr>
            <w:r w:rsidRPr="009066CB">
              <w:rPr>
                <w:rFonts w:asciiTheme="minorHAnsi" w:hAnsiTheme="minorHAnsi" w:cstheme="minorHAnsi"/>
              </w:rPr>
              <w:t>12.1 - 9.0</w:t>
            </w:r>
          </w:p>
        </w:tc>
        <w:tc>
          <w:tcPr>
            <w:tcW w:w="2835" w:type="dxa"/>
            <w:gridSpan w:val="2"/>
            <w:tcBorders>
              <w:right w:val="single" w:sz="4" w:space="0" w:color="FFFFFF"/>
            </w:tcBorders>
            <w:shd w:val="clear" w:color="auto" w:fill="FFFFFF"/>
            <w:tcMar>
              <w:top w:w="15" w:type="dxa"/>
              <w:left w:w="15" w:type="dxa"/>
              <w:bottom w:w="0" w:type="dxa"/>
              <w:right w:w="15" w:type="dxa"/>
            </w:tcMar>
            <w:vAlign w:val="center"/>
            <w:hideMark/>
          </w:tcPr>
          <w:p w14:paraId="368A5085" w14:textId="77777777" w:rsidR="009066CB" w:rsidRPr="009066CB" w:rsidRDefault="009066CB" w:rsidP="009066CB">
            <w:pPr>
              <w:tabs>
                <w:tab w:val="left" w:pos="3960"/>
              </w:tabs>
              <w:ind w:left="0" w:right="-30"/>
              <w:jc w:val="center"/>
              <w:rPr>
                <w:rFonts w:asciiTheme="minorHAnsi" w:hAnsiTheme="minorHAnsi" w:cstheme="minorHAnsi"/>
              </w:rPr>
            </w:pPr>
            <w:r w:rsidRPr="009066CB">
              <w:rPr>
                <w:rFonts w:asciiTheme="minorHAnsi" w:hAnsiTheme="minorHAnsi" w:cstheme="minorHAnsi"/>
              </w:rPr>
              <w:t>19.8 - 16.5</w:t>
            </w:r>
          </w:p>
        </w:tc>
      </w:tr>
      <w:tr w:rsidR="009066CB" w:rsidRPr="009066CB" w14:paraId="67EFF317" w14:textId="77777777" w:rsidTr="009066CB">
        <w:trPr>
          <w:trHeight w:val="356"/>
        </w:trPr>
        <w:tc>
          <w:tcPr>
            <w:tcW w:w="2972" w:type="dxa"/>
            <w:tcBorders>
              <w:left w:val="single" w:sz="4" w:space="0" w:color="FFFFFF"/>
              <w:right w:val="single" w:sz="4" w:space="0" w:color="FFFFFF"/>
            </w:tcBorders>
            <w:shd w:val="clear" w:color="auto" w:fill="D9E1F2"/>
            <w:tcMar>
              <w:top w:w="15" w:type="dxa"/>
              <w:left w:w="15" w:type="dxa"/>
              <w:bottom w:w="0" w:type="dxa"/>
              <w:right w:w="15" w:type="dxa"/>
            </w:tcMar>
            <w:vAlign w:val="center"/>
            <w:hideMark/>
          </w:tcPr>
          <w:p w14:paraId="725FF331" w14:textId="77777777" w:rsidR="009066CB" w:rsidRPr="009066CB" w:rsidRDefault="009066CB" w:rsidP="009066CB">
            <w:pPr>
              <w:tabs>
                <w:tab w:val="left" w:pos="3960"/>
              </w:tabs>
              <w:ind w:left="0" w:right="-30"/>
              <w:jc w:val="both"/>
              <w:rPr>
                <w:rFonts w:asciiTheme="minorHAnsi" w:hAnsiTheme="minorHAnsi" w:cstheme="minorHAnsi"/>
                <w:b/>
                <w:bCs/>
              </w:rPr>
            </w:pPr>
            <w:r w:rsidRPr="009066CB">
              <w:rPr>
                <w:rFonts w:asciiTheme="minorHAnsi" w:hAnsiTheme="minorHAnsi" w:cstheme="minorHAnsi"/>
                <w:b/>
                <w:bCs/>
              </w:rPr>
              <w:t>Input Frequency (Hz)</w:t>
            </w:r>
          </w:p>
        </w:tc>
        <w:tc>
          <w:tcPr>
            <w:tcW w:w="5812" w:type="dxa"/>
            <w:gridSpan w:val="4"/>
            <w:tcBorders>
              <w:left w:val="single" w:sz="4" w:space="0" w:color="FFFFFF"/>
              <w:right w:val="single" w:sz="4" w:space="0" w:color="FFFFFF"/>
            </w:tcBorders>
            <w:shd w:val="clear" w:color="auto" w:fill="D9E1F2"/>
            <w:tcMar>
              <w:top w:w="15" w:type="dxa"/>
              <w:left w:w="15" w:type="dxa"/>
              <w:bottom w:w="0" w:type="dxa"/>
              <w:right w:w="15" w:type="dxa"/>
            </w:tcMar>
            <w:vAlign w:val="center"/>
            <w:hideMark/>
          </w:tcPr>
          <w:p w14:paraId="6601A3A6" w14:textId="77777777" w:rsidR="009066CB" w:rsidRPr="009066CB" w:rsidRDefault="009066CB" w:rsidP="009066CB">
            <w:pPr>
              <w:tabs>
                <w:tab w:val="left" w:pos="3960"/>
              </w:tabs>
              <w:ind w:left="0" w:right="-30"/>
              <w:jc w:val="center"/>
              <w:rPr>
                <w:rFonts w:asciiTheme="minorHAnsi" w:hAnsiTheme="minorHAnsi" w:cstheme="minorHAnsi"/>
              </w:rPr>
            </w:pPr>
            <w:r w:rsidRPr="009066CB">
              <w:rPr>
                <w:rFonts w:asciiTheme="minorHAnsi" w:hAnsiTheme="minorHAnsi" w:cstheme="minorHAnsi"/>
              </w:rPr>
              <w:t>50/60 Hz</w:t>
            </w:r>
          </w:p>
        </w:tc>
      </w:tr>
      <w:tr w:rsidR="009066CB" w:rsidRPr="009066CB" w14:paraId="2580FEAC" w14:textId="77777777" w:rsidTr="009066CB">
        <w:trPr>
          <w:trHeight w:val="356"/>
        </w:trPr>
        <w:tc>
          <w:tcPr>
            <w:tcW w:w="2972" w:type="dxa"/>
            <w:tcBorders>
              <w:left w:val="single" w:sz="4" w:space="0" w:color="FFFFFF"/>
              <w:right w:val="single" w:sz="4" w:space="0" w:color="FFFFFF"/>
            </w:tcBorders>
            <w:shd w:val="clear" w:color="auto" w:fill="FFFFFF"/>
            <w:tcMar>
              <w:top w:w="15" w:type="dxa"/>
              <w:left w:w="15" w:type="dxa"/>
              <w:bottom w:w="0" w:type="dxa"/>
              <w:right w:w="15" w:type="dxa"/>
            </w:tcMar>
            <w:vAlign w:val="center"/>
            <w:hideMark/>
          </w:tcPr>
          <w:p w14:paraId="7B4DA6BF" w14:textId="77777777" w:rsidR="009066CB" w:rsidRPr="009066CB" w:rsidRDefault="009066CB" w:rsidP="009066CB">
            <w:pPr>
              <w:tabs>
                <w:tab w:val="left" w:pos="3960"/>
              </w:tabs>
              <w:ind w:left="0" w:right="-30"/>
              <w:jc w:val="both"/>
              <w:rPr>
                <w:rFonts w:asciiTheme="minorHAnsi" w:hAnsiTheme="minorHAnsi" w:cstheme="minorHAnsi"/>
                <w:b/>
                <w:bCs/>
              </w:rPr>
            </w:pPr>
            <w:r w:rsidRPr="009066CB">
              <w:rPr>
                <w:rFonts w:asciiTheme="minorHAnsi" w:hAnsiTheme="minorHAnsi" w:cstheme="minorHAnsi"/>
                <w:b/>
                <w:bCs/>
              </w:rPr>
              <w:t>Ripple (%)</w:t>
            </w:r>
          </w:p>
        </w:tc>
        <w:tc>
          <w:tcPr>
            <w:tcW w:w="5812" w:type="dxa"/>
            <w:gridSpan w:val="4"/>
            <w:tcBorders>
              <w:left w:val="single" w:sz="4" w:space="0" w:color="FFFFFF"/>
              <w:right w:val="single" w:sz="4" w:space="0" w:color="FFFFFF"/>
            </w:tcBorders>
            <w:shd w:val="clear" w:color="auto" w:fill="FFFFFF"/>
            <w:tcMar>
              <w:top w:w="15" w:type="dxa"/>
              <w:left w:w="15" w:type="dxa"/>
              <w:bottom w:w="0" w:type="dxa"/>
              <w:right w:w="15" w:type="dxa"/>
            </w:tcMar>
            <w:vAlign w:val="center"/>
            <w:hideMark/>
          </w:tcPr>
          <w:p w14:paraId="6D02F514" w14:textId="77777777" w:rsidR="009066CB" w:rsidRPr="009066CB" w:rsidRDefault="009066CB" w:rsidP="009066CB">
            <w:pPr>
              <w:tabs>
                <w:tab w:val="left" w:pos="3960"/>
              </w:tabs>
              <w:ind w:left="0" w:right="-30"/>
              <w:jc w:val="center"/>
              <w:rPr>
                <w:rFonts w:asciiTheme="minorHAnsi" w:hAnsiTheme="minorHAnsi" w:cstheme="minorHAnsi"/>
              </w:rPr>
            </w:pPr>
            <w:r w:rsidRPr="009066CB">
              <w:rPr>
                <w:rFonts w:asciiTheme="minorHAnsi" w:hAnsiTheme="minorHAnsi" w:cstheme="minorHAnsi"/>
              </w:rPr>
              <w:t>&lt; 0.5</w:t>
            </w:r>
          </w:p>
        </w:tc>
      </w:tr>
      <w:tr w:rsidR="009066CB" w:rsidRPr="009066CB" w14:paraId="7C16E2F7" w14:textId="77777777" w:rsidTr="009066CB">
        <w:trPr>
          <w:trHeight w:val="451"/>
        </w:trPr>
        <w:tc>
          <w:tcPr>
            <w:tcW w:w="2972" w:type="dxa"/>
            <w:tcBorders>
              <w:left w:val="single" w:sz="4" w:space="0" w:color="FFFFFF"/>
              <w:right w:val="single" w:sz="4" w:space="0" w:color="FFFFFF"/>
            </w:tcBorders>
            <w:shd w:val="clear" w:color="auto" w:fill="D9E1F2"/>
            <w:tcMar>
              <w:top w:w="15" w:type="dxa"/>
              <w:left w:w="15" w:type="dxa"/>
              <w:bottom w:w="0" w:type="dxa"/>
              <w:right w:w="15" w:type="dxa"/>
            </w:tcMar>
            <w:vAlign w:val="center"/>
            <w:hideMark/>
          </w:tcPr>
          <w:p w14:paraId="60B6D071" w14:textId="77777777" w:rsidR="009066CB" w:rsidRPr="009066CB" w:rsidRDefault="009066CB" w:rsidP="009066CB">
            <w:pPr>
              <w:tabs>
                <w:tab w:val="left" w:pos="3960"/>
              </w:tabs>
              <w:ind w:left="0" w:right="-30"/>
              <w:jc w:val="both"/>
              <w:rPr>
                <w:rFonts w:asciiTheme="minorHAnsi" w:hAnsiTheme="minorHAnsi" w:cstheme="minorHAnsi"/>
                <w:b/>
                <w:bCs/>
              </w:rPr>
            </w:pPr>
            <w:r w:rsidRPr="009066CB">
              <w:rPr>
                <w:rFonts w:asciiTheme="minorHAnsi" w:hAnsiTheme="minorHAnsi" w:cstheme="minorHAnsi"/>
                <w:b/>
                <w:bCs/>
              </w:rPr>
              <w:t>Lamp Cooling</w:t>
            </w:r>
          </w:p>
        </w:tc>
        <w:tc>
          <w:tcPr>
            <w:tcW w:w="5812" w:type="dxa"/>
            <w:gridSpan w:val="4"/>
            <w:tcBorders>
              <w:left w:val="single" w:sz="4" w:space="0" w:color="FFFFFF"/>
              <w:right w:val="single" w:sz="4" w:space="0" w:color="FFFFFF"/>
            </w:tcBorders>
            <w:shd w:val="clear" w:color="auto" w:fill="D9E1F2"/>
            <w:tcMar>
              <w:top w:w="15" w:type="dxa"/>
              <w:left w:w="15" w:type="dxa"/>
              <w:bottom w:w="0" w:type="dxa"/>
              <w:right w:w="15" w:type="dxa"/>
            </w:tcMar>
            <w:vAlign w:val="center"/>
            <w:hideMark/>
          </w:tcPr>
          <w:p w14:paraId="60677596" w14:textId="77777777" w:rsidR="009066CB" w:rsidRPr="009066CB" w:rsidRDefault="009066CB" w:rsidP="009066CB">
            <w:pPr>
              <w:tabs>
                <w:tab w:val="left" w:pos="3960"/>
              </w:tabs>
              <w:ind w:left="0" w:right="-30"/>
              <w:jc w:val="center"/>
              <w:rPr>
                <w:rFonts w:asciiTheme="minorHAnsi" w:hAnsiTheme="minorHAnsi" w:cstheme="minorHAnsi"/>
              </w:rPr>
            </w:pPr>
            <w:r w:rsidRPr="009066CB">
              <w:rPr>
                <w:rFonts w:asciiTheme="minorHAnsi" w:hAnsiTheme="minorHAnsi" w:cstheme="minorHAnsi"/>
              </w:rPr>
              <w:t>Forced air, interlocked to power supply</w:t>
            </w:r>
          </w:p>
        </w:tc>
      </w:tr>
      <w:tr w:rsidR="009066CB" w:rsidRPr="009066CB" w14:paraId="2246C940" w14:textId="77777777" w:rsidTr="009066CB">
        <w:trPr>
          <w:trHeight w:val="356"/>
        </w:trPr>
        <w:tc>
          <w:tcPr>
            <w:tcW w:w="2972" w:type="dxa"/>
            <w:tcBorders>
              <w:left w:val="single" w:sz="4" w:space="0" w:color="FFFFFF"/>
              <w:right w:val="single" w:sz="4" w:space="0" w:color="FFFFFF"/>
            </w:tcBorders>
            <w:shd w:val="clear" w:color="auto" w:fill="FFFFFF"/>
            <w:tcMar>
              <w:top w:w="15" w:type="dxa"/>
              <w:left w:w="15" w:type="dxa"/>
              <w:bottom w:w="0" w:type="dxa"/>
              <w:right w:w="15" w:type="dxa"/>
            </w:tcMar>
            <w:vAlign w:val="center"/>
            <w:hideMark/>
          </w:tcPr>
          <w:p w14:paraId="150E1804" w14:textId="77777777" w:rsidR="009066CB" w:rsidRPr="009066CB" w:rsidRDefault="009066CB" w:rsidP="009066CB">
            <w:pPr>
              <w:tabs>
                <w:tab w:val="left" w:pos="3960"/>
              </w:tabs>
              <w:ind w:left="0" w:right="-30"/>
              <w:jc w:val="both"/>
              <w:rPr>
                <w:rFonts w:asciiTheme="minorHAnsi" w:hAnsiTheme="minorHAnsi" w:cstheme="minorHAnsi"/>
                <w:b/>
                <w:bCs/>
              </w:rPr>
            </w:pPr>
            <w:r w:rsidRPr="009066CB">
              <w:rPr>
                <w:rFonts w:asciiTheme="minorHAnsi" w:hAnsiTheme="minorHAnsi" w:cstheme="minorHAnsi"/>
                <w:b/>
                <w:bCs/>
              </w:rPr>
              <w:t>Dimensions (mm)</w:t>
            </w:r>
          </w:p>
        </w:tc>
        <w:tc>
          <w:tcPr>
            <w:tcW w:w="2977" w:type="dxa"/>
            <w:gridSpan w:val="2"/>
            <w:tcBorders>
              <w:left w:val="single" w:sz="4" w:space="0" w:color="FFFFFF"/>
            </w:tcBorders>
            <w:shd w:val="clear" w:color="auto" w:fill="FFFFFF"/>
            <w:tcMar>
              <w:top w:w="15" w:type="dxa"/>
              <w:left w:w="15" w:type="dxa"/>
              <w:bottom w:w="0" w:type="dxa"/>
              <w:right w:w="15" w:type="dxa"/>
            </w:tcMar>
            <w:vAlign w:val="center"/>
            <w:hideMark/>
          </w:tcPr>
          <w:p w14:paraId="58BC15B6" w14:textId="77777777" w:rsidR="009066CB" w:rsidRPr="009066CB" w:rsidRDefault="009066CB" w:rsidP="009066CB">
            <w:pPr>
              <w:tabs>
                <w:tab w:val="left" w:pos="3960"/>
              </w:tabs>
              <w:ind w:left="0" w:right="-30"/>
              <w:jc w:val="center"/>
              <w:rPr>
                <w:rFonts w:asciiTheme="minorHAnsi" w:hAnsiTheme="minorHAnsi" w:cstheme="minorHAnsi"/>
                <w:lang w:val="en-CA"/>
              </w:rPr>
            </w:pPr>
            <w:r w:rsidRPr="009066CB">
              <w:rPr>
                <w:rFonts w:asciiTheme="minorHAnsi" w:hAnsiTheme="minorHAnsi" w:cstheme="minorHAnsi"/>
              </w:rPr>
              <w:t>578 x 576 x 522</w:t>
            </w:r>
          </w:p>
        </w:tc>
        <w:tc>
          <w:tcPr>
            <w:tcW w:w="2835" w:type="dxa"/>
            <w:gridSpan w:val="2"/>
            <w:tcBorders>
              <w:right w:val="single" w:sz="4" w:space="0" w:color="FFFFFF"/>
            </w:tcBorders>
            <w:shd w:val="clear" w:color="auto" w:fill="FFFFFF"/>
            <w:tcMar>
              <w:top w:w="15" w:type="dxa"/>
              <w:left w:w="15" w:type="dxa"/>
              <w:bottom w:w="0" w:type="dxa"/>
              <w:right w:w="15" w:type="dxa"/>
            </w:tcMar>
            <w:vAlign w:val="center"/>
            <w:hideMark/>
          </w:tcPr>
          <w:p w14:paraId="4299D32A" w14:textId="77777777" w:rsidR="009066CB" w:rsidRPr="009066CB" w:rsidRDefault="009066CB" w:rsidP="009066CB">
            <w:pPr>
              <w:tabs>
                <w:tab w:val="left" w:pos="3960"/>
              </w:tabs>
              <w:ind w:left="0" w:right="-30"/>
              <w:jc w:val="center"/>
              <w:rPr>
                <w:rFonts w:asciiTheme="minorHAnsi" w:hAnsiTheme="minorHAnsi" w:cstheme="minorHAnsi"/>
                <w:lang w:val="en-CA"/>
              </w:rPr>
            </w:pPr>
            <w:r w:rsidRPr="009066CB">
              <w:rPr>
                <w:rFonts w:asciiTheme="minorHAnsi" w:hAnsiTheme="minorHAnsi" w:cstheme="minorHAnsi"/>
              </w:rPr>
              <w:t>819 x 533 x 574</w:t>
            </w:r>
          </w:p>
        </w:tc>
      </w:tr>
      <w:tr w:rsidR="009066CB" w:rsidRPr="009066CB" w14:paraId="03FF0617" w14:textId="77777777" w:rsidTr="009066CB">
        <w:trPr>
          <w:trHeight w:val="356"/>
        </w:trPr>
        <w:tc>
          <w:tcPr>
            <w:tcW w:w="2972" w:type="dxa"/>
            <w:tcBorders>
              <w:left w:val="single" w:sz="4" w:space="0" w:color="FFFFFF"/>
              <w:bottom w:val="single" w:sz="4" w:space="0" w:color="002060"/>
              <w:right w:val="single" w:sz="4" w:space="0" w:color="FFFFFF"/>
            </w:tcBorders>
            <w:shd w:val="clear" w:color="auto" w:fill="D9E1F2"/>
            <w:tcMar>
              <w:top w:w="15" w:type="dxa"/>
              <w:left w:w="15" w:type="dxa"/>
              <w:bottom w:w="0" w:type="dxa"/>
              <w:right w:w="15" w:type="dxa"/>
            </w:tcMar>
            <w:vAlign w:val="center"/>
            <w:hideMark/>
          </w:tcPr>
          <w:p w14:paraId="10A371AC" w14:textId="77777777" w:rsidR="009066CB" w:rsidRPr="009066CB" w:rsidRDefault="009066CB" w:rsidP="009066CB">
            <w:pPr>
              <w:tabs>
                <w:tab w:val="left" w:pos="3960"/>
              </w:tabs>
              <w:ind w:left="0" w:right="-30"/>
              <w:jc w:val="both"/>
              <w:rPr>
                <w:rFonts w:asciiTheme="minorHAnsi" w:hAnsiTheme="minorHAnsi" w:cstheme="minorHAnsi"/>
                <w:b/>
                <w:bCs/>
              </w:rPr>
            </w:pPr>
            <w:r w:rsidRPr="009066CB">
              <w:rPr>
                <w:rFonts w:asciiTheme="minorHAnsi" w:hAnsiTheme="minorHAnsi" w:cstheme="minorHAnsi"/>
                <w:b/>
                <w:bCs/>
              </w:rPr>
              <w:t>Weight (kg)</w:t>
            </w:r>
          </w:p>
        </w:tc>
        <w:tc>
          <w:tcPr>
            <w:tcW w:w="2977" w:type="dxa"/>
            <w:gridSpan w:val="2"/>
            <w:tcBorders>
              <w:left w:val="single" w:sz="4" w:space="0" w:color="FFFFFF"/>
              <w:bottom w:val="single" w:sz="4" w:space="0" w:color="002060"/>
            </w:tcBorders>
            <w:shd w:val="clear" w:color="auto" w:fill="D9E1F2"/>
            <w:tcMar>
              <w:top w:w="15" w:type="dxa"/>
              <w:left w:w="15" w:type="dxa"/>
              <w:bottom w:w="0" w:type="dxa"/>
              <w:right w:w="15" w:type="dxa"/>
            </w:tcMar>
            <w:vAlign w:val="center"/>
            <w:hideMark/>
          </w:tcPr>
          <w:p w14:paraId="694C89A8" w14:textId="1DC3691C" w:rsidR="009066CB" w:rsidRPr="009066CB" w:rsidRDefault="009066CB" w:rsidP="009066CB">
            <w:pPr>
              <w:tabs>
                <w:tab w:val="left" w:pos="3960"/>
              </w:tabs>
              <w:ind w:left="0" w:right="-30"/>
              <w:jc w:val="center"/>
              <w:rPr>
                <w:rFonts w:asciiTheme="minorHAnsi" w:hAnsiTheme="minorHAnsi" w:cstheme="minorHAnsi"/>
                <w:lang w:val="en-CA"/>
              </w:rPr>
            </w:pPr>
            <w:r w:rsidRPr="009066CB">
              <w:rPr>
                <w:rFonts w:asciiTheme="minorHAnsi" w:hAnsiTheme="minorHAnsi" w:cstheme="minorHAnsi"/>
              </w:rPr>
              <w:t>44</w:t>
            </w:r>
          </w:p>
        </w:tc>
        <w:tc>
          <w:tcPr>
            <w:tcW w:w="2835" w:type="dxa"/>
            <w:gridSpan w:val="2"/>
            <w:tcBorders>
              <w:bottom w:val="single" w:sz="4" w:space="0" w:color="002060"/>
              <w:right w:val="single" w:sz="4" w:space="0" w:color="FFFFFF"/>
            </w:tcBorders>
            <w:shd w:val="clear" w:color="auto" w:fill="D9E1F2"/>
            <w:tcMar>
              <w:top w:w="15" w:type="dxa"/>
              <w:left w:w="15" w:type="dxa"/>
              <w:bottom w:w="0" w:type="dxa"/>
              <w:right w:w="15" w:type="dxa"/>
            </w:tcMar>
            <w:vAlign w:val="center"/>
            <w:hideMark/>
          </w:tcPr>
          <w:p w14:paraId="3849D862" w14:textId="6CA40EFE" w:rsidR="009066CB" w:rsidRPr="009066CB" w:rsidRDefault="009066CB" w:rsidP="009066CB">
            <w:pPr>
              <w:tabs>
                <w:tab w:val="left" w:pos="3960"/>
              </w:tabs>
              <w:ind w:left="0" w:right="-30"/>
              <w:jc w:val="center"/>
              <w:rPr>
                <w:rFonts w:asciiTheme="minorHAnsi" w:hAnsiTheme="minorHAnsi" w:cstheme="minorHAnsi"/>
                <w:lang w:val="en-CA"/>
              </w:rPr>
            </w:pPr>
            <w:r w:rsidRPr="009066CB">
              <w:rPr>
                <w:rFonts w:asciiTheme="minorHAnsi" w:hAnsiTheme="minorHAnsi" w:cstheme="minorHAnsi"/>
              </w:rPr>
              <w:t>64</w:t>
            </w:r>
          </w:p>
        </w:tc>
      </w:tr>
    </w:tbl>
    <w:p w14:paraId="033F9381" w14:textId="77777777" w:rsidR="009066CB" w:rsidRDefault="009066CB" w:rsidP="00DD6B57">
      <w:pPr>
        <w:tabs>
          <w:tab w:val="left" w:pos="3960"/>
        </w:tabs>
        <w:ind w:left="0" w:right="-30"/>
        <w:jc w:val="both"/>
        <w:rPr>
          <w:rFonts w:asciiTheme="minorHAnsi" w:hAnsiTheme="minorHAnsi" w:cstheme="minorHAnsi"/>
        </w:rPr>
      </w:pPr>
    </w:p>
    <w:p w14:paraId="0EE05152" w14:textId="77777777" w:rsidR="0026549F" w:rsidRDefault="0026549F" w:rsidP="00DD6B57">
      <w:pPr>
        <w:tabs>
          <w:tab w:val="left" w:pos="3960"/>
        </w:tabs>
        <w:ind w:left="0" w:right="-30"/>
        <w:jc w:val="both"/>
        <w:rPr>
          <w:rFonts w:asciiTheme="minorHAnsi" w:hAnsiTheme="minorHAnsi" w:cstheme="minorHAnsi"/>
        </w:rPr>
      </w:pPr>
    </w:p>
    <w:p w14:paraId="650F5D0F" w14:textId="77777777" w:rsidR="0026549F" w:rsidRDefault="0026549F" w:rsidP="00DD6B57">
      <w:pPr>
        <w:tabs>
          <w:tab w:val="left" w:pos="3960"/>
        </w:tabs>
        <w:ind w:left="0" w:right="-30"/>
        <w:jc w:val="both"/>
        <w:rPr>
          <w:rFonts w:asciiTheme="minorHAnsi" w:hAnsiTheme="minorHAnsi" w:cstheme="minorHAnsi"/>
        </w:rPr>
      </w:pPr>
    </w:p>
    <w:p w14:paraId="42EBAC92" w14:textId="77777777" w:rsidR="0026549F" w:rsidRDefault="0026549F" w:rsidP="00DD6B57">
      <w:pPr>
        <w:tabs>
          <w:tab w:val="left" w:pos="3960"/>
        </w:tabs>
        <w:ind w:left="0" w:right="-30"/>
        <w:jc w:val="both"/>
        <w:rPr>
          <w:rFonts w:asciiTheme="minorHAnsi" w:hAnsiTheme="minorHAnsi" w:cstheme="minorHAnsi"/>
        </w:rPr>
      </w:pPr>
    </w:p>
    <w:p w14:paraId="79DBB983" w14:textId="77777777" w:rsidR="0026549F" w:rsidRDefault="0026549F" w:rsidP="00DD6B57">
      <w:pPr>
        <w:tabs>
          <w:tab w:val="left" w:pos="3960"/>
        </w:tabs>
        <w:ind w:left="0" w:right="-30"/>
        <w:jc w:val="both"/>
        <w:rPr>
          <w:rFonts w:asciiTheme="minorHAnsi" w:hAnsiTheme="minorHAnsi" w:cstheme="minorHAnsi"/>
        </w:rPr>
      </w:pPr>
    </w:p>
    <w:p w14:paraId="3A2D39AF" w14:textId="77777777" w:rsidR="0026549F" w:rsidRDefault="0026549F" w:rsidP="00DD6B57">
      <w:pPr>
        <w:tabs>
          <w:tab w:val="left" w:pos="3960"/>
        </w:tabs>
        <w:ind w:left="0" w:right="-30"/>
        <w:jc w:val="both"/>
        <w:rPr>
          <w:rFonts w:asciiTheme="minorHAnsi" w:hAnsiTheme="minorHAnsi" w:cstheme="minorHAnsi"/>
        </w:rPr>
      </w:pPr>
    </w:p>
    <w:p w14:paraId="5ACEB22A" w14:textId="77777777" w:rsidR="0026549F" w:rsidRDefault="0026549F" w:rsidP="00DD6B57">
      <w:pPr>
        <w:tabs>
          <w:tab w:val="left" w:pos="3960"/>
        </w:tabs>
        <w:ind w:left="0" w:right="-30"/>
        <w:jc w:val="both"/>
        <w:rPr>
          <w:rFonts w:asciiTheme="minorHAnsi" w:hAnsiTheme="minorHAnsi" w:cstheme="minorHAnsi"/>
        </w:rPr>
      </w:pPr>
    </w:p>
    <w:p w14:paraId="7DA6B332" w14:textId="77777777" w:rsidR="0026549F" w:rsidRDefault="0026549F" w:rsidP="00DD6B57">
      <w:pPr>
        <w:tabs>
          <w:tab w:val="left" w:pos="3960"/>
        </w:tabs>
        <w:ind w:left="0" w:right="-30"/>
        <w:jc w:val="both"/>
        <w:rPr>
          <w:rFonts w:asciiTheme="minorHAnsi" w:hAnsiTheme="minorHAnsi" w:cstheme="minorHAnsi"/>
        </w:rPr>
      </w:pPr>
    </w:p>
    <w:p w14:paraId="63268AF4" w14:textId="04DAFA86" w:rsidR="00147B96" w:rsidRDefault="00147B96" w:rsidP="00147B96">
      <w:pPr>
        <w:pStyle w:val="ListParagraph"/>
        <w:numPr>
          <w:ilvl w:val="0"/>
          <w:numId w:val="4"/>
        </w:numPr>
        <w:tabs>
          <w:tab w:val="left" w:pos="3960"/>
        </w:tabs>
        <w:ind w:right="-30"/>
        <w:jc w:val="both"/>
        <w:rPr>
          <w:rFonts w:asciiTheme="minorHAnsi" w:hAnsiTheme="minorHAnsi" w:cstheme="minorHAnsi"/>
          <w:b/>
          <w:bCs/>
        </w:rPr>
      </w:pPr>
      <w:r w:rsidRPr="00147B96">
        <w:rPr>
          <w:rFonts w:asciiTheme="minorHAnsi" w:hAnsiTheme="minorHAnsi" w:cstheme="minorHAnsi"/>
          <w:b/>
          <w:bCs/>
        </w:rPr>
        <w:t>Quantum Efficiency (Personalized PTS Model)</w:t>
      </w:r>
    </w:p>
    <w:p w14:paraId="5217FA21" w14:textId="77777777" w:rsidR="00147B96" w:rsidRDefault="00147B96" w:rsidP="00147B96">
      <w:pPr>
        <w:pStyle w:val="ListParagraph"/>
        <w:tabs>
          <w:tab w:val="left" w:pos="3960"/>
        </w:tabs>
        <w:ind w:right="-30"/>
        <w:jc w:val="both"/>
        <w:rPr>
          <w:rFonts w:asciiTheme="minorHAnsi" w:hAnsiTheme="minorHAnsi" w:cstheme="minorHAnsi"/>
          <w:b/>
          <w:bCs/>
        </w:rPr>
      </w:pPr>
    </w:p>
    <w:p w14:paraId="35997607" w14:textId="77777777" w:rsidR="00147B96" w:rsidRDefault="00147B96" w:rsidP="00147B96">
      <w:pPr>
        <w:tabs>
          <w:tab w:val="left" w:pos="3960"/>
        </w:tabs>
        <w:ind w:left="0" w:right="-30"/>
        <w:jc w:val="both"/>
        <w:rPr>
          <w:rFonts w:asciiTheme="minorHAnsi" w:hAnsiTheme="minorHAnsi" w:cstheme="minorHAnsi"/>
          <w:b/>
          <w:bCs/>
        </w:rPr>
      </w:pPr>
    </w:p>
    <w:p w14:paraId="20DBB0E9" w14:textId="6F7E28B7" w:rsidR="00147B96" w:rsidRDefault="00147B96" w:rsidP="00147B96">
      <w:pPr>
        <w:tabs>
          <w:tab w:val="left" w:pos="3960"/>
        </w:tabs>
        <w:ind w:left="0" w:right="-30"/>
        <w:jc w:val="center"/>
        <w:rPr>
          <w:rFonts w:asciiTheme="minorHAnsi" w:hAnsiTheme="minorHAnsi" w:cstheme="minorHAnsi"/>
          <w:b/>
          <w:bCs/>
        </w:rPr>
      </w:pPr>
      <w:r w:rsidRPr="00147B96">
        <w:rPr>
          <w:rFonts w:asciiTheme="minorHAnsi" w:hAnsiTheme="minorHAnsi" w:cstheme="minorHAnsi"/>
          <w:b/>
          <w:bCs/>
        </w:rPr>
        <w:drawing>
          <wp:inline distT="0" distB="0" distL="0" distR="0" wp14:anchorId="55ECF342" wp14:editId="38745B40">
            <wp:extent cx="4561436" cy="1679944"/>
            <wp:effectExtent l="0" t="0" r="0" b="0"/>
            <wp:docPr id="739143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143409" name=""/>
                    <pic:cNvPicPr/>
                  </pic:nvPicPr>
                  <pic:blipFill>
                    <a:blip r:embed="rId11"/>
                    <a:stretch>
                      <a:fillRect/>
                    </a:stretch>
                  </pic:blipFill>
                  <pic:spPr>
                    <a:xfrm>
                      <a:off x="0" y="0"/>
                      <a:ext cx="4566949" cy="1681974"/>
                    </a:xfrm>
                    <a:prstGeom prst="rect">
                      <a:avLst/>
                    </a:prstGeom>
                  </pic:spPr>
                </pic:pic>
              </a:graphicData>
            </a:graphic>
          </wp:inline>
        </w:drawing>
      </w:r>
    </w:p>
    <w:p w14:paraId="42572F03" w14:textId="77777777" w:rsidR="00147B96" w:rsidRDefault="00147B96" w:rsidP="00147B96">
      <w:pPr>
        <w:tabs>
          <w:tab w:val="left" w:pos="3960"/>
        </w:tabs>
        <w:ind w:left="0" w:right="-30"/>
        <w:jc w:val="center"/>
        <w:rPr>
          <w:rFonts w:asciiTheme="minorHAnsi" w:hAnsiTheme="minorHAnsi" w:cstheme="minorHAnsi"/>
          <w:b/>
          <w:bCs/>
        </w:rPr>
      </w:pPr>
    </w:p>
    <w:p w14:paraId="6E17D7C2" w14:textId="77777777" w:rsidR="00147B96" w:rsidRDefault="00147B96" w:rsidP="00147B96">
      <w:pPr>
        <w:tabs>
          <w:tab w:val="left" w:pos="3960"/>
        </w:tabs>
        <w:ind w:left="0" w:right="-30"/>
        <w:jc w:val="center"/>
        <w:rPr>
          <w:rFonts w:asciiTheme="minorHAnsi" w:hAnsiTheme="minorHAnsi" w:cstheme="minorHAnsi"/>
          <w:b/>
          <w:bCs/>
        </w:rPr>
      </w:pPr>
    </w:p>
    <w:p w14:paraId="51F415C7" w14:textId="3CE5001B" w:rsidR="00147B96" w:rsidRDefault="00147B96" w:rsidP="00850754">
      <w:pPr>
        <w:ind w:left="0" w:right="-846"/>
        <w:rPr>
          <w:rFonts w:asciiTheme="minorHAnsi" w:hAnsiTheme="minorHAnsi" w:cstheme="minorHAnsi"/>
        </w:rPr>
      </w:pPr>
      <w:r w:rsidRPr="00046133">
        <w:rPr>
          <w:rFonts w:asciiTheme="minorHAnsi" w:hAnsiTheme="minorHAnsi" w:cstheme="minorHAnsi"/>
          <w:b/>
          <w:bCs/>
        </w:rPr>
        <w:t>Test Standard</w:t>
      </w:r>
      <w:r w:rsidRPr="00046133">
        <w:rPr>
          <w:rFonts w:asciiTheme="minorHAnsi" w:hAnsiTheme="minorHAnsi" w:cstheme="minorHAnsi"/>
        </w:rPr>
        <w:t>:</w:t>
      </w:r>
      <w:r>
        <w:rPr>
          <w:rFonts w:asciiTheme="minorHAnsi" w:hAnsiTheme="minorHAnsi" w:cstheme="minorHAnsi"/>
        </w:rPr>
        <w:t xml:space="preserve"> </w:t>
      </w:r>
      <w:r w:rsidRPr="00E90658">
        <w:rPr>
          <w:rFonts w:asciiTheme="minorHAnsi" w:hAnsiTheme="minorHAnsi" w:cstheme="minorHAnsi"/>
        </w:rPr>
        <w:t>CE Compliant</w:t>
      </w:r>
      <w:r>
        <w:rPr>
          <w:rFonts w:asciiTheme="minorHAnsi" w:hAnsiTheme="minorHAnsi" w:cstheme="minorHAnsi"/>
        </w:rPr>
        <w:t xml:space="preserve">. Compliance: </w:t>
      </w:r>
      <w:r w:rsidR="00850754" w:rsidRPr="00850754">
        <w:rPr>
          <w:rFonts w:asciiTheme="minorHAnsi" w:hAnsiTheme="minorHAnsi" w:cstheme="minorHAnsi"/>
        </w:rPr>
        <w:t>Intended for use in measurements</w:t>
      </w:r>
      <w:r w:rsidR="00850754">
        <w:rPr>
          <w:rFonts w:asciiTheme="minorHAnsi" w:hAnsiTheme="minorHAnsi" w:cstheme="minorHAnsi"/>
        </w:rPr>
        <w:t xml:space="preserve"> </w:t>
      </w:r>
      <w:r w:rsidR="00850754" w:rsidRPr="00850754">
        <w:rPr>
          <w:rFonts w:asciiTheme="minorHAnsi" w:hAnsiTheme="minorHAnsi" w:cstheme="minorHAnsi"/>
        </w:rPr>
        <w:t>according to ASTM E 1021-15,</w:t>
      </w:r>
      <w:r w:rsidR="00850754">
        <w:rPr>
          <w:rFonts w:asciiTheme="minorHAnsi" w:hAnsiTheme="minorHAnsi" w:cstheme="minorHAnsi"/>
        </w:rPr>
        <w:t xml:space="preserve"> </w:t>
      </w:r>
      <w:r w:rsidR="00850754" w:rsidRPr="00850754">
        <w:rPr>
          <w:rFonts w:asciiTheme="minorHAnsi" w:hAnsiTheme="minorHAnsi" w:cstheme="minorHAnsi"/>
        </w:rPr>
        <w:t>ASTM E948, IEC 60904-8, IEC 60904-1</w:t>
      </w:r>
    </w:p>
    <w:p w14:paraId="1BF445CB" w14:textId="77777777" w:rsidR="00147B96" w:rsidRDefault="00147B96" w:rsidP="00147B96">
      <w:pPr>
        <w:ind w:left="0"/>
        <w:rPr>
          <w:rFonts w:asciiTheme="minorHAnsi" w:hAnsiTheme="minorHAnsi" w:cstheme="minorHAnsi"/>
        </w:rPr>
      </w:pPr>
    </w:p>
    <w:p w14:paraId="36F4FCAE" w14:textId="77777777" w:rsidR="00147B96" w:rsidRDefault="00147B96" w:rsidP="00147B96">
      <w:pPr>
        <w:ind w:left="0"/>
        <w:rPr>
          <w:rFonts w:asciiTheme="minorHAnsi" w:hAnsiTheme="minorHAnsi" w:cstheme="minorHAnsi"/>
        </w:rPr>
      </w:pPr>
    </w:p>
    <w:p w14:paraId="05262FB4" w14:textId="77777777" w:rsidR="00147B96" w:rsidRDefault="00147B96" w:rsidP="00147B96">
      <w:pPr>
        <w:ind w:left="0" w:right="-30"/>
        <w:rPr>
          <w:rFonts w:asciiTheme="minorHAnsi" w:hAnsiTheme="minorHAnsi" w:cstheme="minorHAnsi"/>
          <w:b/>
          <w:bCs/>
        </w:rPr>
      </w:pPr>
      <w:r w:rsidRPr="002A73BE">
        <w:rPr>
          <w:rFonts w:asciiTheme="minorHAnsi" w:hAnsiTheme="minorHAnsi" w:cstheme="minorHAnsi"/>
          <w:b/>
          <w:bCs/>
        </w:rPr>
        <w:t>Test Purpose:</w:t>
      </w:r>
    </w:p>
    <w:p w14:paraId="2500AD49" w14:textId="77777777" w:rsidR="00147B96" w:rsidRDefault="00147B96" w:rsidP="00147B96">
      <w:pPr>
        <w:ind w:left="0"/>
        <w:rPr>
          <w:rFonts w:asciiTheme="minorHAnsi" w:hAnsiTheme="minorHAnsi" w:cstheme="minorHAnsi"/>
          <w:b/>
          <w:bCs/>
        </w:rPr>
      </w:pPr>
    </w:p>
    <w:p w14:paraId="60354122" w14:textId="0BDE1D14" w:rsidR="00147B96" w:rsidRDefault="00147B96" w:rsidP="00147B96">
      <w:pPr>
        <w:ind w:left="0" w:right="4"/>
        <w:rPr>
          <w:rFonts w:asciiTheme="minorHAnsi" w:hAnsiTheme="minorHAnsi" w:cstheme="minorHAnsi"/>
        </w:rPr>
      </w:pPr>
      <w:r w:rsidRPr="00147B96">
        <w:rPr>
          <w:rFonts w:asciiTheme="minorHAnsi" w:hAnsiTheme="minorHAnsi" w:cstheme="minorHAnsi"/>
        </w:rPr>
        <w:t xml:space="preserve">Sciencetech PTS system conducts SR, EQE, IQE and IV measurements with user friendly software. The system includes a main xenon arc lamp, a monochromator with automated order sorting filters, along with </w:t>
      </w:r>
      <w:proofErr w:type="spellStart"/>
      <w:proofErr w:type="gramStart"/>
      <w:r w:rsidRPr="00147B96">
        <w:rPr>
          <w:rFonts w:asciiTheme="minorHAnsi" w:hAnsiTheme="minorHAnsi" w:cstheme="minorHAnsi"/>
        </w:rPr>
        <w:t>a</w:t>
      </w:r>
      <w:proofErr w:type="spellEnd"/>
      <w:proofErr w:type="gramEnd"/>
      <w:r w:rsidRPr="00147B96">
        <w:rPr>
          <w:rFonts w:asciiTheme="minorHAnsi" w:hAnsiTheme="minorHAnsi" w:cstheme="minorHAnsi"/>
        </w:rPr>
        <w:t xml:space="preserve"> option for a steady-state solar simulator Class AAA bias light source, measurement electronics, computer, and software required to measure solar cell</w:t>
      </w:r>
      <w:r>
        <w:rPr>
          <w:rFonts w:asciiTheme="minorHAnsi" w:hAnsiTheme="minorHAnsi" w:cstheme="minorHAnsi"/>
        </w:rPr>
        <w:t xml:space="preserve"> </w:t>
      </w:r>
      <w:r w:rsidRPr="00147B96">
        <w:rPr>
          <w:rFonts w:asciiTheme="minorHAnsi" w:hAnsiTheme="minorHAnsi" w:cstheme="minorHAnsi"/>
        </w:rPr>
        <w:t>characteristics. The system provides users with a light tight sample chamber for all</w:t>
      </w:r>
      <w:r>
        <w:rPr>
          <w:rFonts w:asciiTheme="minorHAnsi" w:hAnsiTheme="minorHAnsi" w:cstheme="minorHAnsi"/>
        </w:rPr>
        <w:t xml:space="preserve"> </w:t>
      </w:r>
      <w:r w:rsidRPr="00147B96">
        <w:rPr>
          <w:rFonts w:asciiTheme="minorHAnsi" w:hAnsiTheme="minorHAnsi" w:cstheme="minorHAnsi"/>
        </w:rPr>
        <w:t>measurements. Shielded and light tight test area enclosure has convenient removable cover</w:t>
      </w:r>
      <w:r>
        <w:rPr>
          <w:rFonts w:asciiTheme="minorHAnsi" w:hAnsiTheme="minorHAnsi" w:cstheme="minorHAnsi"/>
        </w:rPr>
        <w:t xml:space="preserve"> </w:t>
      </w:r>
      <w:r w:rsidRPr="00147B96">
        <w:rPr>
          <w:rFonts w:asciiTheme="minorHAnsi" w:hAnsiTheme="minorHAnsi" w:cstheme="minorHAnsi"/>
        </w:rPr>
        <w:t>allowing access from top, front and sides.</w:t>
      </w:r>
    </w:p>
    <w:p w14:paraId="197D834C" w14:textId="77777777" w:rsidR="00147B96" w:rsidRDefault="00147B96" w:rsidP="00147B96">
      <w:pPr>
        <w:ind w:left="0" w:right="4"/>
        <w:rPr>
          <w:rFonts w:asciiTheme="minorHAnsi" w:hAnsiTheme="minorHAnsi" w:cstheme="minorHAnsi"/>
        </w:rPr>
      </w:pPr>
    </w:p>
    <w:p w14:paraId="0D628A2F" w14:textId="77777777" w:rsidR="00147B96" w:rsidRDefault="00147B96" w:rsidP="00147B96">
      <w:pPr>
        <w:ind w:left="0" w:right="4"/>
        <w:rPr>
          <w:rFonts w:asciiTheme="minorHAnsi" w:hAnsiTheme="minorHAnsi" w:cstheme="minorHAnsi"/>
        </w:rPr>
      </w:pPr>
    </w:p>
    <w:p w14:paraId="7F22B8A5" w14:textId="3DF0DB46" w:rsidR="00147B96" w:rsidRDefault="00147B96" w:rsidP="00147B96">
      <w:pPr>
        <w:ind w:left="0" w:right="4"/>
        <w:rPr>
          <w:rFonts w:asciiTheme="minorHAnsi" w:hAnsiTheme="minorHAnsi" w:cstheme="minorHAnsi"/>
        </w:rPr>
      </w:pPr>
      <w:r w:rsidRPr="00D75B8D">
        <w:rPr>
          <w:rFonts w:asciiTheme="minorHAnsi" w:hAnsiTheme="minorHAnsi" w:cstheme="minorHAnsi"/>
          <w:i/>
          <w:iCs/>
        </w:rPr>
        <w:t>Applications</w:t>
      </w:r>
      <w:r>
        <w:rPr>
          <w:rFonts w:asciiTheme="minorHAnsi" w:hAnsiTheme="minorHAnsi" w:cstheme="minorHAnsi"/>
        </w:rPr>
        <w:t xml:space="preserve">: </w:t>
      </w:r>
      <w:r w:rsidRPr="00147B96">
        <w:rPr>
          <w:rFonts w:asciiTheme="minorHAnsi" w:hAnsiTheme="minorHAnsi" w:cstheme="minorHAnsi"/>
        </w:rPr>
        <w:t>Photovoltaic Solar Cell Testing</w:t>
      </w:r>
      <w:r>
        <w:rPr>
          <w:rFonts w:asciiTheme="minorHAnsi" w:hAnsiTheme="minorHAnsi" w:cstheme="minorHAnsi"/>
        </w:rPr>
        <w:t xml:space="preserve">, </w:t>
      </w:r>
      <w:r w:rsidRPr="00147B96">
        <w:rPr>
          <w:rFonts w:asciiTheme="minorHAnsi" w:hAnsiTheme="minorHAnsi" w:cstheme="minorHAnsi"/>
        </w:rPr>
        <w:t>IV Characterization</w:t>
      </w:r>
      <w:r>
        <w:rPr>
          <w:rFonts w:asciiTheme="minorHAnsi" w:hAnsiTheme="minorHAnsi" w:cstheme="minorHAnsi"/>
        </w:rPr>
        <w:t xml:space="preserve">, </w:t>
      </w:r>
      <w:r w:rsidRPr="00147B96">
        <w:rPr>
          <w:rFonts w:asciiTheme="minorHAnsi" w:hAnsiTheme="minorHAnsi" w:cstheme="minorHAnsi"/>
          <w:lang w:val="en-CA"/>
        </w:rPr>
        <w:t>Spectral Response</w:t>
      </w:r>
      <w:r>
        <w:rPr>
          <w:rFonts w:asciiTheme="minorHAnsi" w:hAnsiTheme="minorHAnsi" w:cstheme="minorHAnsi"/>
          <w:lang w:val="en-CA"/>
        </w:rPr>
        <w:t xml:space="preserve">, </w:t>
      </w:r>
      <w:r w:rsidRPr="00147B96">
        <w:rPr>
          <w:rFonts w:asciiTheme="minorHAnsi" w:hAnsiTheme="minorHAnsi" w:cstheme="minorHAnsi"/>
          <w:lang w:val="en-CA"/>
        </w:rPr>
        <w:t>External Quantum Efficiency-IPCE</w:t>
      </w:r>
      <w:r>
        <w:rPr>
          <w:rFonts w:asciiTheme="minorHAnsi" w:hAnsiTheme="minorHAnsi" w:cstheme="minorHAnsi"/>
          <w:lang w:val="en-CA"/>
        </w:rPr>
        <w:t>,</w:t>
      </w:r>
      <w:r w:rsidRPr="00147B96">
        <w:rPr>
          <w:rFonts w:asciiTheme="minorHAnsi" w:hAnsiTheme="minorHAnsi" w:cstheme="minorHAnsi"/>
        </w:rPr>
        <w:t xml:space="preserve"> Internal Quantum Efficiency (IQE add-on)</w:t>
      </w:r>
      <w:r>
        <w:rPr>
          <w:rFonts w:asciiTheme="minorHAnsi" w:hAnsiTheme="minorHAnsi" w:cstheme="minorHAnsi"/>
        </w:rPr>
        <w:t>,</w:t>
      </w:r>
      <w:r w:rsidRPr="00147B96">
        <w:rPr>
          <w:rFonts w:asciiTheme="minorHAnsi" w:hAnsiTheme="minorHAnsi" w:cstheme="minorHAnsi"/>
        </w:rPr>
        <w:t xml:space="preserve"> Photoconductivity</w:t>
      </w:r>
      <w:r>
        <w:rPr>
          <w:rFonts w:asciiTheme="minorHAnsi" w:hAnsiTheme="minorHAnsi" w:cstheme="minorHAnsi"/>
        </w:rPr>
        <w:t xml:space="preserve"> </w:t>
      </w:r>
      <w:r w:rsidRPr="00147B96">
        <w:rPr>
          <w:rFonts w:asciiTheme="minorHAnsi" w:hAnsiTheme="minorHAnsi" w:cstheme="minorHAnsi"/>
        </w:rPr>
        <w:t>Measurement</w:t>
      </w:r>
      <w:r>
        <w:rPr>
          <w:rFonts w:asciiTheme="minorHAnsi" w:hAnsiTheme="minorHAnsi" w:cstheme="minorHAnsi"/>
        </w:rPr>
        <w:t xml:space="preserve">, </w:t>
      </w:r>
      <w:r w:rsidRPr="00147B96">
        <w:rPr>
          <w:rFonts w:asciiTheme="minorHAnsi" w:hAnsiTheme="minorHAnsi" w:cstheme="minorHAnsi"/>
        </w:rPr>
        <w:t>Reflectance and Transition measurements capability</w:t>
      </w:r>
    </w:p>
    <w:p w14:paraId="7212A16D" w14:textId="77777777" w:rsidR="00147B96" w:rsidRDefault="00147B96" w:rsidP="00147B96">
      <w:pPr>
        <w:ind w:left="0" w:right="4"/>
        <w:rPr>
          <w:rFonts w:asciiTheme="minorHAnsi" w:hAnsiTheme="minorHAnsi" w:cstheme="minorHAnsi"/>
        </w:rPr>
      </w:pPr>
    </w:p>
    <w:p w14:paraId="19E19A74" w14:textId="77777777" w:rsidR="00147B96" w:rsidRDefault="00147B96" w:rsidP="00147B96">
      <w:pPr>
        <w:ind w:left="0" w:right="4"/>
        <w:rPr>
          <w:rFonts w:asciiTheme="minorHAnsi" w:hAnsiTheme="minorHAnsi" w:cstheme="minorHAnsi"/>
        </w:rPr>
      </w:pPr>
    </w:p>
    <w:p w14:paraId="4FC7CCCE" w14:textId="75D1C572" w:rsidR="00147B96" w:rsidRDefault="00147B96" w:rsidP="00147B96">
      <w:pPr>
        <w:ind w:left="0" w:right="4"/>
        <w:rPr>
          <w:rFonts w:asciiTheme="minorHAnsi" w:hAnsiTheme="minorHAnsi" w:cstheme="minorHAnsi"/>
        </w:rPr>
      </w:pPr>
      <w:r w:rsidRPr="00D75B8D">
        <w:rPr>
          <w:rFonts w:asciiTheme="minorHAnsi" w:hAnsiTheme="minorHAnsi" w:cstheme="minorHAnsi"/>
          <w:i/>
          <w:iCs/>
        </w:rPr>
        <w:t>Features</w:t>
      </w:r>
      <w:r>
        <w:rPr>
          <w:rFonts w:asciiTheme="minorHAnsi" w:hAnsiTheme="minorHAnsi" w:cstheme="minorHAnsi"/>
        </w:rPr>
        <w:t>:</w:t>
      </w:r>
      <w:r>
        <w:rPr>
          <w:rFonts w:asciiTheme="minorHAnsi" w:hAnsiTheme="minorHAnsi" w:cstheme="minorHAnsi"/>
        </w:rPr>
        <w:t xml:space="preserve"> </w:t>
      </w:r>
      <w:r w:rsidRPr="00147B96">
        <w:rPr>
          <w:rFonts w:asciiTheme="minorHAnsi" w:hAnsiTheme="minorHAnsi" w:cstheme="minorHAnsi"/>
        </w:rPr>
        <w:t>Spectral Range, 250-2500 nm or 300-5000 nm</w:t>
      </w:r>
      <w:r>
        <w:rPr>
          <w:rFonts w:asciiTheme="minorHAnsi" w:hAnsiTheme="minorHAnsi" w:cstheme="minorHAnsi"/>
        </w:rPr>
        <w:t xml:space="preserve">, </w:t>
      </w:r>
      <w:r w:rsidRPr="00147B96">
        <w:rPr>
          <w:rFonts w:asciiTheme="minorHAnsi" w:hAnsiTheme="minorHAnsi" w:cstheme="minorHAnsi"/>
        </w:rPr>
        <w:t>Multiple Source Measure Unit options</w:t>
      </w:r>
      <w:r>
        <w:rPr>
          <w:rFonts w:asciiTheme="minorHAnsi" w:hAnsiTheme="minorHAnsi" w:cstheme="minorHAnsi"/>
        </w:rPr>
        <w:t xml:space="preserve">, </w:t>
      </w:r>
      <w:r w:rsidRPr="00147B96">
        <w:rPr>
          <w:rFonts w:asciiTheme="minorHAnsi" w:hAnsiTheme="minorHAnsi" w:cstheme="minorHAnsi"/>
        </w:rPr>
        <w:t>Lock-in amplifier</w:t>
      </w:r>
      <w:r>
        <w:rPr>
          <w:rFonts w:asciiTheme="minorHAnsi" w:hAnsiTheme="minorHAnsi" w:cstheme="minorHAnsi"/>
        </w:rPr>
        <w:t xml:space="preserve">, </w:t>
      </w:r>
      <w:r w:rsidRPr="00147B96">
        <w:rPr>
          <w:rFonts w:asciiTheme="minorHAnsi" w:hAnsiTheme="minorHAnsi" w:cstheme="minorHAnsi"/>
        </w:rPr>
        <w:t>Light tight sample chamber, Standard or Extended</w:t>
      </w:r>
      <w:r>
        <w:rPr>
          <w:rFonts w:asciiTheme="minorHAnsi" w:hAnsiTheme="minorHAnsi" w:cstheme="minorHAnsi"/>
        </w:rPr>
        <w:t xml:space="preserve">, </w:t>
      </w:r>
      <w:r w:rsidRPr="00147B96">
        <w:rPr>
          <w:rFonts w:asciiTheme="minorHAnsi" w:hAnsiTheme="minorHAnsi" w:cstheme="minorHAnsi"/>
        </w:rPr>
        <w:t>User selectable bias voltage</w:t>
      </w:r>
      <w:r>
        <w:rPr>
          <w:rFonts w:asciiTheme="minorHAnsi" w:hAnsiTheme="minorHAnsi" w:cstheme="minorHAnsi"/>
        </w:rPr>
        <w:t xml:space="preserve">, </w:t>
      </w:r>
      <w:r w:rsidRPr="00147B96">
        <w:rPr>
          <w:rFonts w:asciiTheme="minorHAnsi" w:hAnsiTheme="minorHAnsi" w:cstheme="minorHAnsi"/>
        </w:rPr>
        <w:t>AC and DC measurement mode</w:t>
      </w:r>
      <w:r>
        <w:rPr>
          <w:rFonts w:asciiTheme="minorHAnsi" w:hAnsiTheme="minorHAnsi" w:cstheme="minorHAnsi"/>
        </w:rPr>
        <w:t xml:space="preserve">, </w:t>
      </w:r>
      <w:proofErr w:type="spellStart"/>
      <w:r w:rsidRPr="00147B96">
        <w:rPr>
          <w:rFonts w:asciiTheme="minorHAnsi" w:hAnsiTheme="minorHAnsi" w:cstheme="minorHAnsi"/>
        </w:rPr>
        <w:t>SciPV</w:t>
      </w:r>
      <w:proofErr w:type="spellEnd"/>
      <w:r w:rsidRPr="00147B96">
        <w:rPr>
          <w:rFonts w:asciiTheme="minorHAnsi" w:hAnsiTheme="minorHAnsi" w:cstheme="minorHAnsi"/>
        </w:rPr>
        <w:t xml:space="preserve"> software for full control of the system &amp;</w:t>
      </w:r>
      <w:r>
        <w:rPr>
          <w:rFonts w:asciiTheme="minorHAnsi" w:hAnsiTheme="minorHAnsi" w:cstheme="minorHAnsi"/>
        </w:rPr>
        <w:t xml:space="preserve"> </w:t>
      </w:r>
      <w:r w:rsidRPr="00147B96">
        <w:rPr>
          <w:rFonts w:asciiTheme="minorHAnsi" w:hAnsiTheme="minorHAnsi" w:cstheme="minorHAnsi"/>
        </w:rPr>
        <w:t>manually controlled shutter</w:t>
      </w:r>
      <w:r>
        <w:rPr>
          <w:rFonts w:asciiTheme="minorHAnsi" w:hAnsiTheme="minorHAnsi" w:cstheme="minorHAnsi"/>
        </w:rPr>
        <w:t xml:space="preserve">, </w:t>
      </w:r>
      <w:r w:rsidRPr="00147B96">
        <w:rPr>
          <w:rFonts w:asciiTheme="minorHAnsi" w:hAnsiTheme="minorHAnsi" w:cstheme="minorHAnsi"/>
        </w:rPr>
        <w:t>Motorized XY stage, optional</w:t>
      </w:r>
      <w:r>
        <w:rPr>
          <w:rFonts w:asciiTheme="minorHAnsi" w:hAnsiTheme="minorHAnsi" w:cstheme="minorHAnsi"/>
        </w:rPr>
        <w:t>.</w:t>
      </w:r>
    </w:p>
    <w:p w14:paraId="406AE91D" w14:textId="77777777" w:rsidR="00147B96" w:rsidRDefault="00147B96" w:rsidP="00147B96">
      <w:pPr>
        <w:ind w:left="0" w:right="4"/>
        <w:rPr>
          <w:rFonts w:asciiTheme="minorHAnsi" w:hAnsiTheme="minorHAnsi" w:cstheme="minorHAnsi"/>
          <w:lang w:val="en-CA"/>
        </w:rPr>
      </w:pPr>
    </w:p>
    <w:p w14:paraId="572F4A5F" w14:textId="77777777" w:rsidR="00147B96" w:rsidRDefault="00147B96" w:rsidP="00147B96">
      <w:pPr>
        <w:ind w:left="0" w:right="4"/>
        <w:rPr>
          <w:rFonts w:asciiTheme="minorHAnsi" w:hAnsiTheme="minorHAnsi" w:cstheme="minorHAnsi"/>
          <w:lang w:val="en-CA"/>
        </w:rPr>
      </w:pPr>
    </w:p>
    <w:p w14:paraId="10F1F897" w14:textId="77777777" w:rsidR="00147B96" w:rsidRDefault="00147B96" w:rsidP="00147B96">
      <w:pPr>
        <w:ind w:left="0" w:right="4"/>
        <w:rPr>
          <w:rFonts w:asciiTheme="minorHAnsi" w:hAnsiTheme="minorHAnsi" w:cstheme="minorHAnsi"/>
          <w:lang w:val="en-CA"/>
        </w:rPr>
      </w:pPr>
    </w:p>
    <w:p w14:paraId="2F414D23" w14:textId="77777777" w:rsidR="00147B96" w:rsidRDefault="00147B96" w:rsidP="00147B96">
      <w:pPr>
        <w:ind w:left="0" w:right="4"/>
        <w:rPr>
          <w:rFonts w:asciiTheme="minorHAnsi" w:hAnsiTheme="minorHAnsi" w:cstheme="minorHAnsi"/>
          <w:lang w:val="en-CA"/>
        </w:rPr>
      </w:pPr>
    </w:p>
    <w:p w14:paraId="642C7D34" w14:textId="77777777" w:rsidR="00147B96" w:rsidRDefault="00147B96" w:rsidP="00147B96">
      <w:pPr>
        <w:ind w:left="0" w:right="4"/>
        <w:rPr>
          <w:rFonts w:asciiTheme="minorHAnsi" w:hAnsiTheme="minorHAnsi" w:cstheme="minorHAnsi"/>
          <w:lang w:val="en-CA"/>
        </w:rPr>
      </w:pPr>
    </w:p>
    <w:p w14:paraId="46E97191" w14:textId="77777777" w:rsidR="00147B96" w:rsidRDefault="00147B96" w:rsidP="00147B96">
      <w:pPr>
        <w:ind w:left="0" w:right="4"/>
        <w:rPr>
          <w:rFonts w:asciiTheme="minorHAnsi" w:hAnsiTheme="minorHAnsi" w:cstheme="minorHAnsi"/>
          <w:lang w:val="en-CA"/>
        </w:rPr>
      </w:pPr>
    </w:p>
    <w:p w14:paraId="6E8FC8EA" w14:textId="77777777" w:rsidR="00147B96" w:rsidRDefault="00147B96" w:rsidP="00147B96">
      <w:pPr>
        <w:ind w:left="0" w:right="4"/>
        <w:rPr>
          <w:rFonts w:asciiTheme="minorHAnsi" w:hAnsiTheme="minorHAnsi" w:cstheme="minorHAnsi"/>
          <w:lang w:val="en-CA"/>
        </w:rPr>
      </w:pPr>
    </w:p>
    <w:p w14:paraId="4952B8BF" w14:textId="77777777" w:rsidR="00147B96" w:rsidRDefault="00147B96" w:rsidP="00147B96">
      <w:pPr>
        <w:ind w:left="0" w:right="4"/>
        <w:rPr>
          <w:rFonts w:asciiTheme="minorHAnsi" w:hAnsiTheme="minorHAnsi" w:cstheme="minorHAnsi"/>
          <w:lang w:val="en-CA"/>
        </w:rPr>
      </w:pPr>
    </w:p>
    <w:p w14:paraId="1C43C4C3" w14:textId="1D1BA9ED" w:rsidR="00147B96" w:rsidRPr="00147B96" w:rsidRDefault="00147B96" w:rsidP="00147B96">
      <w:pPr>
        <w:ind w:left="0" w:right="4"/>
        <w:rPr>
          <w:rFonts w:asciiTheme="minorHAnsi" w:hAnsiTheme="minorHAnsi" w:cstheme="minorHAnsi"/>
          <w:lang w:val="en-CA"/>
        </w:rPr>
      </w:pPr>
      <w:r w:rsidRPr="00147B96">
        <w:rPr>
          <w:rFonts w:asciiTheme="minorHAnsi" w:hAnsiTheme="minorHAnsi" w:cstheme="minorHAnsi"/>
          <w:lang w:val="en-CA"/>
        </w:rPr>
        <w:lastRenderedPageBreak/>
        <mc:AlternateContent>
          <mc:Choice Requires="wps">
            <w:drawing>
              <wp:anchor distT="36576" distB="36576" distL="36576" distR="36576" simplePos="0" relativeHeight="251678720" behindDoc="0" locked="0" layoutInCell="1" allowOverlap="1" wp14:anchorId="35EE912A" wp14:editId="6241A53A">
                <wp:simplePos x="0" y="0"/>
                <wp:positionH relativeFrom="column">
                  <wp:posOffset>659130</wp:posOffset>
                </wp:positionH>
                <wp:positionV relativeFrom="paragraph">
                  <wp:posOffset>6690360</wp:posOffset>
                </wp:positionV>
                <wp:extent cx="6541135" cy="2200275"/>
                <wp:effectExtent l="1905" t="3810" r="635" b="0"/>
                <wp:wrapNone/>
                <wp:docPr id="180134995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541135" cy="220027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78E11D" id="Rectangle 23" o:spid="_x0000_s1026" style="position:absolute;margin-left:51.9pt;margin-top:526.8pt;width:515.05pt;height:173.25pt;z-index:251678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" filled="f" stroked="f" strokeweight="2pt">
                <v:shadow color="black [0]"/>
                <o:lock v:ext="edit" shapetype="t"/>
                <v:textbox inset="0,0,0,0"/>
              </v:rect>
            </w:pict>
          </mc:Fallback>
        </mc:AlternateContent>
      </w:r>
    </w:p>
    <w:tbl>
      <w:tblPr>
        <w:tblW w:w="10301" w:type="dxa"/>
        <w:jc w:val="center"/>
        <w:tblCellMar>
          <w:left w:w="0" w:type="dxa"/>
          <w:right w:w="0" w:type="dxa"/>
        </w:tblCellMar>
        <w:tblLook w:val="04A0" w:firstRow="1" w:lastRow="0" w:firstColumn="1" w:lastColumn="0" w:noHBand="0" w:noVBand="1"/>
      </w:tblPr>
      <w:tblGrid>
        <w:gridCol w:w="2751"/>
        <w:gridCol w:w="3639"/>
        <w:gridCol w:w="1920"/>
        <w:gridCol w:w="1991"/>
      </w:tblGrid>
      <w:tr w:rsidR="00147B96" w:rsidRPr="00147B96" w14:paraId="0908044D" w14:textId="77777777" w:rsidTr="00147B96">
        <w:trPr>
          <w:trHeight w:val="894"/>
          <w:jc w:val="center"/>
        </w:trPr>
        <w:tc>
          <w:tcPr>
            <w:tcW w:w="6389" w:type="dxa"/>
            <w:gridSpan w:val="2"/>
            <w:shd w:val="clear" w:color="auto" w:fill="305496"/>
            <w:tcMar>
              <w:top w:w="15" w:type="dxa"/>
              <w:left w:w="15" w:type="dxa"/>
              <w:bottom w:w="0" w:type="dxa"/>
              <w:right w:w="15" w:type="dxa"/>
            </w:tcMar>
            <w:vAlign w:val="center"/>
            <w:hideMark/>
          </w:tcPr>
          <w:p w14:paraId="6EE031C5" w14:textId="77777777" w:rsidR="00147B96" w:rsidRPr="00147B96" w:rsidRDefault="00147B96" w:rsidP="00147B96">
            <w:pPr>
              <w:ind w:left="0" w:right="4"/>
              <w:jc w:val="center"/>
              <w:rPr>
                <w:rFonts w:asciiTheme="minorHAnsi" w:hAnsiTheme="minorHAnsi" w:cstheme="minorHAnsi"/>
                <w:b/>
                <w:bCs/>
              </w:rPr>
            </w:pPr>
            <w:r w:rsidRPr="00147B96">
              <w:rPr>
                <w:rFonts w:asciiTheme="minorHAnsi" w:hAnsiTheme="minorHAnsi" w:cstheme="minorHAnsi"/>
                <w:b/>
                <w:bCs/>
              </w:rPr>
              <w:t>Measurement Capabilities</w:t>
            </w:r>
          </w:p>
        </w:tc>
        <w:tc>
          <w:tcPr>
            <w:tcW w:w="1920" w:type="dxa"/>
            <w:shd w:val="clear" w:color="auto" w:fill="305496"/>
            <w:tcMar>
              <w:top w:w="15" w:type="dxa"/>
              <w:left w:w="15" w:type="dxa"/>
              <w:bottom w:w="0" w:type="dxa"/>
              <w:right w:w="15" w:type="dxa"/>
            </w:tcMar>
            <w:vAlign w:val="center"/>
            <w:hideMark/>
          </w:tcPr>
          <w:p w14:paraId="29E256F7" w14:textId="77777777" w:rsidR="00147B96" w:rsidRPr="00147B96" w:rsidRDefault="00147B96" w:rsidP="00147B96">
            <w:pPr>
              <w:ind w:left="0" w:right="4"/>
              <w:jc w:val="center"/>
              <w:rPr>
                <w:rFonts w:asciiTheme="minorHAnsi" w:hAnsiTheme="minorHAnsi" w:cstheme="minorHAnsi"/>
                <w:b/>
                <w:bCs/>
              </w:rPr>
            </w:pPr>
            <w:r w:rsidRPr="00147B96">
              <w:rPr>
                <w:rFonts w:asciiTheme="minorHAnsi" w:hAnsiTheme="minorHAnsi" w:cstheme="minorHAnsi"/>
                <w:b/>
                <w:bCs/>
              </w:rPr>
              <w:t>PTS –S (175-9201)</w:t>
            </w:r>
          </w:p>
        </w:tc>
        <w:tc>
          <w:tcPr>
            <w:tcW w:w="1991" w:type="dxa"/>
            <w:shd w:val="clear" w:color="auto" w:fill="305496"/>
            <w:tcMar>
              <w:top w:w="15" w:type="dxa"/>
              <w:left w:w="15" w:type="dxa"/>
              <w:bottom w:w="0" w:type="dxa"/>
              <w:right w:w="15" w:type="dxa"/>
            </w:tcMar>
            <w:vAlign w:val="center"/>
            <w:hideMark/>
          </w:tcPr>
          <w:p w14:paraId="6B2F1A12" w14:textId="77777777" w:rsidR="00147B96" w:rsidRPr="00147B96" w:rsidRDefault="00147B96" w:rsidP="00147B96">
            <w:pPr>
              <w:ind w:left="0" w:right="4"/>
              <w:jc w:val="center"/>
              <w:rPr>
                <w:rFonts w:asciiTheme="minorHAnsi" w:hAnsiTheme="minorHAnsi" w:cstheme="minorHAnsi"/>
                <w:b/>
                <w:bCs/>
              </w:rPr>
            </w:pPr>
            <w:r w:rsidRPr="00147B96">
              <w:rPr>
                <w:rFonts w:asciiTheme="minorHAnsi" w:hAnsiTheme="minorHAnsi" w:cstheme="minorHAnsi"/>
                <w:b/>
                <w:bCs/>
              </w:rPr>
              <w:t>PTS –X (175-9202)</w:t>
            </w:r>
          </w:p>
        </w:tc>
      </w:tr>
      <w:tr w:rsidR="00147B96" w:rsidRPr="00147B96" w14:paraId="04500528" w14:textId="77777777" w:rsidTr="00147B96">
        <w:trPr>
          <w:trHeight w:val="569"/>
          <w:jc w:val="center"/>
        </w:trPr>
        <w:tc>
          <w:tcPr>
            <w:tcW w:w="2750" w:type="dxa"/>
            <w:shd w:val="clear" w:color="auto" w:fill="FFFFFF"/>
            <w:tcMar>
              <w:top w:w="15" w:type="dxa"/>
              <w:left w:w="15" w:type="dxa"/>
              <w:bottom w:w="0" w:type="dxa"/>
              <w:right w:w="15" w:type="dxa"/>
            </w:tcMar>
            <w:vAlign w:val="center"/>
            <w:hideMark/>
          </w:tcPr>
          <w:p w14:paraId="1399B6D9" w14:textId="315B2E61" w:rsidR="00147B96" w:rsidRPr="00147B96" w:rsidRDefault="00147B96" w:rsidP="00147B96">
            <w:pPr>
              <w:ind w:left="0" w:right="4"/>
              <w:rPr>
                <w:rFonts w:asciiTheme="minorHAnsi" w:hAnsiTheme="minorHAnsi" w:cstheme="minorHAnsi"/>
                <w:b/>
                <w:bCs/>
              </w:rPr>
            </w:pPr>
            <w:r w:rsidRPr="00147B96">
              <w:rPr>
                <w:rFonts w:asciiTheme="minorHAnsi" w:hAnsiTheme="minorHAnsi" w:cstheme="minorHAnsi"/>
                <w:b/>
                <w:bCs/>
              </w:rPr>
              <w:t>Current-Voltage (IV)</w:t>
            </w:r>
            <w:r>
              <w:rPr>
                <w:rFonts w:asciiTheme="minorHAnsi" w:hAnsiTheme="minorHAnsi" w:cstheme="minorHAnsi"/>
                <w:b/>
                <w:bCs/>
              </w:rPr>
              <w:t xml:space="preserve"> </w:t>
            </w:r>
            <w:r w:rsidRPr="00147B96">
              <w:rPr>
                <w:rFonts w:asciiTheme="minorHAnsi" w:hAnsiTheme="minorHAnsi" w:cstheme="minorHAnsi"/>
                <w:b/>
                <w:bCs/>
              </w:rPr>
              <w:t>Testing</w:t>
            </w:r>
          </w:p>
        </w:tc>
        <w:tc>
          <w:tcPr>
            <w:tcW w:w="3639" w:type="dxa"/>
            <w:shd w:val="clear" w:color="auto" w:fill="FFFFFF"/>
            <w:tcMar>
              <w:top w:w="15" w:type="dxa"/>
              <w:left w:w="15" w:type="dxa"/>
              <w:bottom w:w="0" w:type="dxa"/>
              <w:right w:w="15" w:type="dxa"/>
            </w:tcMar>
            <w:vAlign w:val="center"/>
            <w:hideMark/>
          </w:tcPr>
          <w:p w14:paraId="0B085124" w14:textId="77777777" w:rsidR="00147B96" w:rsidRPr="00147B96" w:rsidRDefault="00147B96" w:rsidP="00147B96">
            <w:pPr>
              <w:ind w:left="0" w:right="4"/>
              <w:jc w:val="center"/>
              <w:rPr>
                <w:rFonts w:asciiTheme="minorHAnsi" w:hAnsiTheme="minorHAnsi" w:cstheme="minorHAnsi"/>
              </w:rPr>
            </w:pPr>
            <w:r w:rsidRPr="00147B96">
              <w:rPr>
                <w:rFonts w:asciiTheme="minorHAnsi" w:hAnsiTheme="minorHAnsi" w:cstheme="minorHAnsi"/>
              </w:rPr>
              <w:t xml:space="preserve">Measures </w:t>
            </w:r>
            <w:proofErr w:type="gramStart"/>
            <w:r w:rsidRPr="00147B96">
              <w:rPr>
                <w:rFonts w:asciiTheme="minorHAnsi" w:hAnsiTheme="minorHAnsi" w:cstheme="minorHAnsi"/>
              </w:rPr>
              <w:t>V</w:t>
            </w:r>
            <w:r w:rsidRPr="00147B96">
              <w:rPr>
                <w:rFonts w:asciiTheme="minorHAnsi" w:hAnsiTheme="minorHAnsi" w:cstheme="minorHAnsi"/>
                <w:vertAlign w:val="subscript"/>
              </w:rPr>
              <w:t>OC</w:t>
            </w:r>
            <w:r w:rsidRPr="00147B96">
              <w:rPr>
                <w:rFonts w:asciiTheme="minorHAnsi" w:hAnsiTheme="minorHAnsi" w:cstheme="minorHAnsi"/>
              </w:rPr>
              <w:t xml:space="preserve"> ,</w:t>
            </w:r>
            <w:proofErr w:type="gramEnd"/>
            <w:r w:rsidRPr="00147B96">
              <w:rPr>
                <w:rFonts w:asciiTheme="minorHAnsi" w:hAnsiTheme="minorHAnsi" w:cstheme="minorHAnsi"/>
              </w:rPr>
              <w:t xml:space="preserve"> I</w:t>
            </w:r>
            <w:r w:rsidRPr="00147B96">
              <w:rPr>
                <w:rFonts w:asciiTheme="minorHAnsi" w:hAnsiTheme="minorHAnsi" w:cstheme="minorHAnsi"/>
                <w:vertAlign w:val="subscript"/>
              </w:rPr>
              <w:t>SC</w:t>
            </w:r>
            <w:r w:rsidRPr="00147B96">
              <w:rPr>
                <w:rFonts w:asciiTheme="minorHAnsi" w:hAnsiTheme="minorHAnsi" w:cstheme="minorHAnsi"/>
              </w:rPr>
              <w:t xml:space="preserve">, </w:t>
            </w:r>
            <w:proofErr w:type="spellStart"/>
            <w:r w:rsidRPr="00147B96">
              <w:rPr>
                <w:rFonts w:asciiTheme="minorHAnsi" w:hAnsiTheme="minorHAnsi" w:cstheme="minorHAnsi"/>
              </w:rPr>
              <w:t>R</w:t>
            </w:r>
            <w:r w:rsidRPr="00147B96">
              <w:rPr>
                <w:rFonts w:asciiTheme="minorHAnsi" w:hAnsiTheme="minorHAnsi" w:cstheme="minorHAnsi"/>
                <w:vertAlign w:val="subscript"/>
              </w:rPr>
              <w:t>shunt</w:t>
            </w:r>
            <w:proofErr w:type="spellEnd"/>
            <w:r w:rsidRPr="00147B96">
              <w:rPr>
                <w:rFonts w:asciiTheme="minorHAnsi" w:hAnsiTheme="minorHAnsi" w:cstheme="minorHAnsi"/>
              </w:rPr>
              <w:t>, P</w:t>
            </w:r>
            <w:r w:rsidRPr="00147B96">
              <w:rPr>
                <w:rFonts w:asciiTheme="minorHAnsi" w:hAnsiTheme="minorHAnsi" w:cstheme="minorHAnsi"/>
                <w:vertAlign w:val="subscript"/>
              </w:rPr>
              <w:t>max</w:t>
            </w:r>
            <w:r w:rsidRPr="00147B96">
              <w:rPr>
                <w:rFonts w:asciiTheme="minorHAnsi" w:hAnsiTheme="minorHAnsi" w:cstheme="minorHAnsi"/>
              </w:rPr>
              <w:t>, efficiency %, and fill factor</w:t>
            </w:r>
          </w:p>
        </w:tc>
        <w:tc>
          <w:tcPr>
            <w:tcW w:w="1920" w:type="dxa"/>
            <w:shd w:val="clear" w:color="auto" w:fill="FFFFFF"/>
            <w:tcMar>
              <w:top w:w="15" w:type="dxa"/>
              <w:left w:w="15" w:type="dxa"/>
              <w:bottom w:w="0" w:type="dxa"/>
              <w:right w:w="15" w:type="dxa"/>
            </w:tcMar>
            <w:vAlign w:val="center"/>
            <w:hideMark/>
          </w:tcPr>
          <w:p w14:paraId="591D8F4B" w14:textId="77777777" w:rsidR="00147B96" w:rsidRPr="00147B96" w:rsidRDefault="00147B96" w:rsidP="00147B96">
            <w:pPr>
              <w:ind w:left="0" w:right="4"/>
              <w:jc w:val="center"/>
              <w:rPr>
                <w:rFonts w:asciiTheme="minorHAnsi" w:hAnsiTheme="minorHAnsi" w:cstheme="minorHAnsi"/>
              </w:rPr>
            </w:pPr>
            <w:r w:rsidRPr="00147B96">
              <w:rPr>
                <w:rFonts w:asciiTheme="minorHAnsi" w:hAnsiTheme="minorHAnsi" w:cstheme="minorHAnsi"/>
              </w:rPr>
              <w:t>Included</w:t>
            </w:r>
          </w:p>
        </w:tc>
        <w:tc>
          <w:tcPr>
            <w:tcW w:w="1991" w:type="dxa"/>
            <w:shd w:val="clear" w:color="auto" w:fill="FFFFFF"/>
            <w:tcMar>
              <w:top w:w="15" w:type="dxa"/>
              <w:left w:w="15" w:type="dxa"/>
              <w:bottom w:w="0" w:type="dxa"/>
              <w:right w:w="15" w:type="dxa"/>
            </w:tcMar>
            <w:vAlign w:val="center"/>
            <w:hideMark/>
          </w:tcPr>
          <w:p w14:paraId="5E0F1972" w14:textId="77777777" w:rsidR="00147B96" w:rsidRPr="00147B96" w:rsidRDefault="00147B96" w:rsidP="00147B96">
            <w:pPr>
              <w:ind w:left="0" w:right="4"/>
              <w:jc w:val="center"/>
              <w:rPr>
                <w:rFonts w:asciiTheme="minorHAnsi" w:hAnsiTheme="minorHAnsi" w:cstheme="minorHAnsi"/>
              </w:rPr>
            </w:pPr>
            <w:r w:rsidRPr="00147B96">
              <w:rPr>
                <w:rFonts w:asciiTheme="minorHAnsi" w:hAnsiTheme="minorHAnsi" w:cstheme="minorHAnsi"/>
              </w:rPr>
              <w:t>Included</w:t>
            </w:r>
          </w:p>
        </w:tc>
      </w:tr>
      <w:tr w:rsidR="00147B96" w:rsidRPr="00147B96" w14:paraId="6888C40E" w14:textId="77777777" w:rsidTr="00147B96">
        <w:trPr>
          <w:trHeight w:val="340"/>
          <w:jc w:val="center"/>
        </w:trPr>
        <w:tc>
          <w:tcPr>
            <w:tcW w:w="2750" w:type="dxa"/>
            <w:tcBorders>
              <w:left w:val="single" w:sz="4" w:space="0" w:color="FFFFFF"/>
              <w:right w:val="single" w:sz="4" w:space="0" w:color="FFFFFF"/>
            </w:tcBorders>
            <w:shd w:val="clear" w:color="auto" w:fill="D9E1F2"/>
            <w:tcMar>
              <w:top w:w="15" w:type="dxa"/>
              <w:left w:w="15" w:type="dxa"/>
              <w:bottom w:w="0" w:type="dxa"/>
              <w:right w:w="15" w:type="dxa"/>
            </w:tcMar>
            <w:vAlign w:val="center"/>
            <w:hideMark/>
          </w:tcPr>
          <w:p w14:paraId="0CE281BD" w14:textId="6C857442" w:rsidR="00147B96" w:rsidRPr="00147B96" w:rsidRDefault="00147B96" w:rsidP="00147B96">
            <w:pPr>
              <w:ind w:left="0" w:right="4"/>
              <w:rPr>
                <w:rFonts w:asciiTheme="minorHAnsi" w:hAnsiTheme="minorHAnsi" w:cstheme="minorHAnsi"/>
                <w:b/>
                <w:bCs/>
                <w:vertAlign w:val="superscript"/>
              </w:rPr>
            </w:pPr>
            <w:r w:rsidRPr="00147B96">
              <w:rPr>
                <w:rFonts w:asciiTheme="minorHAnsi" w:hAnsiTheme="minorHAnsi" w:cstheme="minorHAnsi"/>
                <w:b/>
                <w:bCs/>
              </w:rPr>
              <w:t>Spectral Response (SR)</w:t>
            </w:r>
            <w:r w:rsidRPr="00147B96">
              <w:rPr>
                <w:rFonts w:asciiTheme="minorHAnsi" w:hAnsiTheme="minorHAnsi" w:cstheme="minorHAnsi"/>
                <w:b/>
                <w:bCs/>
                <w:vertAlign w:val="superscript"/>
              </w:rPr>
              <w:t>*</w:t>
            </w:r>
          </w:p>
        </w:tc>
        <w:tc>
          <w:tcPr>
            <w:tcW w:w="3639" w:type="dxa"/>
            <w:tcBorders>
              <w:left w:val="single" w:sz="4" w:space="0" w:color="FFFFFF"/>
              <w:right w:val="single" w:sz="4" w:space="0" w:color="FFFFFF"/>
            </w:tcBorders>
            <w:shd w:val="clear" w:color="auto" w:fill="D9E1F2"/>
            <w:tcMar>
              <w:top w:w="15" w:type="dxa"/>
              <w:left w:w="15" w:type="dxa"/>
              <w:bottom w:w="0" w:type="dxa"/>
              <w:right w:w="15" w:type="dxa"/>
            </w:tcMar>
            <w:vAlign w:val="center"/>
            <w:hideMark/>
          </w:tcPr>
          <w:p w14:paraId="6897D798" w14:textId="77777777" w:rsidR="00147B96" w:rsidRPr="00147B96" w:rsidRDefault="00147B96" w:rsidP="00147B96">
            <w:pPr>
              <w:ind w:left="0" w:right="4"/>
              <w:jc w:val="center"/>
              <w:rPr>
                <w:rFonts w:asciiTheme="minorHAnsi" w:hAnsiTheme="minorHAnsi" w:cstheme="minorHAnsi"/>
              </w:rPr>
            </w:pPr>
            <w:r w:rsidRPr="00147B96">
              <w:rPr>
                <w:rFonts w:asciiTheme="minorHAnsi" w:hAnsiTheme="minorHAnsi" w:cstheme="minorHAnsi"/>
              </w:rPr>
              <w:t>Scanning range</w:t>
            </w:r>
          </w:p>
        </w:tc>
        <w:tc>
          <w:tcPr>
            <w:tcW w:w="1920" w:type="dxa"/>
            <w:tcBorders>
              <w:left w:val="single" w:sz="4" w:space="0" w:color="FFFFFF"/>
              <w:right w:val="single" w:sz="4" w:space="0" w:color="FFFFFF"/>
            </w:tcBorders>
            <w:shd w:val="clear" w:color="auto" w:fill="D9E1F2"/>
            <w:tcMar>
              <w:top w:w="15" w:type="dxa"/>
              <w:left w:w="15" w:type="dxa"/>
              <w:bottom w:w="0" w:type="dxa"/>
              <w:right w:w="15" w:type="dxa"/>
            </w:tcMar>
            <w:vAlign w:val="center"/>
            <w:hideMark/>
          </w:tcPr>
          <w:p w14:paraId="2436DB4E" w14:textId="43AAA8BA" w:rsidR="00147B96" w:rsidRPr="00147B96" w:rsidRDefault="00147B96" w:rsidP="00147B96">
            <w:pPr>
              <w:ind w:left="0" w:right="4"/>
              <w:jc w:val="center"/>
              <w:rPr>
                <w:rFonts w:asciiTheme="minorHAnsi" w:hAnsiTheme="minorHAnsi" w:cstheme="minorHAnsi"/>
              </w:rPr>
            </w:pPr>
            <w:r w:rsidRPr="00147B96">
              <w:rPr>
                <w:rFonts w:asciiTheme="minorHAnsi" w:hAnsiTheme="minorHAnsi" w:cstheme="minorHAnsi"/>
              </w:rPr>
              <w:t>250 - 2500 nm</w:t>
            </w:r>
          </w:p>
        </w:tc>
        <w:tc>
          <w:tcPr>
            <w:tcW w:w="1991" w:type="dxa"/>
            <w:tcBorders>
              <w:left w:val="single" w:sz="4" w:space="0" w:color="FFFFFF"/>
              <w:right w:val="single" w:sz="4" w:space="0" w:color="FFFFFF"/>
            </w:tcBorders>
            <w:shd w:val="clear" w:color="auto" w:fill="D9E1F2"/>
            <w:tcMar>
              <w:top w:w="15" w:type="dxa"/>
              <w:left w:w="15" w:type="dxa"/>
              <w:bottom w:w="0" w:type="dxa"/>
              <w:right w:w="15" w:type="dxa"/>
            </w:tcMar>
            <w:vAlign w:val="center"/>
            <w:hideMark/>
          </w:tcPr>
          <w:p w14:paraId="67880731" w14:textId="77777777" w:rsidR="00147B96" w:rsidRPr="00147B96" w:rsidRDefault="00147B96" w:rsidP="00147B96">
            <w:pPr>
              <w:ind w:left="0" w:right="4"/>
              <w:jc w:val="center"/>
              <w:rPr>
                <w:rFonts w:asciiTheme="minorHAnsi" w:hAnsiTheme="minorHAnsi" w:cstheme="minorHAnsi"/>
              </w:rPr>
            </w:pPr>
            <w:r w:rsidRPr="00147B96">
              <w:rPr>
                <w:rFonts w:asciiTheme="minorHAnsi" w:hAnsiTheme="minorHAnsi" w:cstheme="minorHAnsi"/>
              </w:rPr>
              <w:t>300-5000 nm</w:t>
            </w:r>
          </w:p>
        </w:tc>
      </w:tr>
      <w:tr w:rsidR="00147B96" w:rsidRPr="00147B96" w14:paraId="6981C870" w14:textId="77777777" w:rsidTr="00147B96">
        <w:trPr>
          <w:trHeight w:val="546"/>
          <w:jc w:val="center"/>
        </w:trPr>
        <w:tc>
          <w:tcPr>
            <w:tcW w:w="2750" w:type="dxa"/>
            <w:tcBorders>
              <w:left w:val="single" w:sz="4" w:space="0" w:color="FFFFFF"/>
              <w:right w:val="single" w:sz="4" w:space="0" w:color="FFFFFF"/>
            </w:tcBorders>
            <w:shd w:val="clear" w:color="auto" w:fill="FFFFFF"/>
            <w:tcMar>
              <w:top w:w="15" w:type="dxa"/>
              <w:left w:w="15" w:type="dxa"/>
              <w:bottom w:w="0" w:type="dxa"/>
              <w:right w:w="15" w:type="dxa"/>
            </w:tcMar>
            <w:vAlign w:val="center"/>
            <w:hideMark/>
          </w:tcPr>
          <w:p w14:paraId="61D64472" w14:textId="668CF998" w:rsidR="00147B96" w:rsidRPr="00147B96" w:rsidRDefault="00147B96" w:rsidP="00147B96">
            <w:pPr>
              <w:ind w:left="0" w:right="4"/>
              <w:rPr>
                <w:rFonts w:asciiTheme="minorHAnsi" w:hAnsiTheme="minorHAnsi" w:cstheme="minorHAnsi"/>
                <w:b/>
                <w:bCs/>
              </w:rPr>
            </w:pPr>
            <w:r w:rsidRPr="00147B96">
              <w:rPr>
                <w:rFonts w:asciiTheme="minorHAnsi" w:hAnsiTheme="minorHAnsi" w:cstheme="minorHAnsi"/>
                <w:b/>
                <w:bCs/>
              </w:rPr>
              <w:t>External Quantum</w:t>
            </w:r>
            <w:r>
              <w:rPr>
                <w:rFonts w:asciiTheme="minorHAnsi" w:hAnsiTheme="minorHAnsi" w:cstheme="minorHAnsi"/>
                <w:b/>
                <w:bCs/>
              </w:rPr>
              <w:t xml:space="preserve"> </w:t>
            </w:r>
            <w:r w:rsidRPr="00147B96">
              <w:rPr>
                <w:rFonts w:asciiTheme="minorHAnsi" w:hAnsiTheme="minorHAnsi" w:cstheme="minorHAnsi"/>
                <w:b/>
                <w:bCs/>
              </w:rPr>
              <w:t>Efficiency (EQE)</w:t>
            </w:r>
          </w:p>
        </w:tc>
        <w:tc>
          <w:tcPr>
            <w:tcW w:w="3639" w:type="dxa"/>
            <w:tcBorders>
              <w:left w:val="single" w:sz="4" w:space="0" w:color="FFFFFF"/>
              <w:right w:val="single" w:sz="4" w:space="0" w:color="FFFFFF"/>
            </w:tcBorders>
            <w:shd w:val="clear" w:color="auto" w:fill="FFFFFF"/>
            <w:tcMar>
              <w:top w:w="15" w:type="dxa"/>
              <w:left w:w="15" w:type="dxa"/>
              <w:bottom w:w="0" w:type="dxa"/>
              <w:right w:w="15" w:type="dxa"/>
            </w:tcMar>
            <w:vAlign w:val="center"/>
            <w:hideMark/>
          </w:tcPr>
          <w:p w14:paraId="740CB0D0" w14:textId="77777777" w:rsidR="00147B96" w:rsidRPr="00147B96" w:rsidRDefault="00147B96" w:rsidP="00147B96">
            <w:pPr>
              <w:ind w:left="0" w:right="4"/>
              <w:jc w:val="center"/>
              <w:rPr>
                <w:rFonts w:asciiTheme="minorHAnsi" w:hAnsiTheme="minorHAnsi" w:cstheme="minorHAnsi"/>
              </w:rPr>
            </w:pPr>
            <w:r w:rsidRPr="00147B96">
              <w:rPr>
                <w:rFonts w:asciiTheme="minorHAnsi" w:hAnsiTheme="minorHAnsi" w:cstheme="minorHAnsi"/>
              </w:rPr>
              <w:t>Incident photon to converted electron ratio (IPCE)</w:t>
            </w:r>
          </w:p>
        </w:tc>
        <w:tc>
          <w:tcPr>
            <w:tcW w:w="1920" w:type="dxa"/>
            <w:tcBorders>
              <w:left w:val="single" w:sz="4" w:space="0" w:color="FFFFFF"/>
              <w:right w:val="single" w:sz="4" w:space="0" w:color="FFFFFF"/>
            </w:tcBorders>
            <w:shd w:val="clear" w:color="auto" w:fill="FFFFFF"/>
            <w:tcMar>
              <w:top w:w="15" w:type="dxa"/>
              <w:left w:w="15" w:type="dxa"/>
              <w:bottom w:w="0" w:type="dxa"/>
              <w:right w:w="15" w:type="dxa"/>
            </w:tcMar>
            <w:vAlign w:val="center"/>
            <w:hideMark/>
          </w:tcPr>
          <w:p w14:paraId="25E80EE1" w14:textId="77777777" w:rsidR="00147B96" w:rsidRPr="00147B96" w:rsidRDefault="00147B96" w:rsidP="00147B96">
            <w:pPr>
              <w:ind w:left="0" w:right="4"/>
              <w:jc w:val="center"/>
              <w:rPr>
                <w:rFonts w:asciiTheme="minorHAnsi" w:hAnsiTheme="minorHAnsi" w:cstheme="minorHAnsi"/>
              </w:rPr>
            </w:pPr>
            <w:r w:rsidRPr="00147B96">
              <w:rPr>
                <w:rFonts w:asciiTheme="minorHAnsi" w:hAnsiTheme="minorHAnsi" w:cstheme="minorHAnsi"/>
              </w:rPr>
              <w:t>Included</w:t>
            </w:r>
          </w:p>
        </w:tc>
        <w:tc>
          <w:tcPr>
            <w:tcW w:w="1991" w:type="dxa"/>
            <w:tcBorders>
              <w:left w:val="single" w:sz="4" w:space="0" w:color="FFFFFF"/>
              <w:right w:val="single" w:sz="4" w:space="0" w:color="FFFFFF"/>
            </w:tcBorders>
            <w:shd w:val="clear" w:color="auto" w:fill="FFFFFF"/>
            <w:tcMar>
              <w:top w:w="15" w:type="dxa"/>
              <w:left w:w="15" w:type="dxa"/>
              <w:bottom w:w="0" w:type="dxa"/>
              <w:right w:w="15" w:type="dxa"/>
            </w:tcMar>
            <w:vAlign w:val="center"/>
            <w:hideMark/>
          </w:tcPr>
          <w:p w14:paraId="528F9631" w14:textId="77777777" w:rsidR="00147B96" w:rsidRPr="00147B96" w:rsidRDefault="00147B96" w:rsidP="00147B96">
            <w:pPr>
              <w:ind w:left="0" w:right="4"/>
              <w:jc w:val="center"/>
              <w:rPr>
                <w:rFonts w:asciiTheme="minorHAnsi" w:hAnsiTheme="minorHAnsi" w:cstheme="minorHAnsi"/>
              </w:rPr>
            </w:pPr>
            <w:r w:rsidRPr="00147B96">
              <w:rPr>
                <w:rFonts w:asciiTheme="minorHAnsi" w:hAnsiTheme="minorHAnsi" w:cstheme="minorHAnsi"/>
              </w:rPr>
              <w:t>Included</w:t>
            </w:r>
          </w:p>
        </w:tc>
      </w:tr>
      <w:tr w:rsidR="00147B96" w:rsidRPr="00147B96" w14:paraId="69188203" w14:textId="77777777" w:rsidTr="00147B96">
        <w:trPr>
          <w:trHeight w:val="459"/>
          <w:jc w:val="center"/>
        </w:trPr>
        <w:tc>
          <w:tcPr>
            <w:tcW w:w="2750" w:type="dxa"/>
            <w:tcBorders>
              <w:left w:val="single" w:sz="4" w:space="0" w:color="FFFFFF"/>
              <w:right w:val="single" w:sz="4" w:space="0" w:color="FFFFFF"/>
            </w:tcBorders>
            <w:shd w:val="clear" w:color="auto" w:fill="D9E1F2"/>
            <w:tcMar>
              <w:top w:w="15" w:type="dxa"/>
              <w:left w:w="15" w:type="dxa"/>
              <w:bottom w:w="0" w:type="dxa"/>
              <w:right w:w="15" w:type="dxa"/>
            </w:tcMar>
            <w:vAlign w:val="center"/>
            <w:hideMark/>
          </w:tcPr>
          <w:p w14:paraId="32F36D72" w14:textId="02BC0B2F" w:rsidR="00147B96" w:rsidRPr="00147B96" w:rsidRDefault="00147B96" w:rsidP="00147B96">
            <w:pPr>
              <w:ind w:left="0" w:right="4"/>
              <w:rPr>
                <w:rFonts w:asciiTheme="minorHAnsi" w:hAnsiTheme="minorHAnsi" w:cstheme="minorHAnsi"/>
                <w:b/>
                <w:bCs/>
              </w:rPr>
            </w:pPr>
            <w:r w:rsidRPr="00147B96">
              <w:rPr>
                <w:rFonts w:asciiTheme="minorHAnsi" w:hAnsiTheme="minorHAnsi" w:cstheme="minorHAnsi"/>
                <w:b/>
                <w:bCs/>
              </w:rPr>
              <w:t>AC and DC measurement</w:t>
            </w:r>
            <w:r>
              <w:rPr>
                <w:rFonts w:asciiTheme="minorHAnsi" w:hAnsiTheme="minorHAnsi" w:cstheme="minorHAnsi"/>
                <w:b/>
                <w:bCs/>
              </w:rPr>
              <w:t xml:space="preserve"> </w:t>
            </w:r>
            <w:r w:rsidRPr="00147B96">
              <w:rPr>
                <w:rFonts w:asciiTheme="minorHAnsi" w:hAnsiTheme="minorHAnsi" w:cstheme="minorHAnsi"/>
                <w:b/>
                <w:bCs/>
              </w:rPr>
              <w:t>mode</w:t>
            </w:r>
          </w:p>
        </w:tc>
        <w:tc>
          <w:tcPr>
            <w:tcW w:w="3639" w:type="dxa"/>
            <w:tcBorders>
              <w:left w:val="single" w:sz="4" w:space="0" w:color="FFFFFF"/>
              <w:right w:val="single" w:sz="4" w:space="0" w:color="FFFFFF"/>
            </w:tcBorders>
            <w:shd w:val="clear" w:color="auto" w:fill="D9E1F2"/>
            <w:tcMar>
              <w:top w:w="15" w:type="dxa"/>
              <w:left w:w="15" w:type="dxa"/>
              <w:bottom w:w="0" w:type="dxa"/>
              <w:right w:w="15" w:type="dxa"/>
            </w:tcMar>
            <w:vAlign w:val="center"/>
            <w:hideMark/>
          </w:tcPr>
          <w:p w14:paraId="3FBA7273" w14:textId="0517CD1A" w:rsidR="00147B96" w:rsidRPr="00147B96" w:rsidRDefault="00147B96" w:rsidP="00147B96">
            <w:pPr>
              <w:ind w:left="0" w:right="4"/>
              <w:jc w:val="center"/>
              <w:rPr>
                <w:rFonts w:asciiTheme="minorHAnsi" w:hAnsiTheme="minorHAnsi" w:cstheme="minorHAnsi"/>
              </w:rPr>
            </w:pPr>
            <w:r w:rsidRPr="00147B96">
              <w:rPr>
                <w:rFonts w:asciiTheme="minorHAnsi" w:hAnsiTheme="minorHAnsi" w:cstheme="minorHAnsi"/>
              </w:rPr>
              <w:t>Modulated / Continuous measurement capability</w:t>
            </w:r>
          </w:p>
        </w:tc>
        <w:tc>
          <w:tcPr>
            <w:tcW w:w="1920" w:type="dxa"/>
            <w:tcBorders>
              <w:left w:val="single" w:sz="4" w:space="0" w:color="FFFFFF"/>
              <w:right w:val="single" w:sz="4" w:space="0" w:color="FFFFFF"/>
            </w:tcBorders>
            <w:shd w:val="clear" w:color="auto" w:fill="D9E1F2"/>
            <w:tcMar>
              <w:top w:w="15" w:type="dxa"/>
              <w:left w:w="15" w:type="dxa"/>
              <w:bottom w:w="0" w:type="dxa"/>
              <w:right w:w="15" w:type="dxa"/>
            </w:tcMar>
            <w:vAlign w:val="center"/>
            <w:hideMark/>
          </w:tcPr>
          <w:p w14:paraId="6EC57CEB" w14:textId="77777777" w:rsidR="00147B96" w:rsidRPr="00147B96" w:rsidRDefault="00147B96" w:rsidP="00147B96">
            <w:pPr>
              <w:ind w:left="0" w:right="4"/>
              <w:jc w:val="center"/>
              <w:rPr>
                <w:rFonts w:asciiTheme="minorHAnsi" w:hAnsiTheme="minorHAnsi" w:cstheme="minorHAnsi"/>
                <w:b/>
                <w:bCs/>
              </w:rPr>
            </w:pPr>
            <w:r w:rsidRPr="00147B96">
              <w:rPr>
                <w:rFonts w:asciiTheme="minorHAnsi" w:hAnsiTheme="minorHAnsi" w:cstheme="minorHAnsi"/>
              </w:rPr>
              <w:t>Included</w:t>
            </w:r>
          </w:p>
        </w:tc>
        <w:tc>
          <w:tcPr>
            <w:tcW w:w="1991" w:type="dxa"/>
            <w:tcBorders>
              <w:left w:val="single" w:sz="4" w:space="0" w:color="FFFFFF"/>
              <w:right w:val="single" w:sz="4" w:space="0" w:color="FFFFFF"/>
            </w:tcBorders>
            <w:shd w:val="clear" w:color="auto" w:fill="D9E1F2"/>
            <w:tcMar>
              <w:top w:w="15" w:type="dxa"/>
              <w:left w:w="15" w:type="dxa"/>
              <w:bottom w:w="0" w:type="dxa"/>
              <w:right w:w="15" w:type="dxa"/>
            </w:tcMar>
            <w:vAlign w:val="center"/>
            <w:hideMark/>
          </w:tcPr>
          <w:p w14:paraId="295626BA" w14:textId="77777777" w:rsidR="00147B96" w:rsidRPr="00147B96" w:rsidRDefault="00147B96" w:rsidP="00147B96">
            <w:pPr>
              <w:ind w:left="0" w:right="4"/>
              <w:jc w:val="center"/>
              <w:rPr>
                <w:rFonts w:asciiTheme="minorHAnsi" w:hAnsiTheme="minorHAnsi" w:cstheme="minorHAnsi"/>
              </w:rPr>
            </w:pPr>
            <w:r w:rsidRPr="00147B96">
              <w:rPr>
                <w:rFonts w:asciiTheme="minorHAnsi" w:hAnsiTheme="minorHAnsi" w:cstheme="minorHAnsi"/>
              </w:rPr>
              <w:t>Included</w:t>
            </w:r>
          </w:p>
        </w:tc>
      </w:tr>
      <w:tr w:rsidR="00147B96" w:rsidRPr="00147B96" w14:paraId="706405D6" w14:textId="77777777" w:rsidTr="00147B96">
        <w:trPr>
          <w:trHeight w:val="657"/>
          <w:jc w:val="center"/>
        </w:trPr>
        <w:tc>
          <w:tcPr>
            <w:tcW w:w="2750" w:type="dxa"/>
            <w:tcBorders>
              <w:bottom w:val="single" w:sz="8" w:space="0" w:color="0070C0"/>
            </w:tcBorders>
            <w:shd w:val="clear" w:color="auto" w:fill="FFFFFF"/>
            <w:tcMar>
              <w:top w:w="15" w:type="dxa"/>
              <w:left w:w="15" w:type="dxa"/>
              <w:bottom w:w="0" w:type="dxa"/>
              <w:right w:w="15" w:type="dxa"/>
            </w:tcMar>
            <w:vAlign w:val="center"/>
            <w:hideMark/>
          </w:tcPr>
          <w:p w14:paraId="6C40A220" w14:textId="2A9BBBBD" w:rsidR="00147B96" w:rsidRPr="00147B96" w:rsidRDefault="00147B96" w:rsidP="00147B96">
            <w:pPr>
              <w:ind w:left="0" w:right="4"/>
              <w:rPr>
                <w:rFonts w:asciiTheme="minorHAnsi" w:hAnsiTheme="minorHAnsi" w:cstheme="minorHAnsi"/>
                <w:b/>
                <w:bCs/>
              </w:rPr>
            </w:pPr>
            <w:r w:rsidRPr="00147B96">
              <w:rPr>
                <w:rFonts w:asciiTheme="minorHAnsi" w:hAnsiTheme="minorHAnsi" w:cstheme="minorHAnsi"/>
                <w:b/>
                <w:bCs/>
              </w:rPr>
              <w:t>Internal Quantum</w:t>
            </w:r>
            <w:r>
              <w:rPr>
                <w:rFonts w:asciiTheme="minorHAnsi" w:hAnsiTheme="minorHAnsi" w:cstheme="minorHAnsi"/>
                <w:b/>
                <w:bCs/>
              </w:rPr>
              <w:t xml:space="preserve"> </w:t>
            </w:r>
            <w:r w:rsidRPr="00147B96">
              <w:rPr>
                <w:rFonts w:asciiTheme="minorHAnsi" w:hAnsiTheme="minorHAnsi" w:cstheme="minorHAnsi"/>
                <w:b/>
                <w:bCs/>
              </w:rPr>
              <w:t>Efficiency (IQE)</w:t>
            </w:r>
          </w:p>
        </w:tc>
        <w:tc>
          <w:tcPr>
            <w:tcW w:w="3639" w:type="dxa"/>
            <w:tcBorders>
              <w:bottom w:val="single" w:sz="8" w:space="0" w:color="0070C0"/>
            </w:tcBorders>
            <w:shd w:val="clear" w:color="auto" w:fill="FFFFFF"/>
            <w:tcMar>
              <w:top w:w="15" w:type="dxa"/>
              <w:left w:w="15" w:type="dxa"/>
              <w:bottom w:w="0" w:type="dxa"/>
              <w:right w:w="15" w:type="dxa"/>
            </w:tcMar>
            <w:vAlign w:val="center"/>
            <w:hideMark/>
          </w:tcPr>
          <w:p w14:paraId="06989B31" w14:textId="77777777" w:rsidR="00147B96" w:rsidRPr="00147B96" w:rsidRDefault="00147B96" w:rsidP="00147B96">
            <w:pPr>
              <w:ind w:left="0" w:right="4"/>
              <w:jc w:val="center"/>
              <w:rPr>
                <w:rFonts w:asciiTheme="minorHAnsi" w:hAnsiTheme="minorHAnsi" w:cstheme="minorHAnsi"/>
              </w:rPr>
            </w:pPr>
            <w:r w:rsidRPr="00147B96">
              <w:rPr>
                <w:rFonts w:asciiTheme="minorHAnsi" w:hAnsiTheme="minorHAnsi" w:cstheme="minorHAnsi"/>
              </w:rPr>
              <w:t>The ratio of charge carriers collected by the cell to the number of photons absorbed by the cell</w:t>
            </w:r>
          </w:p>
        </w:tc>
        <w:tc>
          <w:tcPr>
            <w:tcW w:w="1920" w:type="dxa"/>
            <w:tcBorders>
              <w:bottom w:val="single" w:sz="8" w:space="0" w:color="0070C0"/>
              <w:right w:val="single" w:sz="4" w:space="0" w:color="FFFFFF"/>
            </w:tcBorders>
            <w:shd w:val="clear" w:color="auto" w:fill="FFFFFF"/>
            <w:tcMar>
              <w:top w:w="15" w:type="dxa"/>
              <w:left w:w="15" w:type="dxa"/>
              <w:bottom w:w="0" w:type="dxa"/>
              <w:right w:w="15" w:type="dxa"/>
            </w:tcMar>
            <w:vAlign w:val="center"/>
            <w:hideMark/>
          </w:tcPr>
          <w:p w14:paraId="27865A21" w14:textId="77777777" w:rsidR="00147B96" w:rsidRPr="00147B96" w:rsidRDefault="00147B96" w:rsidP="00147B96">
            <w:pPr>
              <w:ind w:left="0" w:right="4"/>
              <w:jc w:val="center"/>
              <w:rPr>
                <w:rFonts w:asciiTheme="minorHAnsi" w:hAnsiTheme="minorHAnsi" w:cstheme="minorHAnsi"/>
              </w:rPr>
            </w:pPr>
            <w:r w:rsidRPr="00147B96">
              <w:rPr>
                <w:rFonts w:asciiTheme="minorHAnsi" w:hAnsiTheme="minorHAnsi" w:cstheme="minorHAnsi"/>
              </w:rPr>
              <w:t>Available as an add-on</w:t>
            </w:r>
          </w:p>
        </w:tc>
        <w:tc>
          <w:tcPr>
            <w:tcW w:w="1991" w:type="dxa"/>
            <w:tcBorders>
              <w:left w:val="single" w:sz="4" w:space="0" w:color="FFFFFF"/>
              <w:bottom w:val="single" w:sz="8" w:space="0" w:color="0070C0"/>
              <w:right w:val="single" w:sz="4" w:space="0" w:color="FFFFFF"/>
            </w:tcBorders>
            <w:shd w:val="clear" w:color="auto" w:fill="FFFFFF"/>
            <w:tcMar>
              <w:top w:w="15" w:type="dxa"/>
              <w:left w:w="15" w:type="dxa"/>
              <w:bottom w:w="0" w:type="dxa"/>
              <w:right w:w="15" w:type="dxa"/>
            </w:tcMar>
            <w:vAlign w:val="center"/>
            <w:hideMark/>
          </w:tcPr>
          <w:p w14:paraId="683C67B9" w14:textId="77777777" w:rsidR="00147B96" w:rsidRPr="00147B96" w:rsidRDefault="00147B96" w:rsidP="00147B96">
            <w:pPr>
              <w:ind w:left="0" w:right="4"/>
              <w:jc w:val="center"/>
              <w:rPr>
                <w:rFonts w:asciiTheme="minorHAnsi" w:hAnsiTheme="minorHAnsi" w:cstheme="minorHAnsi"/>
              </w:rPr>
            </w:pPr>
            <w:r w:rsidRPr="00147B96">
              <w:rPr>
                <w:rFonts w:asciiTheme="minorHAnsi" w:hAnsiTheme="minorHAnsi" w:cstheme="minorHAnsi"/>
              </w:rPr>
              <w:t>Available as an add-on</w:t>
            </w:r>
          </w:p>
        </w:tc>
      </w:tr>
    </w:tbl>
    <w:p w14:paraId="0C2A4CC6" w14:textId="77777777" w:rsidR="00147B96" w:rsidRPr="00147B96" w:rsidRDefault="00147B96" w:rsidP="00147B96">
      <w:pPr>
        <w:ind w:left="0" w:right="4"/>
        <w:rPr>
          <w:rFonts w:asciiTheme="minorHAnsi" w:hAnsiTheme="minorHAnsi" w:cstheme="minorHAnsi"/>
          <w:lang w:val="en-CA"/>
        </w:rPr>
      </w:pPr>
    </w:p>
    <w:p w14:paraId="2066703A" w14:textId="77777777" w:rsidR="00147B96" w:rsidRDefault="00147B96" w:rsidP="00147B96">
      <w:pPr>
        <w:tabs>
          <w:tab w:val="left" w:pos="3960"/>
        </w:tabs>
        <w:ind w:left="0" w:right="-30"/>
        <w:jc w:val="both"/>
        <w:rPr>
          <w:rFonts w:asciiTheme="minorHAnsi" w:hAnsiTheme="minorHAnsi" w:cstheme="minorHAnsi"/>
          <w:b/>
          <w:bCs/>
        </w:rPr>
      </w:pPr>
    </w:p>
    <w:p w14:paraId="27A79954" w14:textId="77777777" w:rsidR="00CE4914" w:rsidRDefault="00CE4914" w:rsidP="00147B96">
      <w:pPr>
        <w:tabs>
          <w:tab w:val="left" w:pos="3960"/>
        </w:tabs>
        <w:ind w:left="0" w:right="-30"/>
        <w:jc w:val="both"/>
        <w:rPr>
          <w:rFonts w:asciiTheme="minorHAnsi" w:hAnsiTheme="minorHAnsi" w:cstheme="minorHAnsi"/>
          <w:b/>
          <w:bCs/>
        </w:rPr>
      </w:pPr>
    </w:p>
    <w:p w14:paraId="448F526C" w14:textId="4C3406B4" w:rsidR="00147B96" w:rsidRDefault="00147B96" w:rsidP="00147B96">
      <w:pPr>
        <w:tabs>
          <w:tab w:val="left" w:pos="3960"/>
        </w:tabs>
        <w:ind w:left="0" w:right="-30"/>
        <w:jc w:val="both"/>
        <w:rPr>
          <w:rFonts w:asciiTheme="minorHAnsi" w:hAnsiTheme="minorHAnsi" w:cstheme="minorHAnsi"/>
          <w:b/>
          <w:bCs/>
        </w:rPr>
      </w:pPr>
      <w:r w:rsidRPr="00D070CC">
        <w:rPr>
          <w:rFonts w:asciiTheme="minorHAnsi" w:hAnsiTheme="minorHAnsi" w:cstheme="minorHAnsi"/>
          <w:b/>
          <w:bCs/>
        </w:rPr>
        <w:t>Technical Specifications</w:t>
      </w:r>
    </w:p>
    <w:p w14:paraId="7584F0ED" w14:textId="77777777" w:rsidR="00CE4914" w:rsidRDefault="00CE4914" w:rsidP="00147B96">
      <w:pPr>
        <w:tabs>
          <w:tab w:val="left" w:pos="3960"/>
        </w:tabs>
        <w:ind w:left="0" w:right="-30"/>
        <w:jc w:val="both"/>
        <w:rPr>
          <w:rFonts w:asciiTheme="minorHAnsi" w:hAnsiTheme="minorHAnsi" w:cstheme="minorHAnsi"/>
          <w:b/>
          <w:bCs/>
        </w:rPr>
      </w:pPr>
    </w:p>
    <w:p w14:paraId="7B3E82BF" w14:textId="5ADC26A9" w:rsidR="00147B96" w:rsidRPr="00147B96" w:rsidRDefault="00147B96" w:rsidP="00147B96">
      <w:pPr>
        <w:tabs>
          <w:tab w:val="left" w:pos="3960"/>
        </w:tabs>
        <w:ind w:left="0" w:right="-30"/>
        <w:jc w:val="both"/>
        <w:rPr>
          <w:rFonts w:asciiTheme="minorHAnsi" w:hAnsiTheme="minorHAnsi" w:cstheme="minorHAnsi"/>
          <w:b/>
          <w:bCs/>
          <w:lang w:val="en-CA"/>
        </w:rPr>
      </w:pPr>
      <w:r w:rsidRPr="00147B96">
        <w:rPr>
          <w:rFonts w:asciiTheme="minorHAnsi" w:hAnsiTheme="minorHAnsi" w:cstheme="minorHAnsi"/>
          <w:b/>
          <w:bCs/>
          <w:lang w:val="en-CA"/>
        </w:rPr>
        <mc:AlternateContent>
          <mc:Choice Requires="wps">
            <w:drawing>
              <wp:anchor distT="36576" distB="36576" distL="36576" distR="36576" simplePos="0" relativeHeight="251680768" behindDoc="0" locked="0" layoutInCell="1" allowOverlap="1" wp14:anchorId="6A0FCD29" wp14:editId="7118AE1B">
                <wp:simplePos x="0" y="0"/>
                <wp:positionH relativeFrom="column">
                  <wp:posOffset>596900</wp:posOffset>
                </wp:positionH>
                <wp:positionV relativeFrom="paragraph">
                  <wp:posOffset>1630680</wp:posOffset>
                </wp:positionV>
                <wp:extent cx="6506845" cy="7454900"/>
                <wp:effectExtent l="0" t="1905" r="1905" b="1270"/>
                <wp:wrapNone/>
                <wp:docPr id="133373227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506845" cy="745490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364B6" id="Rectangle 25" o:spid="_x0000_s1026" style="position:absolute;margin-left:47pt;margin-top:128.4pt;width:512.35pt;height:587pt;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" filled="f" stroked="f" strokeweight="2pt">
                <v:shadow color="black [0]"/>
                <o:lock v:ext="edit" shapetype="t"/>
                <v:textbox inset="0,0,0,0"/>
              </v:rect>
            </w:pict>
          </mc:Fallback>
        </mc:AlternateContent>
      </w:r>
    </w:p>
    <w:tbl>
      <w:tblPr>
        <w:tblW w:w="11057" w:type="dxa"/>
        <w:jc w:val="center"/>
        <w:tblCellMar>
          <w:left w:w="0" w:type="dxa"/>
          <w:right w:w="0" w:type="dxa"/>
        </w:tblCellMar>
        <w:tblLook w:val="04A0" w:firstRow="1" w:lastRow="0" w:firstColumn="1" w:lastColumn="0" w:noHBand="0" w:noVBand="1"/>
      </w:tblPr>
      <w:tblGrid>
        <w:gridCol w:w="1438"/>
        <w:gridCol w:w="3949"/>
        <w:gridCol w:w="2551"/>
        <w:gridCol w:w="3119"/>
      </w:tblGrid>
      <w:tr w:rsidR="00CE4914" w:rsidRPr="00147B96" w14:paraId="12A2C851" w14:textId="77777777" w:rsidTr="00CE4914">
        <w:trPr>
          <w:trHeight w:val="558"/>
          <w:jc w:val="center"/>
        </w:trPr>
        <w:tc>
          <w:tcPr>
            <w:tcW w:w="5387" w:type="dxa"/>
            <w:gridSpan w:val="2"/>
            <w:tcBorders>
              <w:bottom w:val="single" w:sz="4" w:space="0" w:color="FFFFFF"/>
            </w:tcBorders>
            <w:shd w:val="clear" w:color="auto" w:fill="305496"/>
            <w:tcMar>
              <w:top w:w="15" w:type="dxa"/>
              <w:left w:w="15" w:type="dxa"/>
              <w:bottom w:w="0" w:type="dxa"/>
              <w:right w:w="15" w:type="dxa"/>
            </w:tcMar>
            <w:vAlign w:val="center"/>
            <w:hideMark/>
          </w:tcPr>
          <w:p w14:paraId="282AC5F6" w14:textId="77777777" w:rsidR="00147B96" w:rsidRPr="00147B96" w:rsidRDefault="00147B96" w:rsidP="00147B96">
            <w:pPr>
              <w:tabs>
                <w:tab w:val="left" w:pos="3960"/>
              </w:tabs>
              <w:ind w:left="0" w:right="-30"/>
              <w:jc w:val="center"/>
              <w:rPr>
                <w:rFonts w:asciiTheme="minorHAnsi" w:hAnsiTheme="minorHAnsi" w:cstheme="minorHAnsi"/>
                <w:b/>
                <w:bCs/>
              </w:rPr>
            </w:pPr>
            <w:r w:rsidRPr="00147B96">
              <w:rPr>
                <w:rFonts w:asciiTheme="minorHAnsi" w:hAnsiTheme="minorHAnsi" w:cstheme="minorHAnsi"/>
                <w:b/>
                <w:bCs/>
              </w:rPr>
              <w:t>Configuration Description</w:t>
            </w:r>
          </w:p>
        </w:tc>
        <w:tc>
          <w:tcPr>
            <w:tcW w:w="2551" w:type="dxa"/>
            <w:tcBorders>
              <w:bottom w:val="single" w:sz="4" w:space="0" w:color="FFFFFF"/>
            </w:tcBorders>
            <w:shd w:val="clear" w:color="auto" w:fill="305496"/>
            <w:tcMar>
              <w:top w:w="15" w:type="dxa"/>
              <w:left w:w="15" w:type="dxa"/>
              <w:bottom w:w="0" w:type="dxa"/>
              <w:right w:w="15" w:type="dxa"/>
            </w:tcMar>
            <w:vAlign w:val="center"/>
            <w:hideMark/>
          </w:tcPr>
          <w:p w14:paraId="0BF9297D" w14:textId="77777777" w:rsidR="00147B96" w:rsidRPr="00147B96" w:rsidRDefault="00147B96" w:rsidP="00147B96">
            <w:pPr>
              <w:tabs>
                <w:tab w:val="left" w:pos="3960"/>
              </w:tabs>
              <w:ind w:left="0" w:right="-30"/>
              <w:jc w:val="center"/>
              <w:rPr>
                <w:rFonts w:asciiTheme="minorHAnsi" w:hAnsiTheme="minorHAnsi" w:cstheme="minorHAnsi"/>
                <w:b/>
                <w:bCs/>
              </w:rPr>
            </w:pPr>
            <w:r w:rsidRPr="00147B96">
              <w:rPr>
                <w:rFonts w:asciiTheme="minorHAnsi" w:hAnsiTheme="minorHAnsi" w:cstheme="minorHAnsi"/>
                <w:b/>
                <w:bCs/>
              </w:rPr>
              <w:t xml:space="preserve">PTS-S                                                                         </w:t>
            </w:r>
            <w:proofErr w:type="gramStart"/>
            <w:r w:rsidRPr="00147B96">
              <w:rPr>
                <w:rFonts w:asciiTheme="minorHAnsi" w:hAnsiTheme="minorHAnsi" w:cstheme="minorHAnsi"/>
                <w:b/>
                <w:bCs/>
              </w:rPr>
              <w:t xml:space="preserve">   (</w:t>
            </w:r>
            <w:proofErr w:type="gramEnd"/>
            <w:r w:rsidRPr="00147B96">
              <w:rPr>
                <w:rFonts w:asciiTheme="minorHAnsi" w:hAnsiTheme="minorHAnsi" w:cstheme="minorHAnsi"/>
                <w:b/>
                <w:bCs/>
              </w:rPr>
              <w:t>175-9201)</w:t>
            </w:r>
          </w:p>
        </w:tc>
        <w:tc>
          <w:tcPr>
            <w:tcW w:w="3119" w:type="dxa"/>
            <w:tcBorders>
              <w:bottom w:val="single" w:sz="4" w:space="0" w:color="FFFFFF"/>
            </w:tcBorders>
            <w:shd w:val="clear" w:color="auto" w:fill="305496"/>
            <w:tcMar>
              <w:top w:w="15" w:type="dxa"/>
              <w:left w:w="15" w:type="dxa"/>
              <w:bottom w:w="0" w:type="dxa"/>
              <w:right w:w="15" w:type="dxa"/>
            </w:tcMar>
            <w:vAlign w:val="center"/>
            <w:hideMark/>
          </w:tcPr>
          <w:p w14:paraId="70B95FF2" w14:textId="77777777" w:rsidR="00147B96" w:rsidRPr="00147B96" w:rsidRDefault="00147B96" w:rsidP="00147B96">
            <w:pPr>
              <w:tabs>
                <w:tab w:val="left" w:pos="3960"/>
              </w:tabs>
              <w:ind w:left="0" w:right="-30"/>
              <w:jc w:val="center"/>
              <w:rPr>
                <w:rFonts w:asciiTheme="minorHAnsi" w:hAnsiTheme="minorHAnsi" w:cstheme="minorHAnsi"/>
                <w:b/>
                <w:bCs/>
              </w:rPr>
            </w:pPr>
            <w:r w:rsidRPr="00147B96">
              <w:rPr>
                <w:rFonts w:asciiTheme="minorHAnsi" w:hAnsiTheme="minorHAnsi" w:cstheme="minorHAnsi"/>
                <w:b/>
                <w:bCs/>
              </w:rPr>
              <w:t xml:space="preserve">PTS-X                     </w:t>
            </w:r>
            <w:proofErr w:type="gramStart"/>
            <w:r w:rsidRPr="00147B96">
              <w:rPr>
                <w:rFonts w:asciiTheme="minorHAnsi" w:hAnsiTheme="minorHAnsi" w:cstheme="minorHAnsi"/>
                <w:b/>
                <w:bCs/>
              </w:rPr>
              <w:t xml:space="preserve">   (</w:t>
            </w:r>
            <w:proofErr w:type="gramEnd"/>
            <w:r w:rsidRPr="00147B96">
              <w:rPr>
                <w:rFonts w:asciiTheme="minorHAnsi" w:hAnsiTheme="minorHAnsi" w:cstheme="minorHAnsi"/>
                <w:b/>
                <w:bCs/>
              </w:rPr>
              <w:t>175-9202)</w:t>
            </w:r>
          </w:p>
        </w:tc>
      </w:tr>
      <w:tr w:rsidR="00CE4914" w:rsidRPr="00147B96" w14:paraId="29B159A7" w14:textId="77777777" w:rsidTr="00CE4914">
        <w:trPr>
          <w:trHeight w:val="726"/>
          <w:jc w:val="center"/>
        </w:trPr>
        <w:tc>
          <w:tcPr>
            <w:tcW w:w="1438" w:type="dxa"/>
            <w:vMerge w:val="restart"/>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0231B629" w14:textId="77777777" w:rsidR="00147B96" w:rsidRPr="00850754" w:rsidRDefault="00147B96" w:rsidP="00147B96">
            <w:pPr>
              <w:tabs>
                <w:tab w:val="left" w:pos="3960"/>
              </w:tabs>
              <w:ind w:left="0" w:right="-30"/>
              <w:jc w:val="both"/>
              <w:rPr>
                <w:rFonts w:asciiTheme="minorHAnsi" w:hAnsiTheme="minorHAnsi" w:cstheme="minorHAnsi"/>
                <w:b/>
                <w:bCs/>
              </w:rPr>
            </w:pPr>
            <w:r w:rsidRPr="00147B96">
              <w:rPr>
                <w:rFonts w:asciiTheme="minorHAnsi" w:hAnsiTheme="minorHAnsi" w:cstheme="minorHAnsi"/>
                <w:b/>
                <w:bCs/>
              </w:rPr>
              <w:t>Tunable</w:t>
            </w:r>
            <w:r w:rsidRPr="00850754">
              <w:rPr>
                <w:rFonts w:asciiTheme="minorHAnsi" w:hAnsiTheme="minorHAnsi" w:cstheme="minorHAnsi"/>
                <w:b/>
                <w:bCs/>
              </w:rPr>
              <w:t xml:space="preserve"> </w:t>
            </w:r>
          </w:p>
          <w:p w14:paraId="09EB9994" w14:textId="5DD9A8E8" w:rsidR="00147B96" w:rsidRPr="00147B96" w:rsidRDefault="00147B96" w:rsidP="00147B96">
            <w:pPr>
              <w:tabs>
                <w:tab w:val="left" w:pos="3960"/>
              </w:tabs>
              <w:ind w:left="0" w:right="-30"/>
              <w:jc w:val="both"/>
              <w:rPr>
                <w:rFonts w:asciiTheme="minorHAnsi" w:hAnsiTheme="minorHAnsi" w:cstheme="minorHAnsi"/>
                <w:b/>
                <w:bCs/>
              </w:rPr>
            </w:pPr>
            <w:r w:rsidRPr="00147B96">
              <w:rPr>
                <w:rFonts w:asciiTheme="minorHAnsi" w:hAnsiTheme="minorHAnsi" w:cstheme="minorHAnsi"/>
                <w:b/>
                <w:bCs/>
              </w:rPr>
              <w:t>Light Source</w:t>
            </w:r>
          </w:p>
        </w:tc>
        <w:tc>
          <w:tcPr>
            <w:tcW w:w="3949"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2DF9E858" w14:textId="77777777" w:rsidR="00147B96" w:rsidRDefault="00147B96" w:rsidP="00147B96">
            <w:pPr>
              <w:tabs>
                <w:tab w:val="left" w:pos="3960"/>
              </w:tabs>
              <w:ind w:left="0" w:right="-30"/>
              <w:jc w:val="both"/>
              <w:rPr>
                <w:rFonts w:asciiTheme="minorHAnsi" w:hAnsiTheme="minorHAnsi" w:cstheme="minorHAnsi"/>
              </w:rPr>
            </w:pPr>
            <w:r w:rsidRPr="00147B96">
              <w:rPr>
                <w:rFonts w:asciiTheme="minorHAnsi" w:hAnsiTheme="minorHAnsi" w:cstheme="minorHAnsi"/>
              </w:rPr>
              <w:t xml:space="preserve">150 </w:t>
            </w:r>
            <w:proofErr w:type="gramStart"/>
            <w:r w:rsidRPr="00147B96">
              <w:rPr>
                <w:rFonts w:asciiTheme="minorHAnsi" w:hAnsiTheme="minorHAnsi" w:cstheme="minorHAnsi"/>
              </w:rPr>
              <w:t>W  Xenon</w:t>
            </w:r>
            <w:proofErr w:type="gramEnd"/>
            <w:r w:rsidRPr="00147B96">
              <w:rPr>
                <w:rFonts w:asciiTheme="minorHAnsi" w:hAnsiTheme="minorHAnsi" w:cstheme="minorHAnsi"/>
              </w:rPr>
              <w:t xml:space="preserve"> short arc lamp</w:t>
            </w:r>
          </w:p>
          <w:p w14:paraId="2E6F878D" w14:textId="67534DFC" w:rsidR="00147B96" w:rsidRPr="00147B96" w:rsidRDefault="00147B96" w:rsidP="00147B96">
            <w:pPr>
              <w:tabs>
                <w:tab w:val="left" w:pos="3960"/>
              </w:tabs>
              <w:ind w:left="0" w:right="-30"/>
              <w:jc w:val="both"/>
              <w:rPr>
                <w:rFonts w:asciiTheme="minorHAnsi" w:hAnsiTheme="minorHAnsi" w:cstheme="minorHAnsi"/>
              </w:rPr>
            </w:pPr>
            <w:r w:rsidRPr="00147B96">
              <w:rPr>
                <w:rFonts w:asciiTheme="minorHAnsi" w:hAnsiTheme="minorHAnsi" w:cstheme="minorHAnsi"/>
              </w:rPr>
              <w:t>(</w:t>
            </w:r>
            <w:proofErr w:type="gramStart"/>
            <w:r w:rsidRPr="00147B96">
              <w:rPr>
                <w:rFonts w:asciiTheme="minorHAnsi" w:hAnsiTheme="minorHAnsi" w:cstheme="minorHAnsi"/>
              </w:rPr>
              <w:t>1200 hour</w:t>
            </w:r>
            <w:proofErr w:type="gramEnd"/>
            <w:r w:rsidRPr="00147B96">
              <w:rPr>
                <w:rFonts w:asciiTheme="minorHAnsi" w:hAnsiTheme="minorHAnsi" w:cstheme="minorHAnsi"/>
              </w:rPr>
              <w:t xml:space="preserve"> lifetime) and /or 250W QTH lamp</w:t>
            </w:r>
          </w:p>
        </w:tc>
        <w:tc>
          <w:tcPr>
            <w:tcW w:w="2551"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07AFFC53" w14:textId="5370AB86" w:rsidR="00147B96" w:rsidRPr="00147B96" w:rsidRDefault="00147B96" w:rsidP="00147B96">
            <w:pPr>
              <w:tabs>
                <w:tab w:val="left" w:pos="3960"/>
              </w:tabs>
              <w:ind w:left="0" w:right="-30"/>
              <w:jc w:val="center"/>
              <w:rPr>
                <w:rFonts w:asciiTheme="minorHAnsi" w:hAnsiTheme="minorHAnsi" w:cstheme="minorHAnsi"/>
              </w:rPr>
            </w:pPr>
            <w:r w:rsidRPr="00147B96">
              <w:rPr>
                <w:rFonts w:asciiTheme="minorHAnsi" w:hAnsiTheme="minorHAnsi" w:cstheme="minorHAnsi"/>
              </w:rPr>
              <w:t>Xe short arc lamp</w:t>
            </w:r>
          </w:p>
        </w:tc>
        <w:tc>
          <w:tcPr>
            <w:tcW w:w="3119"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056FB64D" w14:textId="77777777" w:rsidR="00147B96" w:rsidRPr="00147B96" w:rsidRDefault="00147B96" w:rsidP="00147B96">
            <w:pPr>
              <w:tabs>
                <w:tab w:val="left" w:pos="3960"/>
              </w:tabs>
              <w:ind w:left="0" w:right="-30"/>
              <w:jc w:val="center"/>
              <w:rPr>
                <w:rFonts w:asciiTheme="minorHAnsi" w:hAnsiTheme="minorHAnsi" w:cstheme="minorHAnsi"/>
              </w:rPr>
            </w:pPr>
            <w:r w:rsidRPr="00147B96">
              <w:rPr>
                <w:rFonts w:asciiTheme="minorHAnsi" w:hAnsiTheme="minorHAnsi" w:cstheme="minorHAnsi"/>
              </w:rPr>
              <w:t>Xe +QTH lamp</w:t>
            </w:r>
          </w:p>
        </w:tc>
      </w:tr>
      <w:tr w:rsidR="00CE4914" w:rsidRPr="00147B96" w14:paraId="4749CCB7" w14:textId="77777777" w:rsidTr="00CE4914">
        <w:trPr>
          <w:trHeight w:val="293"/>
          <w:jc w:val="center"/>
        </w:trPr>
        <w:tc>
          <w:tcPr>
            <w:tcW w:w="1438" w:type="dxa"/>
            <w:vMerge/>
            <w:tcBorders>
              <w:top w:val="single" w:sz="4" w:space="0" w:color="FFFFFF"/>
              <w:left w:val="single" w:sz="4" w:space="0" w:color="FFFFFF"/>
              <w:bottom w:val="single" w:sz="4" w:space="0" w:color="FFFFFF"/>
              <w:right w:val="single" w:sz="4" w:space="0" w:color="FFFFFF"/>
            </w:tcBorders>
            <w:vAlign w:val="center"/>
            <w:hideMark/>
          </w:tcPr>
          <w:p w14:paraId="13C91F8E" w14:textId="77777777" w:rsidR="00147B96" w:rsidRPr="00147B96" w:rsidRDefault="00147B96" w:rsidP="00147B96">
            <w:pPr>
              <w:tabs>
                <w:tab w:val="left" w:pos="3960"/>
              </w:tabs>
              <w:ind w:left="0" w:right="-30"/>
              <w:jc w:val="both"/>
              <w:rPr>
                <w:rFonts w:asciiTheme="minorHAnsi" w:hAnsiTheme="minorHAnsi" w:cstheme="minorHAnsi"/>
                <w:b/>
                <w:bCs/>
              </w:rPr>
            </w:pPr>
          </w:p>
        </w:tc>
        <w:tc>
          <w:tcPr>
            <w:tcW w:w="3949"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25CC53CB" w14:textId="77777777" w:rsidR="00147B96" w:rsidRPr="00147B96" w:rsidRDefault="00147B96" w:rsidP="00147B96">
            <w:pPr>
              <w:tabs>
                <w:tab w:val="left" w:pos="3960"/>
              </w:tabs>
              <w:ind w:left="0" w:right="-30"/>
              <w:jc w:val="both"/>
              <w:rPr>
                <w:rFonts w:asciiTheme="minorHAnsi" w:hAnsiTheme="minorHAnsi" w:cstheme="minorHAnsi"/>
              </w:rPr>
            </w:pPr>
            <w:r w:rsidRPr="00147B96">
              <w:rPr>
                <w:rFonts w:asciiTheme="minorHAnsi" w:hAnsiTheme="minorHAnsi" w:cstheme="minorHAnsi"/>
                <w:lang w:val="x-none"/>
              </w:rPr>
              <w:t>·</w:t>
            </w:r>
            <w:r w:rsidRPr="00147B96">
              <w:rPr>
                <w:rFonts w:asciiTheme="minorHAnsi" w:hAnsiTheme="minorHAnsi" w:cstheme="minorHAnsi"/>
                <w:lang w:val="en-CA"/>
              </w:rPr>
              <w:t> </w:t>
            </w:r>
            <w:r w:rsidRPr="00147B96">
              <w:rPr>
                <w:rFonts w:asciiTheme="minorHAnsi" w:hAnsiTheme="minorHAnsi" w:cstheme="minorHAnsi"/>
              </w:rPr>
              <w:t xml:space="preserve">Tuning/scanning range </w:t>
            </w:r>
          </w:p>
        </w:tc>
        <w:tc>
          <w:tcPr>
            <w:tcW w:w="2551"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2AB757FB" w14:textId="2471195C" w:rsidR="00147B96" w:rsidRPr="00147B96" w:rsidRDefault="00147B96" w:rsidP="00147B96">
            <w:pPr>
              <w:tabs>
                <w:tab w:val="left" w:pos="3960"/>
              </w:tabs>
              <w:ind w:left="0" w:right="-30"/>
              <w:jc w:val="center"/>
              <w:rPr>
                <w:rFonts w:asciiTheme="minorHAnsi" w:hAnsiTheme="minorHAnsi" w:cstheme="minorHAnsi"/>
              </w:rPr>
            </w:pPr>
            <w:r w:rsidRPr="00147B96">
              <w:rPr>
                <w:rFonts w:asciiTheme="minorHAnsi" w:hAnsiTheme="minorHAnsi" w:cstheme="minorHAnsi"/>
              </w:rPr>
              <w:t>250 - 2500 nm</w:t>
            </w:r>
          </w:p>
        </w:tc>
        <w:tc>
          <w:tcPr>
            <w:tcW w:w="3119"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56B70BBA" w14:textId="21E6A48F" w:rsidR="00147B96" w:rsidRPr="00147B96" w:rsidRDefault="00147B96" w:rsidP="00147B96">
            <w:pPr>
              <w:tabs>
                <w:tab w:val="left" w:pos="3960"/>
              </w:tabs>
              <w:ind w:left="0" w:right="-30"/>
              <w:jc w:val="center"/>
              <w:rPr>
                <w:rFonts w:asciiTheme="minorHAnsi" w:hAnsiTheme="minorHAnsi" w:cstheme="minorHAnsi"/>
              </w:rPr>
            </w:pPr>
            <w:r w:rsidRPr="00147B96">
              <w:rPr>
                <w:rFonts w:asciiTheme="minorHAnsi" w:hAnsiTheme="minorHAnsi" w:cstheme="minorHAnsi"/>
              </w:rPr>
              <w:t>300 - 5000 nm</w:t>
            </w:r>
          </w:p>
        </w:tc>
      </w:tr>
      <w:tr w:rsidR="00CE4914" w:rsidRPr="00147B96" w14:paraId="548C2CEE" w14:textId="77777777" w:rsidTr="00CE4914">
        <w:trPr>
          <w:trHeight w:val="1612"/>
          <w:jc w:val="center"/>
        </w:trPr>
        <w:tc>
          <w:tcPr>
            <w:tcW w:w="1438" w:type="dxa"/>
            <w:vMerge/>
            <w:tcBorders>
              <w:top w:val="single" w:sz="4" w:space="0" w:color="FFFFFF"/>
              <w:left w:val="single" w:sz="4" w:space="0" w:color="FFFFFF"/>
              <w:bottom w:val="single" w:sz="4" w:space="0" w:color="FFFFFF"/>
              <w:right w:val="single" w:sz="4" w:space="0" w:color="FFFFFF"/>
            </w:tcBorders>
            <w:vAlign w:val="center"/>
            <w:hideMark/>
          </w:tcPr>
          <w:p w14:paraId="753F62C4" w14:textId="77777777" w:rsidR="00147B96" w:rsidRPr="00147B96" w:rsidRDefault="00147B96" w:rsidP="00147B96">
            <w:pPr>
              <w:tabs>
                <w:tab w:val="left" w:pos="3960"/>
              </w:tabs>
              <w:ind w:left="0" w:right="-30"/>
              <w:jc w:val="both"/>
              <w:rPr>
                <w:rFonts w:asciiTheme="minorHAnsi" w:hAnsiTheme="minorHAnsi" w:cstheme="minorHAnsi"/>
                <w:b/>
                <w:bCs/>
              </w:rPr>
            </w:pPr>
          </w:p>
        </w:tc>
        <w:tc>
          <w:tcPr>
            <w:tcW w:w="3949"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2C4B399C" w14:textId="77777777" w:rsidR="00850754" w:rsidRDefault="00147B96" w:rsidP="00147B96">
            <w:pPr>
              <w:tabs>
                <w:tab w:val="left" w:pos="3960"/>
              </w:tabs>
              <w:ind w:left="0" w:right="-30"/>
              <w:jc w:val="both"/>
              <w:rPr>
                <w:rFonts w:asciiTheme="minorHAnsi" w:hAnsiTheme="minorHAnsi" w:cstheme="minorHAnsi"/>
              </w:rPr>
            </w:pPr>
            <w:r w:rsidRPr="00147B96">
              <w:rPr>
                <w:rFonts w:asciiTheme="minorHAnsi" w:hAnsiTheme="minorHAnsi" w:cstheme="minorHAnsi"/>
                <w:lang w:val="x-none"/>
              </w:rPr>
              <w:t>·</w:t>
            </w:r>
            <w:r w:rsidRPr="00147B96">
              <w:rPr>
                <w:rFonts w:asciiTheme="minorHAnsi" w:hAnsiTheme="minorHAnsi" w:cstheme="minorHAnsi"/>
                <w:lang w:val="en-CA"/>
              </w:rPr>
              <w:t> </w:t>
            </w:r>
            <w:r w:rsidRPr="00147B96">
              <w:rPr>
                <w:rFonts w:asciiTheme="minorHAnsi" w:hAnsiTheme="minorHAnsi" w:cstheme="minorHAnsi"/>
              </w:rPr>
              <w:t xml:space="preserve"> 1/4 m Czerny-Turner monochromator </w:t>
            </w:r>
          </w:p>
          <w:p w14:paraId="160F82FB" w14:textId="53B39AEC" w:rsidR="00147B96" w:rsidRDefault="00147B96" w:rsidP="00147B96">
            <w:pPr>
              <w:tabs>
                <w:tab w:val="left" w:pos="3960"/>
              </w:tabs>
              <w:ind w:left="0" w:right="-30"/>
              <w:jc w:val="both"/>
              <w:rPr>
                <w:rFonts w:asciiTheme="minorHAnsi" w:hAnsiTheme="minorHAnsi" w:cstheme="minorHAnsi"/>
              </w:rPr>
            </w:pPr>
            <w:r w:rsidRPr="00147B96">
              <w:rPr>
                <w:rFonts w:asciiTheme="minorHAnsi" w:hAnsiTheme="minorHAnsi" w:cstheme="minorHAnsi"/>
              </w:rPr>
              <w:t xml:space="preserve">with </w:t>
            </w:r>
          </w:p>
          <w:p w14:paraId="7657D9C8" w14:textId="77777777" w:rsidR="00147B96" w:rsidRDefault="00147B96" w:rsidP="00147B96">
            <w:pPr>
              <w:tabs>
                <w:tab w:val="left" w:pos="3960"/>
              </w:tabs>
              <w:ind w:left="0" w:right="-30"/>
              <w:jc w:val="both"/>
              <w:rPr>
                <w:rFonts w:asciiTheme="minorHAnsi" w:hAnsiTheme="minorHAnsi" w:cstheme="minorHAnsi"/>
              </w:rPr>
            </w:pPr>
            <w:r w:rsidRPr="00147B96">
              <w:rPr>
                <w:rFonts w:asciiTheme="minorHAnsi" w:hAnsiTheme="minorHAnsi" w:cstheme="minorHAnsi"/>
              </w:rPr>
              <w:t xml:space="preserve">an adjustable bandpass and motorized </w:t>
            </w:r>
          </w:p>
          <w:p w14:paraId="1BBCF4B0" w14:textId="389990E1" w:rsidR="00147B96" w:rsidRPr="00147B96" w:rsidRDefault="00147B96" w:rsidP="00147B96">
            <w:pPr>
              <w:tabs>
                <w:tab w:val="left" w:pos="3960"/>
              </w:tabs>
              <w:ind w:left="0" w:right="-30"/>
              <w:jc w:val="both"/>
              <w:rPr>
                <w:rFonts w:asciiTheme="minorHAnsi" w:hAnsiTheme="minorHAnsi" w:cstheme="minorHAnsi"/>
              </w:rPr>
            </w:pPr>
            <w:r w:rsidRPr="00147B96">
              <w:rPr>
                <w:rFonts w:asciiTheme="minorHAnsi" w:hAnsiTheme="minorHAnsi" w:cstheme="minorHAnsi"/>
              </w:rPr>
              <w:t>triple grating turret system (3 gratings):</w:t>
            </w:r>
          </w:p>
        </w:tc>
        <w:tc>
          <w:tcPr>
            <w:tcW w:w="2551"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3B03C49A" w14:textId="77777777" w:rsidR="00147B96" w:rsidRDefault="00147B96" w:rsidP="00147B96">
            <w:pPr>
              <w:tabs>
                <w:tab w:val="left" w:pos="3960"/>
              </w:tabs>
              <w:ind w:left="0" w:right="-30"/>
              <w:jc w:val="center"/>
              <w:rPr>
                <w:rFonts w:asciiTheme="minorHAnsi" w:hAnsiTheme="minorHAnsi" w:cstheme="minorHAnsi"/>
              </w:rPr>
            </w:pPr>
            <w:r w:rsidRPr="00147B96">
              <w:rPr>
                <w:rFonts w:asciiTheme="minorHAnsi" w:hAnsiTheme="minorHAnsi" w:cstheme="minorHAnsi"/>
              </w:rPr>
              <w:t>0.2-24 nm with 1200 l/</w:t>
            </w:r>
            <w:proofErr w:type="gramStart"/>
            <w:r w:rsidRPr="00147B96">
              <w:rPr>
                <w:rFonts w:asciiTheme="minorHAnsi" w:hAnsiTheme="minorHAnsi" w:cstheme="minorHAnsi"/>
              </w:rPr>
              <w:t>mm  grating</w:t>
            </w:r>
            <w:proofErr w:type="gramEnd"/>
            <w:r w:rsidRPr="00147B96">
              <w:rPr>
                <w:rFonts w:asciiTheme="minorHAnsi" w:hAnsiTheme="minorHAnsi" w:cstheme="minorHAnsi"/>
              </w:rPr>
              <w:t xml:space="preserve">  @250 nm</w:t>
            </w:r>
          </w:p>
          <w:p w14:paraId="0B486FEE" w14:textId="77777777" w:rsidR="00CE4914" w:rsidRPr="00147B96" w:rsidRDefault="00CE4914" w:rsidP="00147B96">
            <w:pPr>
              <w:tabs>
                <w:tab w:val="left" w:pos="3960"/>
              </w:tabs>
              <w:ind w:left="0" w:right="-30"/>
              <w:jc w:val="center"/>
              <w:rPr>
                <w:rFonts w:asciiTheme="minorHAnsi" w:hAnsiTheme="minorHAnsi" w:cstheme="minorHAnsi"/>
              </w:rPr>
            </w:pPr>
          </w:p>
          <w:p w14:paraId="1A9A186C" w14:textId="77777777" w:rsidR="00147B96" w:rsidRDefault="00147B96" w:rsidP="00147B96">
            <w:pPr>
              <w:tabs>
                <w:tab w:val="left" w:pos="3960"/>
              </w:tabs>
              <w:ind w:left="0" w:right="-30"/>
              <w:jc w:val="center"/>
              <w:rPr>
                <w:rFonts w:asciiTheme="minorHAnsi" w:hAnsiTheme="minorHAnsi" w:cstheme="minorHAnsi"/>
              </w:rPr>
            </w:pPr>
            <w:r w:rsidRPr="00147B96">
              <w:rPr>
                <w:rFonts w:asciiTheme="minorHAnsi" w:hAnsiTheme="minorHAnsi" w:cstheme="minorHAnsi"/>
              </w:rPr>
              <w:t>0.2-24 nm with 1200 l/</w:t>
            </w:r>
            <w:proofErr w:type="gramStart"/>
            <w:r w:rsidRPr="00147B96">
              <w:rPr>
                <w:rFonts w:asciiTheme="minorHAnsi" w:hAnsiTheme="minorHAnsi" w:cstheme="minorHAnsi"/>
              </w:rPr>
              <w:t>mm  blaze</w:t>
            </w:r>
            <w:proofErr w:type="gramEnd"/>
            <w:r w:rsidRPr="00147B96">
              <w:rPr>
                <w:rFonts w:asciiTheme="minorHAnsi" w:hAnsiTheme="minorHAnsi" w:cstheme="minorHAnsi"/>
              </w:rPr>
              <w:t xml:space="preserve"> @500 nm</w:t>
            </w:r>
          </w:p>
          <w:p w14:paraId="4F7143B9" w14:textId="77777777" w:rsidR="00CE4914" w:rsidRPr="00147B96" w:rsidRDefault="00CE4914" w:rsidP="00147B96">
            <w:pPr>
              <w:tabs>
                <w:tab w:val="left" w:pos="3960"/>
              </w:tabs>
              <w:ind w:left="0" w:right="-30"/>
              <w:jc w:val="center"/>
              <w:rPr>
                <w:rFonts w:asciiTheme="minorHAnsi" w:hAnsiTheme="minorHAnsi" w:cstheme="minorHAnsi"/>
              </w:rPr>
            </w:pPr>
          </w:p>
          <w:p w14:paraId="24A79DDC" w14:textId="77777777" w:rsidR="00147B96" w:rsidRPr="00147B96" w:rsidRDefault="00147B96" w:rsidP="00147B96">
            <w:pPr>
              <w:tabs>
                <w:tab w:val="left" w:pos="3960"/>
              </w:tabs>
              <w:ind w:left="0" w:right="-30"/>
              <w:jc w:val="center"/>
              <w:rPr>
                <w:rFonts w:asciiTheme="minorHAnsi" w:hAnsiTheme="minorHAnsi" w:cstheme="minorHAnsi"/>
              </w:rPr>
            </w:pPr>
            <w:r w:rsidRPr="00147B96">
              <w:rPr>
                <w:rFonts w:asciiTheme="minorHAnsi" w:hAnsiTheme="minorHAnsi" w:cstheme="minorHAnsi"/>
              </w:rPr>
              <w:t>0.4 - 48 nm with 600 l/mm @1000 nm</w:t>
            </w:r>
          </w:p>
        </w:tc>
        <w:tc>
          <w:tcPr>
            <w:tcW w:w="3119"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hideMark/>
          </w:tcPr>
          <w:p w14:paraId="4D5FC45B" w14:textId="77777777" w:rsidR="00147B96" w:rsidRDefault="00147B96" w:rsidP="00147B96">
            <w:pPr>
              <w:tabs>
                <w:tab w:val="left" w:pos="3960"/>
              </w:tabs>
              <w:ind w:left="0" w:right="-30"/>
              <w:jc w:val="center"/>
              <w:rPr>
                <w:rFonts w:asciiTheme="minorHAnsi" w:hAnsiTheme="minorHAnsi" w:cstheme="minorHAnsi"/>
              </w:rPr>
            </w:pPr>
            <w:r w:rsidRPr="00147B96">
              <w:rPr>
                <w:rFonts w:asciiTheme="minorHAnsi" w:hAnsiTheme="minorHAnsi" w:cstheme="minorHAnsi"/>
              </w:rPr>
              <w:t>0.4 to 48 nm with 600 l/mm blaze @ 500 nm</w:t>
            </w:r>
          </w:p>
          <w:p w14:paraId="7A199EFE" w14:textId="77777777" w:rsidR="00CE4914" w:rsidRPr="00147B96" w:rsidRDefault="00CE4914" w:rsidP="00147B96">
            <w:pPr>
              <w:tabs>
                <w:tab w:val="left" w:pos="3960"/>
              </w:tabs>
              <w:ind w:left="0" w:right="-30"/>
              <w:jc w:val="center"/>
              <w:rPr>
                <w:rFonts w:asciiTheme="minorHAnsi" w:hAnsiTheme="minorHAnsi" w:cstheme="minorHAnsi"/>
              </w:rPr>
            </w:pPr>
          </w:p>
          <w:p w14:paraId="6DFCC32D" w14:textId="77777777" w:rsidR="00147B96" w:rsidRDefault="00147B96" w:rsidP="00147B96">
            <w:pPr>
              <w:tabs>
                <w:tab w:val="left" w:pos="3960"/>
              </w:tabs>
              <w:ind w:left="0" w:right="-30"/>
              <w:jc w:val="center"/>
              <w:rPr>
                <w:rFonts w:asciiTheme="minorHAnsi" w:hAnsiTheme="minorHAnsi" w:cstheme="minorHAnsi"/>
              </w:rPr>
            </w:pPr>
            <w:r w:rsidRPr="00147B96">
              <w:rPr>
                <w:rFonts w:asciiTheme="minorHAnsi" w:hAnsiTheme="minorHAnsi" w:cstheme="minorHAnsi"/>
              </w:rPr>
              <w:t xml:space="preserve">0.8 - 96 nm </w:t>
            </w:r>
            <w:proofErr w:type="gramStart"/>
            <w:r w:rsidRPr="00147B96">
              <w:rPr>
                <w:rFonts w:asciiTheme="minorHAnsi" w:hAnsiTheme="minorHAnsi" w:cstheme="minorHAnsi"/>
              </w:rPr>
              <w:t>with  300</w:t>
            </w:r>
            <w:proofErr w:type="gramEnd"/>
            <w:r w:rsidRPr="00147B96">
              <w:rPr>
                <w:rFonts w:asciiTheme="minorHAnsi" w:hAnsiTheme="minorHAnsi" w:cstheme="minorHAnsi"/>
              </w:rPr>
              <w:t>l/mm blaze @ 2000 nm</w:t>
            </w:r>
          </w:p>
          <w:p w14:paraId="3B8CAF88" w14:textId="77777777" w:rsidR="00CE4914" w:rsidRPr="00147B96" w:rsidRDefault="00CE4914" w:rsidP="00147B96">
            <w:pPr>
              <w:tabs>
                <w:tab w:val="left" w:pos="3960"/>
              </w:tabs>
              <w:ind w:left="0" w:right="-30"/>
              <w:jc w:val="center"/>
              <w:rPr>
                <w:rFonts w:asciiTheme="minorHAnsi" w:hAnsiTheme="minorHAnsi" w:cstheme="minorHAnsi"/>
              </w:rPr>
            </w:pPr>
          </w:p>
          <w:p w14:paraId="14D899AD" w14:textId="77777777" w:rsidR="00147B96" w:rsidRPr="00147B96" w:rsidRDefault="00147B96" w:rsidP="00147B96">
            <w:pPr>
              <w:tabs>
                <w:tab w:val="left" w:pos="3960"/>
              </w:tabs>
              <w:ind w:left="0" w:right="-30"/>
              <w:jc w:val="center"/>
              <w:rPr>
                <w:rFonts w:asciiTheme="minorHAnsi" w:hAnsiTheme="minorHAnsi" w:cstheme="minorHAnsi"/>
              </w:rPr>
            </w:pPr>
            <w:r w:rsidRPr="00147B96">
              <w:rPr>
                <w:rFonts w:asciiTheme="minorHAnsi" w:hAnsiTheme="minorHAnsi" w:cstheme="minorHAnsi"/>
              </w:rPr>
              <w:t>1.6 - 192 nm with 150l/mm blazed @ 5400 nm</w:t>
            </w:r>
          </w:p>
        </w:tc>
      </w:tr>
      <w:tr w:rsidR="00147B96" w:rsidRPr="00147B96" w14:paraId="45C20322" w14:textId="77777777" w:rsidTr="00CE4914">
        <w:trPr>
          <w:trHeight w:val="464"/>
          <w:jc w:val="center"/>
        </w:trPr>
        <w:tc>
          <w:tcPr>
            <w:tcW w:w="1438" w:type="dxa"/>
            <w:vMerge/>
            <w:tcBorders>
              <w:top w:val="single" w:sz="4" w:space="0" w:color="FFFFFF"/>
              <w:left w:val="single" w:sz="4" w:space="0" w:color="FFFFFF"/>
              <w:bottom w:val="single" w:sz="4" w:space="0" w:color="FFFFFF"/>
              <w:right w:val="single" w:sz="4" w:space="0" w:color="FFFFFF"/>
            </w:tcBorders>
            <w:vAlign w:val="center"/>
            <w:hideMark/>
          </w:tcPr>
          <w:p w14:paraId="20A49150" w14:textId="77777777" w:rsidR="00147B96" w:rsidRPr="00147B96" w:rsidRDefault="00147B96" w:rsidP="00147B96">
            <w:pPr>
              <w:tabs>
                <w:tab w:val="left" w:pos="3960"/>
              </w:tabs>
              <w:ind w:left="0" w:right="-30"/>
              <w:jc w:val="both"/>
              <w:rPr>
                <w:rFonts w:asciiTheme="minorHAnsi" w:hAnsiTheme="minorHAnsi" w:cstheme="minorHAnsi"/>
                <w:b/>
                <w:bCs/>
              </w:rPr>
            </w:pPr>
          </w:p>
        </w:tc>
        <w:tc>
          <w:tcPr>
            <w:tcW w:w="3949"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64675E49" w14:textId="77777777" w:rsidR="00147B96" w:rsidRPr="00147B96" w:rsidRDefault="00147B96" w:rsidP="00147B96">
            <w:pPr>
              <w:tabs>
                <w:tab w:val="left" w:pos="3960"/>
              </w:tabs>
              <w:ind w:left="0" w:right="-30"/>
              <w:jc w:val="both"/>
              <w:rPr>
                <w:rFonts w:asciiTheme="minorHAnsi" w:hAnsiTheme="minorHAnsi" w:cstheme="minorHAnsi"/>
              </w:rPr>
            </w:pPr>
            <w:r w:rsidRPr="00147B96">
              <w:rPr>
                <w:rFonts w:asciiTheme="minorHAnsi" w:hAnsiTheme="minorHAnsi" w:cstheme="minorHAnsi"/>
                <w:lang w:val="x-none"/>
              </w:rPr>
              <w:t>·</w:t>
            </w:r>
            <w:r w:rsidRPr="00147B96">
              <w:rPr>
                <w:rFonts w:asciiTheme="minorHAnsi" w:hAnsiTheme="minorHAnsi" w:cstheme="minorHAnsi"/>
                <w:lang w:val="en-CA"/>
              </w:rPr>
              <w:t> </w:t>
            </w:r>
            <w:r w:rsidRPr="00147B96">
              <w:rPr>
                <w:rFonts w:asciiTheme="minorHAnsi" w:hAnsiTheme="minorHAnsi" w:cstheme="minorHAnsi"/>
              </w:rPr>
              <w:t>Adjustable beam size</w:t>
            </w:r>
          </w:p>
        </w:tc>
        <w:tc>
          <w:tcPr>
            <w:tcW w:w="5670" w:type="dxa"/>
            <w:gridSpan w:val="2"/>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6C990782" w14:textId="2843B607" w:rsidR="00147B96" w:rsidRPr="00147B96" w:rsidRDefault="00147B96" w:rsidP="00147B96">
            <w:pPr>
              <w:tabs>
                <w:tab w:val="left" w:pos="3960"/>
              </w:tabs>
              <w:ind w:left="0" w:right="-30"/>
              <w:jc w:val="center"/>
              <w:rPr>
                <w:rFonts w:asciiTheme="minorHAnsi" w:hAnsiTheme="minorHAnsi" w:cstheme="minorHAnsi"/>
              </w:rPr>
            </w:pPr>
            <w:r w:rsidRPr="00147B96">
              <w:rPr>
                <w:rFonts w:asciiTheme="minorHAnsi" w:hAnsiTheme="minorHAnsi" w:cstheme="minorHAnsi"/>
              </w:rPr>
              <w:t>0.5mm - 2.4 mm diameter minimum with standard optics</w:t>
            </w:r>
          </w:p>
        </w:tc>
      </w:tr>
      <w:tr w:rsidR="00CE4914" w:rsidRPr="00147B96" w14:paraId="50860853" w14:textId="77777777" w:rsidTr="00CE4914">
        <w:trPr>
          <w:trHeight w:val="282"/>
          <w:jc w:val="center"/>
        </w:trPr>
        <w:tc>
          <w:tcPr>
            <w:tcW w:w="1438" w:type="dxa"/>
            <w:vMerge/>
            <w:tcBorders>
              <w:top w:val="single" w:sz="4" w:space="0" w:color="FFFFFF"/>
              <w:left w:val="single" w:sz="4" w:space="0" w:color="FFFFFF"/>
              <w:bottom w:val="single" w:sz="4" w:space="0" w:color="FFFFFF"/>
              <w:right w:val="single" w:sz="4" w:space="0" w:color="FFFFFF"/>
            </w:tcBorders>
            <w:vAlign w:val="center"/>
            <w:hideMark/>
          </w:tcPr>
          <w:p w14:paraId="3EFF0166" w14:textId="77777777" w:rsidR="00147B96" w:rsidRPr="00147B96" w:rsidRDefault="00147B96" w:rsidP="00147B96">
            <w:pPr>
              <w:tabs>
                <w:tab w:val="left" w:pos="3960"/>
              </w:tabs>
              <w:ind w:left="0" w:right="-30"/>
              <w:jc w:val="both"/>
              <w:rPr>
                <w:rFonts w:asciiTheme="minorHAnsi" w:hAnsiTheme="minorHAnsi" w:cstheme="minorHAnsi"/>
                <w:b/>
                <w:bCs/>
              </w:rPr>
            </w:pPr>
          </w:p>
        </w:tc>
        <w:tc>
          <w:tcPr>
            <w:tcW w:w="3949"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57E57BEC" w14:textId="77777777" w:rsidR="00147B96" w:rsidRPr="00147B96" w:rsidRDefault="00147B96" w:rsidP="00147B96">
            <w:pPr>
              <w:tabs>
                <w:tab w:val="left" w:pos="3960"/>
              </w:tabs>
              <w:ind w:left="0" w:right="-30"/>
              <w:jc w:val="both"/>
              <w:rPr>
                <w:rFonts w:asciiTheme="minorHAnsi" w:hAnsiTheme="minorHAnsi" w:cstheme="minorHAnsi"/>
              </w:rPr>
            </w:pPr>
            <w:r w:rsidRPr="00147B96">
              <w:rPr>
                <w:rFonts w:asciiTheme="minorHAnsi" w:hAnsiTheme="minorHAnsi" w:cstheme="minorHAnsi"/>
                <w:lang w:val="x-none"/>
              </w:rPr>
              <w:t>·</w:t>
            </w:r>
            <w:r w:rsidRPr="00147B96">
              <w:rPr>
                <w:rFonts w:asciiTheme="minorHAnsi" w:hAnsiTheme="minorHAnsi" w:cstheme="minorHAnsi"/>
                <w:lang w:val="en-CA"/>
              </w:rPr>
              <w:t> </w:t>
            </w:r>
            <w:r w:rsidRPr="00147B96">
              <w:rPr>
                <w:rFonts w:asciiTheme="minorHAnsi" w:hAnsiTheme="minorHAnsi" w:cstheme="minorHAnsi"/>
              </w:rPr>
              <w:t>Hard coated order sorting filters</w:t>
            </w:r>
          </w:p>
        </w:tc>
        <w:tc>
          <w:tcPr>
            <w:tcW w:w="2551"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19CFECB8" w14:textId="77777777" w:rsidR="00147B96" w:rsidRPr="00147B96" w:rsidRDefault="00147B96" w:rsidP="00147B96">
            <w:pPr>
              <w:tabs>
                <w:tab w:val="left" w:pos="3960"/>
              </w:tabs>
              <w:ind w:left="0" w:right="-30"/>
              <w:jc w:val="center"/>
              <w:rPr>
                <w:rFonts w:asciiTheme="minorHAnsi" w:hAnsiTheme="minorHAnsi" w:cstheme="minorHAnsi"/>
              </w:rPr>
            </w:pPr>
            <w:r w:rsidRPr="00147B96">
              <w:rPr>
                <w:rFonts w:asciiTheme="minorHAnsi" w:hAnsiTheme="minorHAnsi" w:cstheme="minorHAnsi"/>
              </w:rPr>
              <w:t>Included</w:t>
            </w:r>
          </w:p>
        </w:tc>
        <w:tc>
          <w:tcPr>
            <w:tcW w:w="3119"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58B91C78" w14:textId="77777777" w:rsidR="00147B96" w:rsidRPr="00147B96" w:rsidRDefault="00147B96" w:rsidP="00147B96">
            <w:pPr>
              <w:tabs>
                <w:tab w:val="left" w:pos="3960"/>
              </w:tabs>
              <w:ind w:left="0" w:right="-30"/>
              <w:jc w:val="center"/>
              <w:rPr>
                <w:rFonts w:asciiTheme="minorHAnsi" w:hAnsiTheme="minorHAnsi" w:cstheme="minorHAnsi"/>
              </w:rPr>
            </w:pPr>
            <w:r w:rsidRPr="00147B96">
              <w:rPr>
                <w:rFonts w:asciiTheme="minorHAnsi" w:hAnsiTheme="minorHAnsi" w:cstheme="minorHAnsi"/>
              </w:rPr>
              <w:t>Included</w:t>
            </w:r>
          </w:p>
        </w:tc>
      </w:tr>
      <w:tr w:rsidR="00147B96" w:rsidRPr="00147B96" w14:paraId="777C8943" w14:textId="77777777" w:rsidTr="00CE4914">
        <w:trPr>
          <w:trHeight w:val="300"/>
          <w:jc w:val="center"/>
        </w:trPr>
        <w:tc>
          <w:tcPr>
            <w:tcW w:w="1438" w:type="dxa"/>
            <w:vMerge w:val="restart"/>
            <w:tcBorders>
              <w:top w:val="single" w:sz="4" w:space="0" w:color="FFFFFF"/>
              <w:left w:val="single" w:sz="4" w:space="0" w:color="FFFFFF"/>
              <w:bottom w:val="single" w:sz="4" w:space="0" w:color="FFFFFF"/>
              <w:right w:val="single" w:sz="4" w:space="0" w:color="FFFFFF"/>
            </w:tcBorders>
            <w:shd w:val="clear" w:color="auto" w:fill="FFFFFF"/>
            <w:tcMar>
              <w:top w:w="15" w:type="dxa"/>
              <w:left w:w="15" w:type="dxa"/>
              <w:bottom w:w="0" w:type="dxa"/>
              <w:right w:w="15" w:type="dxa"/>
            </w:tcMar>
            <w:vAlign w:val="center"/>
            <w:hideMark/>
          </w:tcPr>
          <w:p w14:paraId="1B9FD5CC" w14:textId="77777777" w:rsidR="00147B96" w:rsidRPr="00850754" w:rsidRDefault="00147B96" w:rsidP="00147B96">
            <w:pPr>
              <w:tabs>
                <w:tab w:val="left" w:pos="3960"/>
              </w:tabs>
              <w:ind w:left="0" w:right="-30"/>
              <w:jc w:val="both"/>
              <w:rPr>
                <w:rFonts w:asciiTheme="minorHAnsi" w:hAnsiTheme="minorHAnsi" w:cstheme="minorHAnsi"/>
                <w:b/>
                <w:bCs/>
              </w:rPr>
            </w:pPr>
            <w:r w:rsidRPr="00147B96">
              <w:rPr>
                <w:rFonts w:asciiTheme="minorHAnsi" w:hAnsiTheme="minorHAnsi" w:cstheme="minorHAnsi"/>
                <w:b/>
                <w:bCs/>
              </w:rPr>
              <w:t>Bias</w:t>
            </w:r>
          </w:p>
          <w:p w14:paraId="40FA4519" w14:textId="38908735" w:rsidR="00147B96" w:rsidRPr="00147B96" w:rsidRDefault="00147B96" w:rsidP="00147B96">
            <w:pPr>
              <w:tabs>
                <w:tab w:val="left" w:pos="3960"/>
              </w:tabs>
              <w:ind w:left="0" w:right="-30"/>
              <w:jc w:val="both"/>
              <w:rPr>
                <w:rFonts w:asciiTheme="minorHAnsi" w:hAnsiTheme="minorHAnsi" w:cstheme="minorHAnsi"/>
                <w:b/>
                <w:bCs/>
              </w:rPr>
            </w:pPr>
            <w:r w:rsidRPr="00147B96">
              <w:rPr>
                <w:rFonts w:asciiTheme="minorHAnsi" w:hAnsiTheme="minorHAnsi" w:cstheme="minorHAnsi"/>
                <w:b/>
                <w:bCs/>
              </w:rPr>
              <w:t>Light Source</w:t>
            </w:r>
          </w:p>
        </w:tc>
        <w:tc>
          <w:tcPr>
            <w:tcW w:w="3949" w:type="dxa"/>
            <w:tcBorders>
              <w:top w:val="single" w:sz="4" w:space="0" w:color="FFFFFF"/>
              <w:left w:val="single" w:sz="4" w:space="0" w:color="FFFFFF"/>
              <w:bottom w:val="single" w:sz="4" w:space="0" w:color="FFFFFF"/>
              <w:right w:val="single" w:sz="4" w:space="0" w:color="FFFFFF"/>
            </w:tcBorders>
            <w:shd w:val="clear" w:color="auto" w:fill="FFFFFF"/>
            <w:tcMar>
              <w:top w:w="15" w:type="dxa"/>
              <w:left w:w="15" w:type="dxa"/>
              <w:bottom w:w="0" w:type="dxa"/>
              <w:right w:w="15" w:type="dxa"/>
            </w:tcMar>
            <w:vAlign w:val="center"/>
            <w:hideMark/>
          </w:tcPr>
          <w:p w14:paraId="072FE99A" w14:textId="77777777" w:rsidR="00147B96" w:rsidRDefault="00147B96" w:rsidP="00147B96">
            <w:pPr>
              <w:tabs>
                <w:tab w:val="left" w:pos="3960"/>
              </w:tabs>
              <w:ind w:left="0" w:right="-30"/>
              <w:jc w:val="both"/>
              <w:rPr>
                <w:rFonts w:asciiTheme="minorHAnsi" w:hAnsiTheme="minorHAnsi" w:cstheme="minorHAnsi"/>
              </w:rPr>
            </w:pPr>
            <w:r w:rsidRPr="00147B96">
              <w:rPr>
                <w:rFonts w:asciiTheme="minorHAnsi" w:hAnsiTheme="minorHAnsi" w:cstheme="minorHAnsi"/>
                <w:lang w:val="x-none"/>
              </w:rPr>
              <w:t>·</w:t>
            </w:r>
            <w:r w:rsidRPr="00147B96">
              <w:rPr>
                <w:rFonts w:asciiTheme="minorHAnsi" w:hAnsiTheme="minorHAnsi" w:cstheme="minorHAnsi"/>
                <w:lang w:val="en-CA"/>
              </w:rPr>
              <w:t> </w:t>
            </w:r>
            <w:r w:rsidRPr="00147B96">
              <w:rPr>
                <w:rFonts w:asciiTheme="minorHAnsi" w:hAnsiTheme="minorHAnsi" w:cstheme="minorHAnsi"/>
              </w:rPr>
              <w:t xml:space="preserve">150 W or 300W Xenon short arc lamp </w:t>
            </w:r>
          </w:p>
          <w:p w14:paraId="5C39ADF7" w14:textId="234AC9E4" w:rsidR="00147B96" w:rsidRPr="00147B96" w:rsidRDefault="00147B96" w:rsidP="00147B96">
            <w:pPr>
              <w:tabs>
                <w:tab w:val="left" w:pos="3960"/>
              </w:tabs>
              <w:ind w:left="0" w:right="-30"/>
              <w:jc w:val="both"/>
              <w:rPr>
                <w:rFonts w:asciiTheme="minorHAnsi" w:hAnsiTheme="minorHAnsi" w:cstheme="minorHAnsi"/>
                <w:vertAlign w:val="superscript"/>
              </w:rPr>
            </w:pPr>
            <w:r w:rsidRPr="00147B96">
              <w:rPr>
                <w:rFonts w:asciiTheme="minorHAnsi" w:hAnsiTheme="minorHAnsi" w:cstheme="minorHAnsi"/>
              </w:rPr>
              <w:t xml:space="preserve">average lifetime 1200 hours </w:t>
            </w:r>
          </w:p>
        </w:tc>
        <w:tc>
          <w:tcPr>
            <w:tcW w:w="5670" w:type="dxa"/>
            <w:gridSpan w:val="2"/>
            <w:vMerge w:val="restart"/>
            <w:tcBorders>
              <w:top w:val="single" w:sz="4" w:space="0" w:color="FFFFFF"/>
              <w:left w:val="single" w:sz="4" w:space="0" w:color="FFFFFF"/>
              <w:bottom w:val="single" w:sz="4" w:space="0" w:color="FFFFFF"/>
              <w:right w:val="single" w:sz="4" w:space="0" w:color="FFFFFF"/>
            </w:tcBorders>
            <w:shd w:val="clear" w:color="auto" w:fill="FFFFFF"/>
            <w:tcMar>
              <w:top w:w="15" w:type="dxa"/>
              <w:left w:w="15" w:type="dxa"/>
              <w:bottom w:w="0" w:type="dxa"/>
              <w:right w:w="15" w:type="dxa"/>
            </w:tcMar>
            <w:vAlign w:val="center"/>
            <w:hideMark/>
          </w:tcPr>
          <w:p w14:paraId="2BD3CD6D" w14:textId="77777777" w:rsidR="00147B96" w:rsidRPr="00147B96" w:rsidRDefault="00147B96" w:rsidP="00147B96">
            <w:pPr>
              <w:tabs>
                <w:tab w:val="left" w:pos="3960"/>
              </w:tabs>
              <w:ind w:left="0" w:right="-30"/>
              <w:jc w:val="center"/>
              <w:rPr>
                <w:rFonts w:asciiTheme="minorHAnsi" w:hAnsiTheme="minorHAnsi" w:cstheme="minorHAnsi"/>
              </w:rPr>
            </w:pPr>
            <w:r w:rsidRPr="00147B96">
              <w:rPr>
                <w:rFonts w:asciiTheme="minorHAnsi" w:hAnsiTheme="minorHAnsi" w:cstheme="minorHAnsi"/>
              </w:rPr>
              <w:t>Optional, 150W with Standard Sample Chamber, 300W with Extended Sample Chamber</w:t>
            </w:r>
          </w:p>
        </w:tc>
      </w:tr>
      <w:tr w:rsidR="00147B96" w:rsidRPr="00147B96" w14:paraId="32109C49" w14:textId="77777777" w:rsidTr="00CE4914">
        <w:trPr>
          <w:trHeight w:val="300"/>
          <w:jc w:val="center"/>
        </w:trPr>
        <w:tc>
          <w:tcPr>
            <w:tcW w:w="1438" w:type="dxa"/>
            <w:vMerge/>
            <w:tcBorders>
              <w:top w:val="single" w:sz="4" w:space="0" w:color="FFFFFF"/>
              <w:left w:val="single" w:sz="4" w:space="0" w:color="FFFFFF"/>
              <w:bottom w:val="single" w:sz="4" w:space="0" w:color="FFFFFF"/>
              <w:right w:val="single" w:sz="4" w:space="0" w:color="FFFFFF"/>
            </w:tcBorders>
            <w:vAlign w:val="center"/>
            <w:hideMark/>
          </w:tcPr>
          <w:p w14:paraId="7FAAD828" w14:textId="77777777" w:rsidR="00147B96" w:rsidRPr="00147B96" w:rsidRDefault="00147B96" w:rsidP="00147B96">
            <w:pPr>
              <w:tabs>
                <w:tab w:val="left" w:pos="3960"/>
              </w:tabs>
              <w:ind w:left="0" w:right="-30"/>
              <w:jc w:val="both"/>
              <w:rPr>
                <w:rFonts w:asciiTheme="minorHAnsi" w:hAnsiTheme="minorHAnsi" w:cstheme="minorHAnsi"/>
                <w:b/>
                <w:bCs/>
              </w:rPr>
            </w:pPr>
          </w:p>
        </w:tc>
        <w:tc>
          <w:tcPr>
            <w:tcW w:w="3949" w:type="dxa"/>
            <w:tcBorders>
              <w:top w:val="single" w:sz="4" w:space="0" w:color="FFFFFF"/>
              <w:left w:val="single" w:sz="4" w:space="0" w:color="FFFFFF"/>
              <w:bottom w:val="single" w:sz="4" w:space="0" w:color="FFFFFF"/>
              <w:right w:val="single" w:sz="4" w:space="0" w:color="FFFFFF"/>
            </w:tcBorders>
            <w:shd w:val="clear" w:color="auto" w:fill="FFFFFF"/>
            <w:tcMar>
              <w:top w:w="15" w:type="dxa"/>
              <w:left w:w="15" w:type="dxa"/>
              <w:bottom w:w="0" w:type="dxa"/>
              <w:right w:w="15" w:type="dxa"/>
            </w:tcMar>
            <w:vAlign w:val="center"/>
            <w:hideMark/>
          </w:tcPr>
          <w:p w14:paraId="58336A72" w14:textId="1F36D152" w:rsidR="00147B96" w:rsidRPr="00147B96" w:rsidRDefault="00147B96" w:rsidP="00CE4914">
            <w:pPr>
              <w:tabs>
                <w:tab w:val="left" w:pos="3960"/>
              </w:tabs>
              <w:ind w:left="0" w:right="-30"/>
              <w:jc w:val="both"/>
              <w:rPr>
                <w:rFonts w:asciiTheme="minorHAnsi" w:hAnsiTheme="minorHAnsi" w:cstheme="minorHAnsi"/>
                <w:lang w:val="pt-BR"/>
              </w:rPr>
            </w:pPr>
            <w:r w:rsidRPr="00147B96">
              <w:rPr>
                <w:rFonts w:asciiTheme="minorHAnsi" w:hAnsiTheme="minorHAnsi" w:cstheme="minorHAnsi"/>
                <w:lang w:val="x-none"/>
              </w:rPr>
              <w:t>·</w:t>
            </w:r>
            <w:r w:rsidRPr="00147B96">
              <w:rPr>
                <w:rFonts w:asciiTheme="minorHAnsi" w:hAnsiTheme="minorHAnsi" w:cstheme="minorHAnsi"/>
                <w:lang w:val="pt-BR"/>
              </w:rPr>
              <w:t xml:space="preserve"> 25x25 or 50x50 mm AAA, (ASTM E927-19) Solar Simulator </w:t>
            </w:r>
          </w:p>
        </w:tc>
        <w:tc>
          <w:tcPr>
            <w:tcW w:w="5670" w:type="dxa"/>
            <w:gridSpan w:val="2"/>
            <w:vMerge/>
            <w:tcBorders>
              <w:top w:val="single" w:sz="4" w:space="0" w:color="FFFFFF"/>
              <w:left w:val="single" w:sz="4" w:space="0" w:color="FFFFFF"/>
              <w:bottom w:val="single" w:sz="4" w:space="0" w:color="FFFFFF"/>
              <w:right w:val="single" w:sz="4" w:space="0" w:color="FFFFFF"/>
            </w:tcBorders>
            <w:vAlign w:val="center"/>
            <w:hideMark/>
          </w:tcPr>
          <w:p w14:paraId="47877141" w14:textId="77777777" w:rsidR="00147B96" w:rsidRPr="00147B96" w:rsidRDefault="00147B96" w:rsidP="00147B96">
            <w:pPr>
              <w:tabs>
                <w:tab w:val="left" w:pos="3960"/>
              </w:tabs>
              <w:ind w:left="0" w:right="-30"/>
              <w:jc w:val="center"/>
              <w:rPr>
                <w:rFonts w:asciiTheme="minorHAnsi" w:hAnsiTheme="minorHAnsi" w:cstheme="minorHAnsi"/>
                <w:lang w:val="pt-BR"/>
              </w:rPr>
            </w:pPr>
          </w:p>
        </w:tc>
      </w:tr>
      <w:tr w:rsidR="00147B96" w:rsidRPr="00147B96" w14:paraId="08198A42" w14:textId="77777777" w:rsidTr="00CE4914">
        <w:trPr>
          <w:trHeight w:val="300"/>
          <w:jc w:val="center"/>
        </w:trPr>
        <w:tc>
          <w:tcPr>
            <w:tcW w:w="1438" w:type="dxa"/>
            <w:vMerge/>
            <w:tcBorders>
              <w:top w:val="single" w:sz="4" w:space="0" w:color="FFFFFF"/>
              <w:left w:val="single" w:sz="4" w:space="0" w:color="FFFFFF"/>
              <w:bottom w:val="single" w:sz="4" w:space="0" w:color="FFFFFF"/>
              <w:right w:val="single" w:sz="4" w:space="0" w:color="FFFFFF"/>
            </w:tcBorders>
            <w:vAlign w:val="center"/>
            <w:hideMark/>
          </w:tcPr>
          <w:p w14:paraId="424875E9" w14:textId="77777777" w:rsidR="00147B96" w:rsidRPr="00147B96" w:rsidRDefault="00147B96" w:rsidP="00147B96">
            <w:pPr>
              <w:tabs>
                <w:tab w:val="left" w:pos="3960"/>
              </w:tabs>
              <w:ind w:left="0" w:right="-30"/>
              <w:jc w:val="both"/>
              <w:rPr>
                <w:rFonts w:asciiTheme="minorHAnsi" w:hAnsiTheme="minorHAnsi" w:cstheme="minorHAnsi"/>
                <w:b/>
                <w:bCs/>
                <w:lang w:val="pt-BR"/>
              </w:rPr>
            </w:pPr>
          </w:p>
        </w:tc>
        <w:tc>
          <w:tcPr>
            <w:tcW w:w="3949" w:type="dxa"/>
            <w:tcBorders>
              <w:top w:val="single" w:sz="4" w:space="0" w:color="FFFFFF"/>
              <w:left w:val="single" w:sz="4" w:space="0" w:color="FFFFFF"/>
              <w:bottom w:val="single" w:sz="4" w:space="0" w:color="FFFFFF"/>
              <w:right w:val="single" w:sz="4" w:space="0" w:color="FFFFFF"/>
            </w:tcBorders>
            <w:shd w:val="clear" w:color="auto" w:fill="FFFFFF"/>
            <w:tcMar>
              <w:top w:w="15" w:type="dxa"/>
              <w:left w:w="15" w:type="dxa"/>
              <w:bottom w:w="0" w:type="dxa"/>
              <w:right w:w="15" w:type="dxa"/>
            </w:tcMar>
            <w:vAlign w:val="center"/>
            <w:hideMark/>
          </w:tcPr>
          <w:p w14:paraId="43E5DD76" w14:textId="77777777" w:rsidR="00147B96" w:rsidRDefault="00147B96" w:rsidP="00147B96">
            <w:pPr>
              <w:tabs>
                <w:tab w:val="left" w:pos="3960"/>
              </w:tabs>
              <w:ind w:left="0" w:right="-30"/>
              <w:jc w:val="both"/>
              <w:rPr>
                <w:rFonts w:asciiTheme="minorHAnsi" w:hAnsiTheme="minorHAnsi" w:cstheme="minorHAnsi"/>
              </w:rPr>
            </w:pPr>
            <w:r w:rsidRPr="00147B96">
              <w:rPr>
                <w:rFonts w:asciiTheme="minorHAnsi" w:hAnsiTheme="minorHAnsi" w:cstheme="minorHAnsi"/>
                <w:lang w:val="x-none"/>
              </w:rPr>
              <w:t>·</w:t>
            </w:r>
            <w:r w:rsidRPr="00147B96">
              <w:rPr>
                <w:rFonts w:asciiTheme="minorHAnsi" w:hAnsiTheme="minorHAnsi" w:cstheme="minorHAnsi"/>
                <w:lang w:val="en-CA"/>
              </w:rPr>
              <w:t> </w:t>
            </w:r>
            <w:r w:rsidRPr="00147B96">
              <w:rPr>
                <w:rFonts w:asciiTheme="minorHAnsi" w:hAnsiTheme="minorHAnsi" w:cstheme="minorHAnsi"/>
              </w:rPr>
              <w:t xml:space="preserve">Includes mounted AM1.5G </w:t>
            </w:r>
          </w:p>
          <w:p w14:paraId="70E039DE" w14:textId="05DE801F" w:rsidR="00147B96" w:rsidRPr="00147B96" w:rsidRDefault="00147B96" w:rsidP="00147B96">
            <w:pPr>
              <w:tabs>
                <w:tab w:val="left" w:pos="3960"/>
              </w:tabs>
              <w:ind w:left="0" w:right="-30"/>
              <w:jc w:val="both"/>
              <w:rPr>
                <w:rFonts w:asciiTheme="minorHAnsi" w:hAnsiTheme="minorHAnsi" w:cstheme="minorHAnsi"/>
              </w:rPr>
            </w:pPr>
            <w:r w:rsidRPr="00147B96">
              <w:rPr>
                <w:rFonts w:asciiTheme="minorHAnsi" w:hAnsiTheme="minorHAnsi" w:cstheme="minorHAnsi"/>
              </w:rPr>
              <w:t>filter + additional filter slot</w:t>
            </w:r>
          </w:p>
        </w:tc>
        <w:tc>
          <w:tcPr>
            <w:tcW w:w="5670" w:type="dxa"/>
            <w:gridSpan w:val="2"/>
            <w:vMerge/>
            <w:tcBorders>
              <w:top w:val="single" w:sz="4" w:space="0" w:color="FFFFFF"/>
              <w:left w:val="single" w:sz="4" w:space="0" w:color="FFFFFF"/>
              <w:bottom w:val="single" w:sz="4" w:space="0" w:color="FFFFFF"/>
              <w:right w:val="single" w:sz="4" w:space="0" w:color="FFFFFF"/>
            </w:tcBorders>
            <w:vAlign w:val="center"/>
            <w:hideMark/>
          </w:tcPr>
          <w:p w14:paraId="6518EBC3" w14:textId="77777777" w:rsidR="00147B96" w:rsidRPr="00147B96" w:rsidRDefault="00147B96" w:rsidP="00147B96">
            <w:pPr>
              <w:tabs>
                <w:tab w:val="left" w:pos="3960"/>
              </w:tabs>
              <w:ind w:left="0" w:right="-30"/>
              <w:jc w:val="center"/>
              <w:rPr>
                <w:rFonts w:asciiTheme="minorHAnsi" w:hAnsiTheme="minorHAnsi" w:cstheme="minorHAnsi"/>
              </w:rPr>
            </w:pPr>
          </w:p>
        </w:tc>
      </w:tr>
      <w:tr w:rsidR="00CE4914" w:rsidRPr="00147B96" w14:paraId="41AFB47A" w14:textId="77777777" w:rsidTr="00CE4914">
        <w:trPr>
          <w:trHeight w:val="299"/>
          <w:jc w:val="center"/>
        </w:trPr>
        <w:tc>
          <w:tcPr>
            <w:tcW w:w="1438" w:type="dxa"/>
            <w:vMerge w:val="restart"/>
            <w:tcBorders>
              <w:top w:val="single" w:sz="4" w:space="0" w:color="FFFFFF"/>
              <w:left w:val="single" w:sz="4" w:space="0" w:color="FFFFFF"/>
              <w:right w:val="single" w:sz="4" w:space="0" w:color="FFFFFF"/>
            </w:tcBorders>
            <w:shd w:val="clear" w:color="auto" w:fill="D9E1F2"/>
            <w:tcMar>
              <w:top w:w="15" w:type="dxa"/>
              <w:left w:w="15" w:type="dxa"/>
              <w:bottom w:w="0" w:type="dxa"/>
              <w:right w:w="15" w:type="dxa"/>
            </w:tcMar>
            <w:vAlign w:val="center"/>
            <w:hideMark/>
          </w:tcPr>
          <w:p w14:paraId="56D9C776" w14:textId="77777777" w:rsidR="00147B96" w:rsidRPr="00147B96" w:rsidRDefault="00147B96" w:rsidP="00147B96">
            <w:pPr>
              <w:tabs>
                <w:tab w:val="left" w:pos="3960"/>
              </w:tabs>
              <w:ind w:left="0" w:right="-30"/>
              <w:jc w:val="both"/>
              <w:rPr>
                <w:rFonts w:asciiTheme="minorHAnsi" w:hAnsiTheme="minorHAnsi" w:cstheme="minorHAnsi"/>
                <w:b/>
                <w:bCs/>
              </w:rPr>
            </w:pPr>
            <w:r w:rsidRPr="00147B96">
              <w:rPr>
                <w:rFonts w:asciiTheme="minorHAnsi" w:hAnsiTheme="minorHAnsi" w:cstheme="minorHAnsi"/>
                <w:b/>
                <w:bCs/>
              </w:rPr>
              <w:t xml:space="preserve">Reference      Detector </w:t>
            </w:r>
          </w:p>
        </w:tc>
        <w:tc>
          <w:tcPr>
            <w:tcW w:w="3949"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615F5F8F" w14:textId="77777777" w:rsidR="00147B96" w:rsidRDefault="00147B96" w:rsidP="00147B96">
            <w:pPr>
              <w:tabs>
                <w:tab w:val="left" w:pos="3960"/>
              </w:tabs>
              <w:ind w:left="0" w:right="-30"/>
              <w:jc w:val="both"/>
              <w:rPr>
                <w:rFonts w:asciiTheme="minorHAnsi" w:hAnsiTheme="minorHAnsi" w:cstheme="minorHAnsi"/>
              </w:rPr>
            </w:pPr>
            <w:r w:rsidRPr="00147B96">
              <w:rPr>
                <w:rFonts w:asciiTheme="minorHAnsi" w:hAnsiTheme="minorHAnsi" w:cstheme="minorHAnsi"/>
                <w:lang w:val="x-none"/>
              </w:rPr>
              <w:t>·</w:t>
            </w:r>
            <w:r w:rsidRPr="00147B96">
              <w:rPr>
                <w:rFonts w:asciiTheme="minorHAnsi" w:hAnsiTheme="minorHAnsi" w:cstheme="minorHAnsi"/>
                <w:lang w:val="en-CA"/>
              </w:rPr>
              <w:t> </w:t>
            </w:r>
            <w:r w:rsidRPr="00147B96">
              <w:rPr>
                <w:rFonts w:asciiTheme="minorHAnsi" w:hAnsiTheme="minorHAnsi" w:cstheme="minorHAnsi"/>
              </w:rPr>
              <w:t xml:space="preserve">Broadband pyroelectric detector, </w:t>
            </w:r>
          </w:p>
          <w:p w14:paraId="7BC5F0A0" w14:textId="646DBFAE" w:rsidR="00147B96" w:rsidRPr="00147B96" w:rsidRDefault="00147B96" w:rsidP="00147B96">
            <w:pPr>
              <w:tabs>
                <w:tab w:val="left" w:pos="3960"/>
              </w:tabs>
              <w:ind w:left="0" w:right="-30"/>
              <w:jc w:val="both"/>
              <w:rPr>
                <w:rFonts w:asciiTheme="minorHAnsi" w:hAnsiTheme="minorHAnsi" w:cstheme="minorHAnsi"/>
              </w:rPr>
            </w:pPr>
            <w:r w:rsidRPr="00147B96">
              <w:rPr>
                <w:rFonts w:asciiTheme="minorHAnsi" w:hAnsiTheme="minorHAnsi" w:cstheme="minorHAnsi"/>
              </w:rPr>
              <w:t>Element diameter: 5 mm</w:t>
            </w:r>
          </w:p>
        </w:tc>
        <w:tc>
          <w:tcPr>
            <w:tcW w:w="2551"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73AD2681" w14:textId="77777777" w:rsidR="00147B96" w:rsidRPr="00147B96" w:rsidRDefault="00147B96" w:rsidP="00147B96">
            <w:pPr>
              <w:tabs>
                <w:tab w:val="left" w:pos="3960"/>
              </w:tabs>
              <w:ind w:left="0" w:right="-30"/>
              <w:jc w:val="center"/>
              <w:rPr>
                <w:rFonts w:asciiTheme="minorHAnsi" w:hAnsiTheme="minorHAnsi" w:cstheme="minorHAnsi"/>
              </w:rPr>
            </w:pPr>
            <w:r w:rsidRPr="00147B96">
              <w:rPr>
                <w:rFonts w:asciiTheme="minorHAnsi" w:hAnsiTheme="minorHAnsi" w:cstheme="minorHAnsi"/>
              </w:rPr>
              <w:t>Included</w:t>
            </w:r>
          </w:p>
        </w:tc>
        <w:tc>
          <w:tcPr>
            <w:tcW w:w="3119"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54AB10C8" w14:textId="77777777" w:rsidR="00147B96" w:rsidRPr="00147B96" w:rsidRDefault="00147B96" w:rsidP="00147B96">
            <w:pPr>
              <w:tabs>
                <w:tab w:val="left" w:pos="3960"/>
              </w:tabs>
              <w:ind w:left="0" w:right="-30"/>
              <w:jc w:val="center"/>
              <w:rPr>
                <w:rFonts w:asciiTheme="minorHAnsi" w:hAnsiTheme="minorHAnsi" w:cstheme="minorHAnsi"/>
              </w:rPr>
            </w:pPr>
            <w:r w:rsidRPr="00147B96">
              <w:rPr>
                <w:rFonts w:asciiTheme="minorHAnsi" w:hAnsiTheme="minorHAnsi" w:cstheme="minorHAnsi"/>
              </w:rPr>
              <w:t>Included</w:t>
            </w:r>
          </w:p>
        </w:tc>
      </w:tr>
      <w:tr w:rsidR="00CE4914" w:rsidRPr="00147B96" w14:paraId="397B6220" w14:textId="77777777" w:rsidTr="00CE4914">
        <w:trPr>
          <w:trHeight w:val="299"/>
          <w:jc w:val="center"/>
        </w:trPr>
        <w:tc>
          <w:tcPr>
            <w:tcW w:w="1438" w:type="dxa"/>
            <w:vMerge/>
            <w:tcBorders>
              <w:top w:val="single" w:sz="4" w:space="0" w:color="FFFFFF"/>
              <w:left w:val="single" w:sz="4" w:space="0" w:color="FFFFFF"/>
              <w:right w:val="single" w:sz="4" w:space="0" w:color="FFFFFF"/>
            </w:tcBorders>
            <w:vAlign w:val="center"/>
            <w:hideMark/>
          </w:tcPr>
          <w:p w14:paraId="0CAB94C6" w14:textId="77777777" w:rsidR="00147B96" w:rsidRPr="00147B96" w:rsidRDefault="00147B96" w:rsidP="00147B96">
            <w:pPr>
              <w:tabs>
                <w:tab w:val="left" w:pos="3960"/>
              </w:tabs>
              <w:ind w:left="0" w:right="-30"/>
              <w:jc w:val="both"/>
              <w:rPr>
                <w:rFonts w:asciiTheme="minorHAnsi" w:hAnsiTheme="minorHAnsi" w:cstheme="minorHAnsi"/>
                <w:b/>
                <w:bCs/>
              </w:rPr>
            </w:pPr>
          </w:p>
        </w:tc>
        <w:tc>
          <w:tcPr>
            <w:tcW w:w="3949"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2D772B59" w14:textId="77777777" w:rsidR="00147B96" w:rsidRPr="00147B96" w:rsidRDefault="00147B96" w:rsidP="00147B96">
            <w:pPr>
              <w:tabs>
                <w:tab w:val="left" w:pos="3960"/>
              </w:tabs>
              <w:ind w:left="0" w:right="-30"/>
              <w:jc w:val="both"/>
              <w:rPr>
                <w:rFonts w:asciiTheme="minorHAnsi" w:hAnsiTheme="minorHAnsi" w:cstheme="minorHAnsi"/>
              </w:rPr>
            </w:pPr>
            <w:r w:rsidRPr="00147B96">
              <w:rPr>
                <w:rFonts w:asciiTheme="minorHAnsi" w:hAnsiTheme="minorHAnsi" w:cstheme="minorHAnsi"/>
                <w:lang w:val="x-none"/>
              </w:rPr>
              <w:t>·</w:t>
            </w:r>
            <w:r w:rsidRPr="00147B96">
              <w:rPr>
                <w:rFonts w:asciiTheme="minorHAnsi" w:hAnsiTheme="minorHAnsi" w:cstheme="minorHAnsi"/>
                <w:lang w:val="en-CA"/>
              </w:rPr>
              <w:t> </w:t>
            </w:r>
            <w:r w:rsidRPr="00147B96">
              <w:rPr>
                <w:rFonts w:asciiTheme="minorHAnsi" w:hAnsiTheme="minorHAnsi" w:cstheme="minorHAnsi"/>
              </w:rPr>
              <w:t xml:space="preserve">Calibrated range </w:t>
            </w:r>
          </w:p>
        </w:tc>
        <w:tc>
          <w:tcPr>
            <w:tcW w:w="2551"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4FC6D0BE" w14:textId="48AAE73C" w:rsidR="00147B96" w:rsidRPr="00147B96" w:rsidRDefault="00147B96" w:rsidP="00147B96">
            <w:pPr>
              <w:tabs>
                <w:tab w:val="left" w:pos="3960"/>
              </w:tabs>
              <w:ind w:left="0" w:right="-30"/>
              <w:jc w:val="center"/>
              <w:rPr>
                <w:rFonts w:asciiTheme="minorHAnsi" w:hAnsiTheme="minorHAnsi" w:cstheme="minorHAnsi"/>
              </w:rPr>
            </w:pPr>
            <w:r w:rsidRPr="00147B96">
              <w:rPr>
                <w:rFonts w:asciiTheme="minorHAnsi" w:hAnsiTheme="minorHAnsi" w:cstheme="minorHAnsi"/>
              </w:rPr>
              <w:t>250 - 2500 nm</w:t>
            </w:r>
          </w:p>
        </w:tc>
        <w:tc>
          <w:tcPr>
            <w:tcW w:w="3119"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1942F9F1" w14:textId="77777777" w:rsidR="00147B96" w:rsidRPr="00147B96" w:rsidRDefault="00147B96" w:rsidP="00147B96">
            <w:pPr>
              <w:tabs>
                <w:tab w:val="left" w:pos="3960"/>
              </w:tabs>
              <w:ind w:left="0" w:right="-30"/>
              <w:jc w:val="center"/>
              <w:rPr>
                <w:rFonts w:asciiTheme="minorHAnsi" w:hAnsiTheme="minorHAnsi" w:cstheme="minorHAnsi"/>
              </w:rPr>
            </w:pPr>
            <w:r w:rsidRPr="00147B96">
              <w:rPr>
                <w:rFonts w:asciiTheme="minorHAnsi" w:hAnsiTheme="minorHAnsi" w:cstheme="minorHAnsi"/>
              </w:rPr>
              <w:t>300-5000 nm</w:t>
            </w:r>
          </w:p>
        </w:tc>
      </w:tr>
      <w:tr w:rsidR="00147B96" w:rsidRPr="00147B96" w14:paraId="4920C6C9" w14:textId="77777777" w:rsidTr="00CE4914">
        <w:trPr>
          <w:trHeight w:val="294"/>
          <w:jc w:val="center"/>
        </w:trPr>
        <w:tc>
          <w:tcPr>
            <w:tcW w:w="1438" w:type="dxa"/>
            <w:vMerge w:val="restart"/>
            <w:tcBorders>
              <w:left w:val="single" w:sz="4" w:space="0" w:color="FFFFFF"/>
              <w:bottom w:val="single" w:sz="4" w:space="0" w:color="FFFFFF"/>
              <w:right w:val="single" w:sz="4" w:space="0" w:color="FFFFFF"/>
            </w:tcBorders>
            <w:shd w:val="clear" w:color="auto" w:fill="FFFFFF"/>
            <w:tcMar>
              <w:top w:w="15" w:type="dxa"/>
              <w:left w:w="15" w:type="dxa"/>
              <w:bottom w:w="0" w:type="dxa"/>
              <w:right w:w="15" w:type="dxa"/>
            </w:tcMar>
            <w:vAlign w:val="center"/>
            <w:hideMark/>
          </w:tcPr>
          <w:p w14:paraId="4D703BB8" w14:textId="77777777" w:rsidR="00147B96" w:rsidRPr="00147B96" w:rsidRDefault="00147B96" w:rsidP="00147B96">
            <w:pPr>
              <w:tabs>
                <w:tab w:val="left" w:pos="3960"/>
              </w:tabs>
              <w:ind w:left="0" w:right="-30"/>
              <w:jc w:val="both"/>
              <w:rPr>
                <w:rFonts w:asciiTheme="minorHAnsi" w:hAnsiTheme="minorHAnsi" w:cstheme="minorHAnsi"/>
                <w:b/>
                <w:bCs/>
              </w:rPr>
            </w:pPr>
            <w:r w:rsidRPr="00147B96">
              <w:rPr>
                <w:rFonts w:asciiTheme="minorHAnsi" w:hAnsiTheme="minorHAnsi" w:cstheme="minorHAnsi"/>
                <w:b/>
                <w:bCs/>
              </w:rPr>
              <w:lastRenderedPageBreak/>
              <w:t xml:space="preserve">IQE Measurement System  </w:t>
            </w:r>
          </w:p>
        </w:tc>
        <w:tc>
          <w:tcPr>
            <w:tcW w:w="3949" w:type="dxa"/>
            <w:tcBorders>
              <w:top w:val="single" w:sz="4" w:space="0" w:color="FFFFFF"/>
              <w:left w:val="single" w:sz="4" w:space="0" w:color="FFFFFF"/>
              <w:bottom w:val="single" w:sz="4" w:space="0" w:color="FFFFFF"/>
              <w:right w:val="single" w:sz="4" w:space="0" w:color="FFFFFF"/>
            </w:tcBorders>
            <w:shd w:val="clear" w:color="auto" w:fill="FFFFFF"/>
            <w:tcMar>
              <w:top w:w="15" w:type="dxa"/>
              <w:left w:w="15" w:type="dxa"/>
              <w:bottom w:w="0" w:type="dxa"/>
              <w:right w:w="15" w:type="dxa"/>
            </w:tcMar>
            <w:vAlign w:val="center"/>
            <w:hideMark/>
          </w:tcPr>
          <w:p w14:paraId="65AFD05E" w14:textId="77777777" w:rsidR="00147B96" w:rsidRPr="00147B96" w:rsidRDefault="00147B96" w:rsidP="00147B96">
            <w:pPr>
              <w:tabs>
                <w:tab w:val="left" w:pos="3960"/>
              </w:tabs>
              <w:ind w:left="0" w:right="-30"/>
              <w:jc w:val="both"/>
              <w:rPr>
                <w:rFonts w:asciiTheme="minorHAnsi" w:hAnsiTheme="minorHAnsi" w:cstheme="minorHAnsi"/>
              </w:rPr>
            </w:pPr>
            <w:r w:rsidRPr="00147B96">
              <w:rPr>
                <w:rFonts w:asciiTheme="minorHAnsi" w:hAnsiTheme="minorHAnsi" w:cstheme="minorHAnsi"/>
                <w:lang w:val="x-none"/>
              </w:rPr>
              <w:t>·</w:t>
            </w:r>
            <w:r w:rsidRPr="00147B96">
              <w:rPr>
                <w:rFonts w:asciiTheme="minorHAnsi" w:hAnsiTheme="minorHAnsi" w:cstheme="minorHAnsi"/>
                <w:lang w:val="en-CA"/>
              </w:rPr>
              <w:t> </w:t>
            </w:r>
            <w:r w:rsidRPr="00147B96">
              <w:rPr>
                <w:rFonts w:asciiTheme="minorHAnsi" w:hAnsiTheme="minorHAnsi" w:cstheme="minorHAnsi"/>
              </w:rPr>
              <w:t xml:space="preserve">50 mm integrating sphere </w:t>
            </w:r>
          </w:p>
        </w:tc>
        <w:tc>
          <w:tcPr>
            <w:tcW w:w="5670" w:type="dxa"/>
            <w:gridSpan w:val="2"/>
            <w:vMerge w:val="restart"/>
            <w:tcBorders>
              <w:top w:val="single" w:sz="4" w:space="0" w:color="FFFFFF"/>
              <w:left w:val="single" w:sz="4" w:space="0" w:color="FFFFFF"/>
              <w:bottom w:val="single" w:sz="4" w:space="0" w:color="FFFFFF"/>
              <w:right w:val="single" w:sz="4" w:space="0" w:color="FFFFFF"/>
            </w:tcBorders>
            <w:shd w:val="clear" w:color="auto" w:fill="FFFFFF"/>
            <w:tcMar>
              <w:top w:w="15" w:type="dxa"/>
              <w:left w:w="15" w:type="dxa"/>
              <w:bottom w:w="0" w:type="dxa"/>
              <w:right w:w="15" w:type="dxa"/>
            </w:tcMar>
            <w:vAlign w:val="center"/>
            <w:hideMark/>
          </w:tcPr>
          <w:p w14:paraId="24D98DC7" w14:textId="77777777" w:rsidR="00147B96" w:rsidRPr="00147B96" w:rsidRDefault="00147B96" w:rsidP="00147B96">
            <w:pPr>
              <w:tabs>
                <w:tab w:val="left" w:pos="3960"/>
              </w:tabs>
              <w:ind w:left="0" w:right="-30"/>
              <w:jc w:val="center"/>
              <w:rPr>
                <w:rFonts w:asciiTheme="minorHAnsi" w:hAnsiTheme="minorHAnsi" w:cstheme="minorHAnsi"/>
              </w:rPr>
            </w:pPr>
            <w:r w:rsidRPr="00147B96">
              <w:rPr>
                <w:rFonts w:asciiTheme="minorHAnsi" w:hAnsiTheme="minorHAnsi" w:cstheme="minorHAnsi"/>
              </w:rPr>
              <w:t>Optional, available as an add-on</w:t>
            </w:r>
          </w:p>
        </w:tc>
      </w:tr>
      <w:tr w:rsidR="00147B96" w:rsidRPr="00147B96" w14:paraId="792B5502" w14:textId="77777777" w:rsidTr="00CE4914">
        <w:trPr>
          <w:trHeight w:val="512"/>
          <w:jc w:val="center"/>
        </w:trPr>
        <w:tc>
          <w:tcPr>
            <w:tcW w:w="1438" w:type="dxa"/>
            <w:vMerge/>
            <w:tcBorders>
              <w:left w:val="single" w:sz="4" w:space="0" w:color="FFFFFF"/>
              <w:bottom w:val="single" w:sz="4" w:space="0" w:color="FFFFFF"/>
              <w:right w:val="single" w:sz="4" w:space="0" w:color="FFFFFF"/>
            </w:tcBorders>
            <w:vAlign w:val="center"/>
            <w:hideMark/>
          </w:tcPr>
          <w:p w14:paraId="0976EF67" w14:textId="77777777" w:rsidR="00147B96" w:rsidRPr="00147B96" w:rsidRDefault="00147B96" w:rsidP="00147B96">
            <w:pPr>
              <w:tabs>
                <w:tab w:val="left" w:pos="3960"/>
              </w:tabs>
              <w:ind w:left="0" w:right="-30"/>
              <w:jc w:val="both"/>
              <w:rPr>
                <w:rFonts w:asciiTheme="minorHAnsi" w:hAnsiTheme="minorHAnsi" w:cstheme="minorHAnsi"/>
                <w:b/>
                <w:bCs/>
              </w:rPr>
            </w:pPr>
          </w:p>
        </w:tc>
        <w:tc>
          <w:tcPr>
            <w:tcW w:w="3949" w:type="dxa"/>
            <w:tcBorders>
              <w:top w:val="single" w:sz="4" w:space="0" w:color="FFFFFF"/>
              <w:left w:val="single" w:sz="4" w:space="0" w:color="FFFFFF"/>
              <w:bottom w:val="single" w:sz="4" w:space="0" w:color="FFFFFF"/>
              <w:right w:val="single" w:sz="4" w:space="0" w:color="FFFFFF"/>
            </w:tcBorders>
            <w:shd w:val="clear" w:color="auto" w:fill="FFFFFF"/>
            <w:tcMar>
              <w:top w:w="15" w:type="dxa"/>
              <w:left w:w="15" w:type="dxa"/>
              <w:bottom w:w="0" w:type="dxa"/>
              <w:right w:w="15" w:type="dxa"/>
            </w:tcMar>
            <w:vAlign w:val="center"/>
            <w:hideMark/>
          </w:tcPr>
          <w:p w14:paraId="4D669F73" w14:textId="77777777" w:rsidR="00147B96" w:rsidRDefault="00147B96" w:rsidP="00147B96">
            <w:pPr>
              <w:tabs>
                <w:tab w:val="left" w:pos="3960"/>
              </w:tabs>
              <w:ind w:left="0" w:right="-30"/>
              <w:jc w:val="both"/>
              <w:rPr>
                <w:rFonts w:asciiTheme="minorHAnsi" w:hAnsiTheme="minorHAnsi" w:cstheme="minorHAnsi"/>
              </w:rPr>
            </w:pPr>
            <w:r w:rsidRPr="00147B96">
              <w:rPr>
                <w:rFonts w:asciiTheme="minorHAnsi" w:hAnsiTheme="minorHAnsi" w:cstheme="minorHAnsi"/>
                <w:lang w:val="x-none"/>
              </w:rPr>
              <w:t>·</w:t>
            </w:r>
            <w:r w:rsidRPr="00147B96">
              <w:rPr>
                <w:rFonts w:asciiTheme="minorHAnsi" w:hAnsiTheme="minorHAnsi" w:cstheme="minorHAnsi"/>
                <w:lang w:val="en-CA"/>
              </w:rPr>
              <w:t> </w:t>
            </w:r>
            <w:r w:rsidRPr="00147B96">
              <w:rPr>
                <w:rFonts w:asciiTheme="minorHAnsi" w:hAnsiTheme="minorHAnsi" w:cstheme="minorHAnsi"/>
              </w:rPr>
              <w:t xml:space="preserve">Internal quantum efficiency </w:t>
            </w:r>
          </w:p>
          <w:p w14:paraId="148809B2" w14:textId="77777777" w:rsidR="00147B96" w:rsidRDefault="00147B96" w:rsidP="00147B96">
            <w:pPr>
              <w:tabs>
                <w:tab w:val="left" w:pos="3960"/>
              </w:tabs>
              <w:ind w:left="0" w:right="-30"/>
              <w:jc w:val="both"/>
              <w:rPr>
                <w:rFonts w:asciiTheme="minorHAnsi" w:hAnsiTheme="minorHAnsi" w:cstheme="minorHAnsi"/>
              </w:rPr>
            </w:pPr>
            <w:r w:rsidRPr="00147B96">
              <w:rPr>
                <w:rFonts w:asciiTheme="minorHAnsi" w:hAnsiTheme="minorHAnsi" w:cstheme="minorHAnsi"/>
              </w:rPr>
              <w:t xml:space="preserve">measurement determined from </w:t>
            </w:r>
          </w:p>
          <w:p w14:paraId="17BA893B" w14:textId="77777777" w:rsidR="00147B96" w:rsidRDefault="00147B96" w:rsidP="00147B96">
            <w:pPr>
              <w:tabs>
                <w:tab w:val="left" w:pos="3960"/>
              </w:tabs>
              <w:ind w:left="0" w:right="-30"/>
              <w:jc w:val="both"/>
              <w:rPr>
                <w:rFonts w:asciiTheme="minorHAnsi" w:hAnsiTheme="minorHAnsi" w:cstheme="minorHAnsi"/>
              </w:rPr>
            </w:pPr>
            <w:r w:rsidRPr="00147B96">
              <w:rPr>
                <w:rFonts w:asciiTheme="minorHAnsi" w:hAnsiTheme="minorHAnsi" w:cstheme="minorHAnsi"/>
              </w:rPr>
              <w:t xml:space="preserve">material reflectance measurement </w:t>
            </w:r>
          </w:p>
          <w:p w14:paraId="32CB08DA" w14:textId="41E8B6D3" w:rsidR="00147B96" w:rsidRPr="00147B96" w:rsidRDefault="00147B96" w:rsidP="00147B96">
            <w:pPr>
              <w:tabs>
                <w:tab w:val="left" w:pos="3960"/>
              </w:tabs>
              <w:ind w:left="0" w:right="-30"/>
              <w:jc w:val="both"/>
              <w:rPr>
                <w:rFonts w:asciiTheme="minorHAnsi" w:hAnsiTheme="minorHAnsi" w:cstheme="minorHAnsi"/>
                <w:vertAlign w:val="superscript"/>
              </w:rPr>
            </w:pPr>
            <w:r w:rsidRPr="00147B96">
              <w:rPr>
                <w:rFonts w:asciiTheme="minorHAnsi" w:hAnsiTheme="minorHAnsi" w:cstheme="minorHAnsi"/>
              </w:rPr>
              <w:t xml:space="preserve">(hardware included) 250 - 2500nm range. </w:t>
            </w:r>
          </w:p>
        </w:tc>
        <w:tc>
          <w:tcPr>
            <w:tcW w:w="5670" w:type="dxa"/>
            <w:gridSpan w:val="2"/>
            <w:vMerge/>
            <w:tcBorders>
              <w:top w:val="single" w:sz="4" w:space="0" w:color="FFFFFF"/>
              <w:left w:val="single" w:sz="4" w:space="0" w:color="FFFFFF"/>
              <w:bottom w:val="single" w:sz="4" w:space="0" w:color="FFFFFF"/>
              <w:right w:val="single" w:sz="4" w:space="0" w:color="FFFFFF"/>
            </w:tcBorders>
            <w:vAlign w:val="center"/>
            <w:hideMark/>
          </w:tcPr>
          <w:p w14:paraId="321F6325" w14:textId="77777777" w:rsidR="00147B96" w:rsidRPr="00147B96" w:rsidRDefault="00147B96" w:rsidP="00147B96">
            <w:pPr>
              <w:tabs>
                <w:tab w:val="left" w:pos="3960"/>
              </w:tabs>
              <w:ind w:left="0" w:right="-30"/>
              <w:jc w:val="center"/>
              <w:rPr>
                <w:rFonts w:asciiTheme="minorHAnsi" w:hAnsiTheme="minorHAnsi" w:cstheme="minorHAnsi"/>
              </w:rPr>
            </w:pPr>
          </w:p>
        </w:tc>
      </w:tr>
      <w:tr w:rsidR="00CE4914" w:rsidRPr="00147B96" w14:paraId="77C239F0" w14:textId="77777777" w:rsidTr="00CE4914">
        <w:trPr>
          <w:trHeight w:val="354"/>
          <w:jc w:val="center"/>
        </w:trPr>
        <w:tc>
          <w:tcPr>
            <w:tcW w:w="1438" w:type="dxa"/>
            <w:vMerge w:val="restart"/>
            <w:tcBorders>
              <w:top w:val="single" w:sz="4" w:space="0" w:color="FFFFFF"/>
              <w:left w:val="single" w:sz="4" w:space="0" w:color="FFFFFF"/>
              <w:right w:val="single" w:sz="4" w:space="0" w:color="FFFFFF"/>
            </w:tcBorders>
            <w:shd w:val="clear" w:color="auto" w:fill="D9E1F2"/>
            <w:tcMar>
              <w:top w:w="15" w:type="dxa"/>
              <w:left w:w="15" w:type="dxa"/>
              <w:bottom w:w="0" w:type="dxa"/>
              <w:right w:w="15" w:type="dxa"/>
            </w:tcMar>
            <w:vAlign w:val="center"/>
            <w:hideMark/>
          </w:tcPr>
          <w:p w14:paraId="0E693460" w14:textId="77777777" w:rsidR="00147B96" w:rsidRPr="00147B96" w:rsidRDefault="00147B96" w:rsidP="00147B96">
            <w:pPr>
              <w:tabs>
                <w:tab w:val="left" w:pos="3960"/>
              </w:tabs>
              <w:ind w:left="0" w:right="-30"/>
              <w:jc w:val="both"/>
              <w:rPr>
                <w:rFonts w:asciiTheme="minorHAnsi" w:hAnsiTheme="minorHAnsi" w:cstheme="minorHAnsi"/>
                <w:b/>
                <w:bCs/>
              </w:rPr>
            </w:pPr>
            <w:r w:rsidRPr="00147B96">
              <w:rPr>
                <w:rFonts w:asciiTheme="minorHAnsi" w:hAnsiTheme="minorHAnsi" w:cstheme="minorHAnsi"/>
                <w:b/>
                <w:bCs/>
              </w:rPr>
              <w:t>Measurement System</w:t>
            </w:r>
          </w:p>
        </w:tc>
        <w:tc>
          <w:tcPr>
            <w:tcW w:w="3949"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750B0A15" w14:textId="77777777" w:rsidR="00147B96" w:rsidRPr="00147B96" w:rsidRDefault="00147B96" w:rsidP="00147B96">
            <w:pPr>
              <w:tabs>
                <w:tab w:val="left" w:pos="3960"/>
              </w:tabs>
              <w:ind w:left="0" w:right="-30"/>
              <w:jc w:val="both"/>
              <w:rPr>
                <w:rFonts w:asciiTheme="minorHAnsi" w:hAnsiTheme="minorHAnsi" w:cstheme="minorHAnsi"/>
                <w:vertAlign w:val="superscript"/>
              </w:rPr>
            </w:pPr>
            <w:r w:rsidRPr="00147B96">
              <w:rPr>
                <w:rFonts w:asciiTheme="minorHAnsi" w:hAnsiTheme="minorHAnsi" w:cstheme="minorHAnsi"/>
                <w:lang w:val="x-none"/>
              </w:rPr>
              <w:t>·</w:t>
            </w:r>
            <w:r w:rsidRPr="00147B96">
              <w:rPr>
                <w:rFonts w:asciiTheme="minorHAnsi" w:hAnsiTheme="minorHAnsi" w:cstheme="minorHAnsi"/>
                <w:lang w:val="en-CA"/>
              </w:rPr>
              <w:t> </w:t>
            </w:r>
            <w:r w:rsidRPr="00147B96">
              <w:rPr>
                <w:rFonts w:asciiTheme="minorHAnsi" w:hAnsiTheme="minorHAnsi" w:cstheme="minorHAnsi"/>
              </w:rPr>
              <w:t>Source meter</w:t>
            </w:r>
          </w:p>
        </w:tc>
        <w:tc>
          <w:tcPr>
            <w:tcW w:w="2551"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438EC535" w14:textId="77777777" w:rsidR="00147B96" w:rsidRPr="00147B96" w:rsidRDefault="00147B96" w:rsidP="00147B96">
            <w:pPr>
              <w:tabs>
                <w:tab w:val="left" w:pos="3960"/>
              </w:tabs>
              <w:ind w:left="0" w:right="-30"/>
              <w:jc w:val="center"/>
              <w:rPr>
                <w:rFonts w:asciiTheme="minorHAnsi" w:hAnsiTheme="minorHAnsi" w:cstheme="minorHAnsi"/>
              </w:rPr>
            </w:pPr>
            <w:r w:rsidRPr="00147B96">
              <w:rPr>
                <w:rFonts w:asciiTheme="minorHAnsi" w:hAnsiTheme="minorHAnsi" w:cstheme="minorHAnsi"/>
              </w:rPr>
              <w:t>Optional</w:t>
            </w:r>
          </w:p>
        </w:tc>
        <w:tc>
          <w:tcPr>
            <w:tcW w:w="3119"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57306C93" w14:textId="77777777" w:rsidR="00147B96" w:rsidRPr="00147B96" w:rsidRDefault="00147B96" w:rsidP="00147B96">
            <w:pPr>
              <w:tabs>
                <w:tab w:val="left" w:pos="3960"/>
              </w:tabs>
              <w:ind w:left="0" w:right="-30"/>
              <w:jc w:val="center"/>
              <w:rPr>
                <w:rFonts w:asciiTheme="minorHAnsi" w:hAnsiTheme="minorHAnsi" w:cstheme="minorHAnsi"/>
              </w:rPr>
            </w:pPr>
            <w:r w:rsidRPr="00147B96">
              <w:rPr>
                <w:rFonts w:asciiTheme="minorHAnsi" w:hAnsiTheme="minorHAnsi" w:cstheme="minorHAnsi"/>
              </w:rPr>
              <w:t>Optional</w:t>
            </w:r>
          </w:p>
        </w:tc>
      </w:tr>
      <w:tr w:rsidR="00147B96" w:rsidRPr="00147B96" w14:paraId="6F3DA066" w14:textId="77777777" w:rsidTr="00CE4914">
        <w:trPr>
          <w:trHeight w:val="318"/>
          <w:jc w:val="center"/>
        </w:trPr>
        <w:tc>
          <w:tcPr>
            <w:tcW w:w="1438" w:type="dxa"/>
            <w:vMerge/>
            <w:tcBorders>
              <w:top w:val="single" w:sz="4" w:space="0" w:color="FFFFFF"/>
              <w:left w:val="single" w:sz="4" w:space="0" w:color="FFFFFF"/>
              <w:right w:val="single" w:sz="4" w:space="0" w:color="FFFFFF"/>
            </w:tcBorders>
            <w:vAlign w:val="center"/>
            <w:hideMark/>
          </w:tcPr>
          <w:p w14:paraId="713593A9" w14:textId="77777777" w:rsidR="00147B96" w:rsidRPr="00147B96" w:rsidRDefault="00147B96" w:rsidP="00147B96">
            <w:pPr>
              <w:tabs>
                <w:tab w:val="left" w:pos="3960"/>
              </w:tabs>
              <w:ind w:left="0" w:right="-30"/>
              <w:jc w:val="both"/>
              <w:rPr>
                <w:rFonts w:asciiTheme="minorHAnsi" w:hAnsiTheme="minorHAnsi" w:cstheme="minorHAnsi"/>
                <w:b/>
                <w:bCs/>
              </w:rPr>
            </w:pPr>
          </w:p>
        </w:tc>
        <w:tc>
          <w:tcPr>
            <w:tcW w:w="3949"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2D133CE5" w14:textId="77777777" w:rsidR="00850754" w:rsidRDefault="00147B96" w:rsidP="00147B96">
            <w:pPr>
              <w:tabs>
                <w:tab w:val="left" w:pos="3960"/>
              </w:tabs>
              <w:ind w:left="0" w:right="-30"/>
              <w:jc w:val="both"/>
              <w:rPr>
                <w:rFonts w:asciiTheme="minorHAnsi" w:hAnsiTheme="minorHAnsi" w:cstheme="minorHAnsi"/>
              </w:rPr>
            </w:pPr>
            <w:r w:rsidRPr="00147B96">
              <w:rPr>
                <w:rFonts w:asciiTheme="minorHAnsi" w:hAnsiTheme="minorHAnsi" w:cstheme="minorHAnsi"/>
                <w:lang w:val="x-none"/>
              </w:rPr>
              <w:t>·</w:t>
            </w:r>
            <w:r w:rsidRPr="00147B96">
              <w:rPr>
                <w:rFonts w:asciiTheme="minorHAnsi" w:hAnsiTheme="minorHAnsi" w:cstheme="minorHAnsi"/>
                <w:lang w:val="en-CA"/>
              </w:rPr>
              <w:t> </w:t>
            </w:r>
            <w:r w:rsidRPr="00147B96">
              <w:rPr>
                <w:rFonts w:asciiTheme="minorHAnsi" w:hAnsiTheme="minorHAnsi" w:cstheme="minorHAnsi"/>
              </w:rPr>
              <w:t xml:space="preserve">Measurement time period for 100 IV </w:t>
            </w:r>
          </w:p>
          <w:p w14:paraId="2F6EB4C1" w14:textId="5CEDE266" w:rsidR="00147B96" w:rsidRPr="00147B96" w:rsidRDefault="00147B96" w:rsidP="00147B96">
            <w:pPr>
              <w:tabs>
                <w:tab w:val="left" w:pos="3960"/>
              </w:tabs>
              <w:ind w:left="0" w:right="-30"/>
              <w:jc w:val="both"/>
              <w:rPr>
                <w:rFonts w:asciiTheme="minorHAnsi" w:hAnsiTheme="minorHAnsi" w:cstheme="minorHAnsi"/>
              </w:rPr>
            </w:pPr>
            <w:r w:rsidRPr="00147B96">
              <w:rPr>
                <w:rFonts w:asciiTheme="minorHAnsi" w:hAnsiTheme="minorHAnsi" w:cstheme="minorHAnsi"/>
              </w:rPr>
              <w:t xml:space="preserve">points </w:t>
            </w:r>
            <w:proofErr w:type="gramStart"/>
            <w:r w:rsidRPr="00147B96">
              <w:rPr>
                <w:rFonts w:asciiTheme="minorHAnsi" w:hAnsiTheme="minorHAnsi" w:cstheme="minorHAnsi"/>
              </w:rPr>
              <w:t>is</w:t>
            </w:r>
            <w:proofErr w:type="gramEnd"/>
            <w:r w:rsidRPr="00147B96">
              <w:rPr>
                <w:rFonts w:asciiTheme="minorHAnsi" w:hAnsiTheme="minorHAnsi" w:cstheme="minorHAnsi"/>
              </w:rPr>
              <w:t xml:space="preserve"> 17s </w:t>
            </w:r>
          </w:p>
        </w:tc>
        <w:tc>
          <w:tcPr>
            <w:tcW w:w="5670" w:type="dxa"/>
            <w:gridSpan w:val="2"/>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45191B6B" w14:textId="5F75C794" w:rsidR="00147B96" w:rsidRPr="00147B96" w:rsidRDefault="00147B96" w:rsidP="00147B96">
            <w:pPr>
              <w:tabs>
                <w:tab w:val="left" w:pos="3960"/>
              </w:tabs>
              <w:ind w:left="0" w:right="-30"/>
              <w:jc w:val="center"/>
              <w:rPr>
                <w:rFonts w:asciiTheme="minorHAnsi" w:hAnsiTheme="minorHAnsi" w:cstheme="minorHAnsi"/>
              </w:rPr>
            </w:pPr>
            <w:r w:rsidRPr="00147B96">
              <w:rPr>
                <w:rFonts w:asciiTheme="minorHAnsi" w:hAnsiTheme="minorHAnsi" w:cstheme="minorHAnsi"/>
              </w:rPr>
              <w:t>Included</w:t>
            </w:r>
          </w:p>
        </w:tc>
      </w:tr>
      <w:tr w:rsidR="00147B96" w:rsidRPr="00147B96" w14:paraId="5916B1EF" w14:textId="77777777" w:rsidTr="00CE4914">
        <w:trPr>
          <w:trHeight w:val="300"/>
          <w:jc w:val="center"/>
        </w:trPr>
        <w:tc>
          <w:tcPr>
            <w:tcW w:w="1438" w:type="dxa"/>
            <w:vMerge/>
            <w:tcBorders>
              <w:top w:val="single" w:sz="4" w:space="0" w:color="FFFFFF"/>
              <w:left w:val="single" w:sz="4" w:space="0" w:color="FFFFFF"/>
              <w:right w:val="single" w:sz="4" w:space="0" w:color="FFFFFF"/>
            </w:tcBorders>
            <w:vAlign w:val="center"/>
            <w:hideMark/>
          </w:tcPr>
          <w:p w14:paraId="2A3F62AA" w14:textId="77777777" w:rsidR="00147B96" w:rsidRPr="00147B96" w:rsidRDefault="00147B96" w:rsidP="00147B96">
            <w:pPr>
              <w:tabs>
                <w:tab w:val="left" w:pos="3960"/>
              </w:tabs>
              <w:ind w:left="0" w:right="-30"/>
              <w:jc w:val="both"/>
              <w:rPr>
                <w:rFonts w:asciiTheme="minorHAnsi" w:hAnsiTheme="minorHAnsi" w:cstheme="minorHAnsi"/>
                <w:b/>
                <w:bCs/>
              </w:rPr>
            </w:pPr>
          </w:p>
        </w:tc>
        <w:tc>
          <w:tcPr>
            <w:tcW w:w="3949"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3C4B4AD9" w14:textId="77777777" w:rsidR="00CE4914" w:rsidRDefault="00147B96" w:rsidP="00147B96">
            <w:pPr>
              <w:tabs>
                <w:tab w:val="left" w:pos="3960"/>
              </w:tabs>
              <w:ind w:left="0" w:right="-30"/>
              <w:jc w:val="both"/>
              <w:rPr>
                <w:rFonts w:asciiTheme="minorHAnsi" w:hAnsiTheme="minorHAnsi" w:cstheme="minorHAnsi"/>
              </w:rPr>
            </w:pPr>
            <w:r w:rsidRPr="00147B96">
              <w:rPr>
                <w:rFonts w:asciiTheme="minorHAnsi" w:hAnsiTheme="minorHAnsi" w:cstheme="minorHAnsi"/>
                <w:lang w:val="x-none"/>
              </w:rPr>
              <w:t>·</w:t>
            </w:r>
            <w:r w:rsidRPr="00147B96">
              <w:rPr>
                <w:rFonts w:asciiTheme="minorHAnsi" w:hAnsiTheme="minorHAnsi" w:cstheme="minorHAnsi"/>
                <w:lang w:val="en-CA"/>
              </w:rPr>
              <w:t> </w:t>
            </w:r>
            <w:r w:rsidRPr="00147B96">
              <w:rPr>
                <w:rFonts w:asciiTheme="minorHAnsi" w:hAnsiTheme="minorHAnsi" w:cstheme="minorHAnsi"/>
              </w:rPr>
              <w:t xml:space="preserve">Voltage bias user settable </w:t>
            </w:r>
          </w:p>
          <w:p w14:paraId="5CB8E61A" w14:textId="63B1EFD9" w:rsidR="00147B96" w:rsidRPr="00147B96" w:rsidRDefault="00147B96" w:rsidP="00147B96">
            <w:pPr>
              <w:tabs>
                <w:tab w:val="left" w:pos="3960"/>
              </w:tabs>
              <w:ind w:left="0" w:right="-30"/>
              <w:jc w:val="both"/>
              <w:rPr>
                <w:rFonts w:asciiTheme="minorHAnsi" w:hAnsiTheme="minorHAnsi" w:cstheme="minorHAnsi"/>
              </w:rPr>
            </w:pPr>
            <w:r w:rsidRPr="00147B96">
              <w:rPr>
                <w:rFonts w:asciiTheme="minorHAnsi" w:hAnsiTheme="minorHAnsi" w:cstheme="minorHAnsi"/>
              </w:rPr>
              <w:t>±10 V capability</w:t>
            </w:r>
          </w:p>
        </w:tc>
        <w:tc>
          <w:tcPr>
            <w:tcW w:w="5670" w:type="dxa"/>
            <w:gridSpan w:val="2"/>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3C606530" w14:textId="4476705A" w:rsidR="00147B96" w:rsidRPr="00147B96" w:rsidRDefault="00147B96" w:rsidP="00147B96">
            <w:pPr>
              <w:tabs>
                <w:tab w:val="left" w:pos="3960"/>
              </w:tabs>
              <w:ind w:left="0" w:right="-30"/>
              <w:jc w:val="center"/>
              <w:rPr>
                <w:rFonts w:asciiTheme="minorHAnsi" w:hAnsiTheme="minorHAnsi" w:cstheme="minorHAnsi"/>
              </w:rPr>
            </w:pPr>
            <w:r w:rsidRPr="00147B96">
              <w:rPr>
                <w:rFonts w:asciiTheme="minorHAnsi" w:hAnsiTheme="minorHAnsi" w:cstheme="minorHAnsi"/>
              </w:rPr>
              <w:t>Included</w:t>
            </w:r>
          </w:p>
        </w:tc>
      </w:tr>
      <w:tr w:rsidR="00147B96" w:rsidRPr="00147B96" w14:paraId="43507CE4" w14:textId="77777777" w:rsidTr="00CE4914">
        <w:trPr>
          <w:trHeight w:val="300"/>
          <w:jc w:val="center"/>
        </w:trPr>
        <w:tc>
          <w:tcPr>
            <w:tcW w:w="1438" w:type="dxa"/>
            <w:vMerge/>
            <w:tcBorders>
              <w:top w:val="single" w:sz="4" w:space="0" w:color="FFFFFF"/>
              <w:left w:val="single" w:sz="4" w:space="0" w:color="FFFFFF"/>
              <w:right w:val="single" w:sz="4" w:space="0" w:color="FFFFFF"/>
            </w:tcBorders>
            <w:vAlign w:val="center"/>
            <w:hideMark/>
          </w:tcPr>
          <w:p w14:paraId="56B51350" w14:textId="77777777" w:rsidR="00147B96" w:rsidRPr="00147B96" w:rsidRDefault="00147B96" w:rsidP="00147B96">
            <w:pPr>
              <w:tabs>
                <w:tab w:val="left" w:pos="3960"/>
              </w:tabs>
              <w:ind w:left="0" w:right="-30"/>
              <w:jc w:val="both"/>
              <w:rPr>
                <w:rFonts w:asciiTheme="minorHAnsi" w:hAnsiTheme="minorHAnsi" w:cstheme="minorHAnsi"/>
                <w:b/>
                <w:bCs/>
              </w:rPr>
            </w:pPr>
          </w:p>
        </w:tc>
        <w:tc>
          <w:tcPr>
            <w:tcW w:w="3949"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7BB2B6B5" w14:textId="77777777" w:rsidR="00147B96" w:rsidRPr="00147B96" w:rsidRDefault="00147B96" w:rsidP="00147B96">
            <w:pPr>
              <w:tabs>
                <w:tab w:val="left" w:pos="3960"/>
              </w:tabs>
              <w:ind w:left="0" w:right="-30"/>
              <w:jc w:val="both"/>
              <w:rPr>
                <w:rFonts w:asciiTheme="minorHAnsi" w:hAnsiTheme="minorHAnsi" w:cstheme="minorHAnsi"/>
              </w:rPr>
            </w:pPr>
            <w:r w:rsidRPr="00147B96">
              <w:rPr>
                <w:rFonts w:asciiTheme="minorHAnsi" w:hAnsiTheme="minorHAnsi" w:cstheme="minorHAnsi"/>
                <w:lang w:val="x-none"/>
              </w:rPr>
              <w:t>·</w:t>
            </w:r>
            <w:r w:rsidRPr="00147B96">
              <w:rPr>
                <w:rFonts w:asciiTheme="minorHAnsi" w:hAnsiTheme="minorHAnsi" w:cstheme="minorHAnsi"/>
                <w:lang w:val="en-CA"/>
              </w:rPr>
              <w:t> </w:t>
            </w:r>
            <w:r w:rsidRPr="00147B96">
              <w:rPr>
                <w:rFonts w:asciiTheme="minorHAnsi" w:hAnsiTheme="minorHAnsi" w:cstheme="minorHAnsi"/>
              </w:rPr>
              <w:t>Lock-in Amplifier</w:t>
            </w:r>
          </w:p>
        </w:tc>
        <w:tc>
          <w:tcPr>
            <w:tcW w:w="5670" w:type="dxa"/>
            <w:gridSpan w:val="2"/>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12182502" w14:textId="0EC102A4" w:rsidR="00147B96" w:rsidRPr="00147B96" w:rsidRDefault="00147B96" w:rsidP="00147B96">
            <w:pPr>
              <w:tabs>
                <w:tab w:val="left" w:pos="3960"/>
              </w:tabs>
              <w:ind w:left="0" w:right="-30"/>
              <w:jc w:val="center"/>
              <w:rPr>
                <w:rFonts w:asciiTheme="minorHAnsi" w:hAnsiTheme="minorHAnsi" w:cstheme="minorHAnsi"/>
              </w:rPr>
            </w:pPr>
            <w:r w:rsidRPr="00147B96">
              <w:rPr>
                <w:rFonts w:asciiTheme="minorHAnsi" w:hAnsiTheme="minorHAnsi" w:cstheme="minorHAnsi"/>
              </w:rPr>
              <w:t>Included</w:t>
            </w:r>
          </w:p>
        </w:tc>
      </w:tr>
      <w:tr w:rsidR="00147B96" w:rsidRPr="00147B96" w14:paraId="1D0FFAB8" w14:textId="77777777" w:rsidTr="00CE4914">
        <w:trPr>
          <w:trHeight w:val="300"/>
          <w:jc w:val="center"/>
        </w:trPr>
        <w:tc>
          <w:tcPr>
            <w:tcW w:w="1438" w:type="dxa"/>
            <w:vMerge/>
            <w:tcBorders>
              <w:top w:val="single" w:sz="4" w:space="0" w:color="FFFFFF"/>
              <w:left w:val="single" w:sz="4" w:space="0" w:color="FFFFFF"/>
              <w:right w:val="single" w:sz="4" w:space="0" w:color="FFFFFF"/>
            </w:tcBorders>
            <w:vAlign w:val="center"/>
            <w:hideMark/>
          </w:tcPr>
          <w:p w14:paraId="01D41564" w14:textId="77777777" w:rsidR="00147B96" w:rsidRPr="00147B96" w:rsidRDefault="00147B96" w:rsidP="00147B96">
            <w:pPr>
              <w:tabs>
                <w:tab w:val="left" w:pos="3960"/>
              </w:tabs>
              <w:ind w:left="0" w:right="-30"/>
              <w:jc w:val="both"/>
              <w:rPr>
                <w:rFonts w:asciiTheme="minorHAnsi" w:hAnsiTheme="minorHAnsi" w:cstheme="minorHAnsi"/>
                <w:b/>
                <w:bCs/>
              </w:rPr>
            </w:pPr>
          </w:p>
        </w:tc>
        <w:tc>
          <w:tcPr>
            <w:tcW w:w="3949"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404559A5" w14:textId="77777777" w:rsidR="00147B96" w:rsidRPr="00147B96" w:rsidRDefault="00147B96" w:rsidP="00147B96">
            <w:pPr>
              <w:tabs>
                <w:tab w:val="left" w:pos="3960"/>
              </w:tabs>
              <w:ind w:left="0" w:right="-30"/>
              <w:jc w:val="both"/>
              <w:rPr>
                <w:rFonts w:asciiTheme="minorHAnsi" w:hAnsiTheme="minorHAnsi" w:cstheme="minorHAnsi"/>
                <w:vertAlign w:val="superscript"/>
              </w:rPr>
            </w:pPr>
            <w:r w:rsidRPr="00147B96">
              <w:rPr>
                <w:rFonts w:asciiTheme="minorHAnsi" w:hAnsiTheme="minorHAnsi" w:cstheme="minorHAnsi"/>
                <w:lang w:val="x-none"/>
              </w:rPr>
              <w:t>·</w:t>
            </w:r>
            <w:r w:rsidRPr="00147B96">
              <w:rPr>
                <w:rFonts w:asciiTheme="minorHAnsi" w:hAnsiTheme="minorHAnsi" w:cstheme="minorHAnsi"/>
                <w:lang w:val="en-CA"/>
              </w:rPr>
              <w:t> </w:t>
            </w:r>
            <w:r w:rsidRPr="00147B96">
              <w:rPr>
                <w:rFonts w:asciiTheme="minorHAnsi" w:hAnsiTheme="minorHAnsi" w:cstheme="minorHAnsi"/>
              </w:rPr>
              <w:t>Chopper 4 - 200 Hz</w:t>
            </w:r>
          </w:p>
        </w:tc>
        <w:tc>
          <w:tcPr>
            <w:tcW w:w="5670" w:type="dxa"/>
            <w:gridSpan w:val="2"/>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3F8CF140" w14:textId="1D8F0E2B" w:rsidR="00147B96" w:rsidRPr="00147B96" w:rsidRDefault="00147B96" w:rsidP="00147B96">
            <w:pPr>
              <w:tabs>
                <w:tab w:val="left" w:pos="3960"/>
              </w:tabs>
              <w:ind w:left="0" w:right="-30"/>
              <w:jc w:val="center"/>
              <w:rPr>
                <w:rFonts w:asciiTheme="minorHAnsi" w:hAnsiTheme="minorHAnsi" w:cstheme="minorHAnsi"/>
              </w:rPr>
            </w:pPr>
            <w:r w:rsidRPr="00147B96">
              <w:rPr>
                <w:rFonts w:asciiTheme="minorHAnsi" w:hAnsiTheme="minorHAnsi" w:cstheme="minorHAnsi"/>
              </w:rPr>
              <w:t>Included</w:t>
            </w:r>
          </w:p>
        </w:tc>
      </w:tr>
      <w:tr w:rsidR="00147B96" w:rsidRPr="00147B96" w14:paraId="15B824E0" w14:textId="77777777" w:rsidTr="00CE4914">
        <w:trPr>
          <w:trHeight w:val="300"/>
          <w:jc w:val="center"/>
        </w:trPr>
        <w:tc>
          <w:tcPr>
            <w:tcW w:w="1438" w:type="dxa"/>
            <w:vMerge/>
            <w:tcBorders>
              <w:top w:val="single" w:sz="4" w:space="0" w:color="FFFFFF"/>
              <w:left w:val="single" w:sz="4" w:space="0" w:color="FFFFFF"/>
              <w:right w:val="single" w:sz="4" w:space="0" w:color="FFFFFF"/>
            </w:tcBorders>
            <w:vAlign w:val="center"/>
            <w:hideMark/>
          </w:tcPr>
          <w:p w14:paraId="09122FDA" w14:textId="77777777" w:rsidR="00147B96" w:rsidRPr="00147B96" w:rsidRDefault="00147B96" w:rsidP="00147B96">
            <w:pPr>
              <w:tabs>
                <w:tab w:val="left" w:pos="3960"/>
              </w:tabs>
              <w:ind w:left="0" w:right="-30"/>
              <w:jc w:val="both"/>
              <w:rPr>
                <w:rFonts w:asciiTheme="minorHAnsi" w:hAnsiTheme="minorHAnsi" w:cstheme="minorHAnsi"/>
                <w:b/>
                <w:bCs/>
              </w:rPr>
            </w:pPr>
          </w:p>
        </w:tc>
        <w:tc>
          <w:tcPr>
            <w:tcW w:w="3949"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19C26ADB" w14:textId="77777777" w:rsidR="00147B96" w:rsidRPr="00147B96" w:rsidRDefault="00147B96" w:rsidP="00147B96">
            <w:pPr>
              <w:tabs>
                <w:tab w:val="left" w:pos="3960"/>
              </w:tabs>
              <w:ind w:left="0" w:right="-30"/>
              <w:jc w:val="both"/>
              <w:rPr>
                <w:rFonts w:asciiTheme="minorHAnsi" w:hAnsiTheme="minorHAnsi" w:cstheme="minorHAnsi"/>
              </w:rPr>
            </w:pPr>
            <w:r w:rsidRPr="00147B96">
              <w:rPr>
                <w:rFonts w:asciiTheme="minorHAnsi" w:hAnsiTheme="minorHAnsi" w:cstheme="minorHAnsi"/>
                <w:lang w:val="x-none"/>
              </w:rPr>
              <w:t>·</w:t>
            </w:r>
            <w:r w:rsidRPr="00147B96">
              <w:rPr>
                <w:rFonts w:asciiTheme="minorHAnsi" w:hAnsiTheme="minorHAnsi" w:cstheme="minorHAnsi"/>
                <w:lang w:val="en-CA"/>
              </w:rPr>
              <w:t> </w:t>
            </w:r>
            <w:r w:rsidRPr="00147B96">
              <w:rPr>
                <w:rFonts w:asciiTheme="minorHAnsi" w:hAnsiTheme="minorHAnsi" w:cstheme="minorHAnsi"/>
              </w:rPr>
              <w:t>Standard auto time constant feature</w:t>
            </w:r>
          </w:p>
        </w:tc>
        <w:tc>
          <w:tcPr>
            <w:tcW w:w="5670" w:type="dxa"/>
            <w:gridSpan w:val="2"/>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528A10ED" w14:textId="141F5121" w:rsidR="00147B96" w:rsidRPr="00147B96" w:rsidRDefault="00147B96" w:rsidP="00147B96">
            <w:pPr>
              <w:tabs>
                <w:tab w:val="left" w:pos="3960"/>
              </w:tabs>
              <w:ind w:left="0" w:right="-30"/>
              <w:jc w:val="center"/>
              <w:rPr>
                <w:rFonts w:asciiTheme="minorHAnsi" w:hAnsiTheme="minorHAnsi" w:cstheme="minorHAnsi"/>
              </w:rPr>
            </w:pPr>
            <w:r w:rsidRPr="00147B96">
              <w:rPr>
                <w:rFonts w:asciiTheme="minorHAnsi" w:hAnsiTheme="minorHAnsi" w:cstheme="minorHAnsi"/>
              </w:rPr>
              <w:t>Included</w:t>
            </w:r>
          </w:p>
        </w:tc>
      </w:tr>
      <w:tr w:rsidR="00147B96" w:rsidRPr="00147B96" w14:paraId="0A2793FE" w14:textId="77777777" w:rsidTr="00CE4914">
        <w:trPr>
          <w:trHeight w:val="327"/>
          <w:jc w:val="center"/>
        </w:trPr>
        <w:tc>
          <w:tcPr>
            <w:tcW w:w="1438" w:type="dxa"/>
            <w:vMerge/>
            <w:tcBorders>
              <w:top w:val="single" w:sz="4" w:space="0" w:color="FFFFFF"/>
              <w:left w:val="single" w:sz="4" w:space="0" w:color="FFFFFF"/>
              <w:right w:val="single" w:sz="4" w:space="0" w:color="FFFFFF"/>
            </w:tcBorders>
            <w:vAlign w:val="center"/>
            <w:hideMark/>
          </w:tcPr>
          <w:p w14:paraId="546B5182" w14:textId="77777777" w:rsidR="00147B96" w:rsidRPr="00147B96" w:rsidRDefault="00147B96" w:rsidP="00147B96">
            <w:pPr>
              <w:tabs>
                <w:tab w:val="left" w:pos="3960"/>
              </w:tabs>
              <w:ind w:left="0" w:right="-30"/>
              <w:jc w:val="both"/>
              <w:rPr>
                <w:rFonts w:asciiTheme="minorHAnsi" w:hAnsiTheme="minorHAnsi" w:cstheme="minorHAnsi"/>
                <w:b/>
                <w:bCs/>
              </w:rPr>
            </w:pPr>
          </w:p>
        </w:tc>
        <w:tc>
          <w:tcPr>
            <w:tcW w:w="3949"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3422C18B" w14:textId="77777777" w:rsidR="00147B96" w:rsidRPr="00147B96" w:rsidRDefault="00147B96" w:rsidP="00147B96">
            <w:pPr>
              <w:tabs>
                <w:tab w:val="left" w:pos="3960"/>
              </w:tabs>
              <w:ind w:left="0" w:right="-30"/>
              <w:jc w:val="both"/>
              <w:rPr>
                <w:rFonts w:asciiTheme="minorHAnsi" w:hAnsiTheme="minorHAnsi" w:cstheme="minorHAnsi"/>
                <w:vertAlign w:val="superscript"/>
              </w:rPr>
            </w:pPr>
            <w:r w:rsidRPr="00147B96">
              <w:rPr>
                <w:rFonts w:asciiTheme="minorHAnsi" w:hAnsiTheme="minorHAnsi" w:cstheme="minorHAnsi"/>
                <w:lang w:val="x-none"/>
              </w:rPr>
              <w:t>·</w:t>
            </w:r>
            <w:r w:rsidRPr="00147B96">
              <w:rPr>
                <w:rFonts w:asciiTheme="minorHAnsi" w:hAnsiTheme="minorHAnsi" w:cstheme="minorHAnsi"/>
                <w:lang w:val="en-CA"/>
              </w:rPr>
              <w:t> </w:t>
            </w:r>
            <w:r w:rsidRPr="00147B96">
              <w:rPr>
                <w:rFonts w:asciiTheme="minorHAnsi" w:hAnsiTheme="minorHAnsi" w:cstheme="minorHAnsi"/>
              </w:rPr>
              <w:t>Temperature control (10-60 °C)  *</w:t>
            </w:r>
          </w:p>
        </w:tc>
        <w:tc>
          <w:tcPr>
            <w:tcW w:w="5670" w:type="dxa"/>
            <w:gridSpan w:val="2"/>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3467B8C1" w14:textId="107819BC" w:rsidR="00147B96" w:rsidRPr="00147B96" w:rsidRDefault="00147B96" w:rsidP="00147B96">
            <w:pPr>
              <w:tabs>
                <w:tab w:val="left" w:pos="3960"/>
              </w:tabs>
              <w:ind w:left="0" w:right="-30"/>
              <w:jc w:val="center"/>
              <w:rPr>
                <w:rFonts w:asciiTheme="minorHAnsi" w:hAnsiTheme="minorHAnsi" w:cstheme="minorHAnsi"/>
              </w:rPr>
            </w:pPr>
            <w:r w:rsidRPr="00147B96">
              <w:rPr>
                <w:rFonts w:asciiTheme="minorHAnsi" w:hAnsiTheme="minorHAnsi" w:cstheme="minorHAnsi"/>
              </w:rPr>
              <w:t>Accessory Available</w:t>
            </w:r>
          </w:p>
        </w:tc>
      </w:tr>
      <w:tr w:rsidR="00147B96" w:rsidRPr="00147B96" w14:paraId="02298AD4" w14:textId="77777777" w:rsidTr="00CE4914">
        <w:trPr>
          <w:trHeight w:val="300"/>
          <w:jc w:val="center"/>
        </w:trPr>
        <w:tc>
          <w:tcPr>
            <w:tcW w:w="1438" w:type="dxa"/>
            <w:vMerge/>
            <w:tcBorders>
              <w:top w:val="single" w:sz="4" w:space="0" w:color="FFFFFF"/>
              <w:left w:val="single" w:sz="4" w:space="0" w:color="FFFFFF"/>
              <w:right w:val="single" w:sz="4" w:space="0" w:color="FFFFFF"/>
            </w:tcBorders>
            <w:vAlign w:val="center"/>
            <w:hideMark/>
          </w:tcPr>
          <w:p w14:paraId="2B651C84" w14:textId="77777777" w:rsidR="00147B96" w:rsidRPr="00147B96" w:rsidRDefault="00147B96" w:rsidP="00147B96">
            <w:pPr>
              <w:tabs>
                <w:tab w:val="left" w:pos="3960"/>
              </w:tabs>
              <w:ind w:left="0" w:right="-30"/>
              <w:jc w:val="both"/>
              <w:rPr>
                <w:rFonts w:asciiTheme="minorHAnsi" w:hAnsiTheme="minorHAnsi" w:cstheme="minorHAnsi"/>
                <w:b/>
                <w:bCs/>
              </w:rPr>
            </w:pPr>
          </w:p>
        </w:tc>
        <w:tc>
          <w:tcPr>
            <w:tcW w:w="3949"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6103B1FE" w14:textId="77777777" w:rsidR="00147B96" w:rsidRPr="00147B96" w:rsidRDefault="00147B96" w:rsidP="00147B96">
            <w:pPr>
              <w:tabs>
                <w:tab w:val="left" w:pos="3960"/>
              </w:tabs>
              <w:ind w:left="0" w:right="-30"/>
              <w:jc w:val="both"/>
              <w:rPr>
                <w:rFonts w:asciiTheme="minorHAnsi" w:hAnsiTheme="minorHAnsi" w:cstheme="minorHAnsi"/>
              </w:rPr>
            </w:pPr>
            <w:r w:rsidRPr="00147B96">
              <w:rPr>
                <w:rFonts w:asciiTheme="minorHAnsi" w:hAnsiTheme="minorHAnsi" w:cstheme="minorHAnsi"/>
                <w:lang w:val="x-none"/>
              </w:rPr>
              <w:t>·</w:t>
            </w:r>
            <w:r w:rsidRPr="00147B96">
              <w:rPr>
                <w:rFonts w:asciiTheme="minorHAnsi" w:hAnsiTheme="minorHAnsi" w:cstheme="minorHAnsi"/>
                <w:lang w:val="en-CA"/>
              </w:rPr>
              <w:t> </w:t>
            </w:r>
            <w:r w:rsidRPr="00147B96">
              <w:rPr>
                <w:rFonts w:asciiTheme="minorHAnsi" w:hAnsiTheme="minorHAnsi" w:cstheme="minorHAnsi"/>
              </w:rPr>
              <w:t>AC and DC measurement mode</w:t>
            </w:r>
          </w:p>
        </w:tc>
        <w:tc>
          <w:tcPr>
            <w:tcW w:w="5670" w:type="dxa"/>
            <w:gridSpan w:val="2"/>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65D04665" w14:textId="6A80045B" w:rsidR="00147B96" w:rsidRPr="00147B96" w:rsidRDefault="00147B96" w:rsidP="00147B96">
            <w:pPr>
              <w:tabs>
                <w:tab w:val="left" w:pos="3960"/>
              </w:tabs>
              <w:ind w:left="0" w:right="-30"/>
              <w:jc w:val="center"/>
              <w:rPr>
                <w:rFonts w:asciiTheme="minorHAnsi" w:hAnsiTheme="minorHAnsi" w:cstheme="minorHAnsi"/>
              </w:rPr>
            </w:pPr>
            <w:r w:rsidRPr="00147B96">
              <w:rPr>
                <w:rFonts w:asciiTheme="minorHAnsi" w:hAnsiTheme="minorHAnsi" w:cstheme="minorHAnsi"/>
              </w:rPr>
              <w:t>Included</w:t>
            </w:r>
          </w:p>
        </w:tc>
      </w:tr>
      <w:tr w:rsidR="00147B96" w:rsidRPr="00147B96" w14:paraId="0F3E1011" w14:textId="77777777" w:rsidTr="00CE4914">
        <w:trPr>
          <w:trHeight w:val="656"/>
          <w:jc w:val="center"/>
        </w:trPr>
        <w:tc>
          <w:tcPr>
            <w:tcW w:w="1438" w:type="dxa"/>
            <w:tcBorders>
              <w:left w:val="single" w:sz="4" w:space="0" w:color="FFFFFF"/>
              <w:bottom w:val="single" w:sz="4" w:space="0" w:color="FFFFFF"/>
              <w:right w:val="single" w:sz="4" w:space="0" w:color="FFFFFF"/>
            </w:tcBorders>
            <w:shd w:val="clear" w:color="auto" w:fill="FFFFFF"/>
            <w:tcMar>
              <w:top w:w="15" w:type="dxa"/>
              <w:left w:w="15" w:type="dxa"/>
              <w:bottom w:w="0" w:type="dxa"/>
              <w:right w:w="15" w:type="dxa"/>
            </w:tcMar>
            <w:vAlign w:val="center"/>
            <w:hideMark/>
          </w:tcPr>
          <w:p w14:paraId="0EBF9D58" w14:textId="77777777" w:rsidR="00147B96" w:rsidRPr="00147B96" w:rsidRDefault="00147B96" w:rsidP="00147B96">
            <w:pPr>
              <w:tabs>
                <w:tab w:val="left" w:pos="3960"/>
              </w:tabs>
              <w:ind w:left="0" w:right="-30"/>
              <w:jc w:val="both"/>
              <w:rPr>
                <w:rFonts w:asciiTheme="minorHAnsi" w:hAnsiTheme="minorHAnsi" w:cstheme="minorHAnsi"/>
                <w:b/>
                <w:bCs/>
              </w:rPr>
            </w:pPr>
            <w:r w:rsidRPr="00147B96">
              <w:rPr>
                <w:rFonts w:asciiTheme="minorHAnsi" w:hAnsiTheme="minorHAnsi" w:cstheme="minorHAnsi"/>
                <w:b/>
                <w:bCs/>
              </w:rPr>
              <w:t>Sample Placement</w:t>
            </w:r>
          </w:p>
        </w:tc>
        <w:tc>
          <w:tcPr>
            <w:tcW w:w="3949" w:type="dxa"/>
            <w:tcBorders>
              <w:top w:val="single" w:sz="4" w:space="0" w:color="FFFFFF"/>
              <w:left w:val="single" w:sz="4" w:space="0" w:color="FFFFFF"/>
              <w:bottom w:val="single" w:sz="4" w:space="0" w:color="FFFFFF"/>
              <w:right w:val="single" w:sz="4" w:space="0" w:color="FFFFFF"/>
            </w:tcBorders>
            <w:shd w:val="clear" w:color="auto" w:fill="FFFFFF"/>
            <w:tcMar>
              <w:top w:w="15" w:type="dxa"/>
              <w:left w:w="15" w:type="dxa"/>
              <w:bottom w:w="0" w:type="dxa"/>
              <w:right w:w="15" w:type="dxa"/>
            </w:tcMar>
            <w:vAlign w:val="center"/>
            <w:hideMark/>
          </w:tcPr>
          <w:p w14:paraId="31A928A8" w14:textId="77777777" w:rsidR="00850754" w:rsidRDefault="00147B96" w:rsidP="00147B96">
            <w:pPr>
              <w:tabs>
                <w:tab w:val="left" w:pos="3960"/>
              </w:tabs>
              <w:ind w:left="0" w:right="-30"/>
              <w:jc w:val="both"/>
              <w:rPr>
                <w:rFonts w:asciiTheme="minorHAnsi" w:hAnsiTheme="minorHAnsi" w:cstheme="minorHAnsi"/>
              </w:rPr>
            </w:pPr>
            <w:r w:rsidRPr="00147B96">
              <w:rPr>
                <w:rFonts w:asciiTheme="minorHAnsi" w:hAnsiTheme="minorHAnsi" w:cstheme="minorHAnsi"/>
                <w:lang w:val="x-none"/>
              </w:rPr>
              <w:t>·</w:t>
            </w:r>
            <w:r w:rsidRPr="00147B96">
              <w:rPr>
                <w:rFonts w:asciiTheme="minorHAnsi" w:hAnsiTheme="minorHAnsi" w:cstheme="minorHAnsi"/>
                <w:lang w:val="en-CA"/>
              </w:rPr>
              <w:t> </w:t>
            </w:r>
            <w:r w:rsidRPr="00147B96">
              <w:rPr>
                <w:rFonts w:asciiTheme="minorHAnsi" w:hAnsiTheme="minorHAnsi" w:cstheme="minorHAnsi"/>
              </w:rPr>
              <w:t>50 × 50 mm  simple sample spacer</w:t>
            </w:r>
            <w:r w:rsidR="00850754">
              <w:rPr>
                <w:rFonts w:asciiTheme="minorHAnsi" w:hAnsiTheme="minorHAnsi" w:cstheme="minorHAnsi"/>
              </w:rPr>
              <w:t xml:space="preserve"> </w:t>
            </w:r>
          </w:p>
          <w:p w14:paraId="53270A9C" w14:textId="77777777" w:rsidR="00850754" w:rsidRDefault="00147B96" w:rsidP="00147B96">
            <w:pPr>
              <w:tabs>
                <w:tab w:val="left" w:pos="3960"/>
              </w:tabs>
              <w:ind w:left="0" w:right="-30"/>
              <w:jc w:val="both"/>
              <w:rPr>
                <w:rFonts w:asciiTheme="minorHAnsi" w:hAnsiTheme="minorHAnsi" w:cstheme="minorHAnsi"/>
              </w:rPr>
            </w:pPr>
            <w:proofErr w:type="gramStart"/>
            <w:r w:rsidRPr="00147B96">
              <w:rPr>
                <w:rFonts w:asciiTheme="minorHAnsi" w:hAnsiTheme="minorHAnsi" w:cstheme="minorHAnsi"/>
              </w:rPr>
              <w:t>.for</w:t>
            </w:r>
            <w:proofErr w:type="gramEnd"/>
            <w:r w:rsidRPr="00147B96">
              <w:rPr>
                <w:rFonts w:asciiTheme="minorHAnsi" w:hAnsiTheme="minorHAnsi" w:cstheme="minorHAnsi"/>
              </w:rPr>
              <w:t xml:space="preserve"> proper placement of the sample </w:t>
            </w:r>
          </w:p>
          <w:p w14:paraId="69224871" w14:textId="77777777" w:rsidR="00850754" w:rsidRDefault="00147B96" w:rsidP="00147B96">
            <w:pPr>
              <w:tabs>
                <w:tab w:val="left" w:pos="3960"/>
              </w:tabs>
              <w:ind w:left="0" w:right="-30"/>
              <w:jc w:val="both"/>
              <w:rPr>
                <w:rFonts w:asciiTheme="minorHAnsi" w:hAnsiTheme="minorHAnsi" w:cstheme="minorHAnsi"/>
              </w:rPr>
            </w:pPr>
            <w:r w:rsidRPr="00147B96">
              <w:rPr>
                <w:rFonts w:asciiTheme="minorHAnsi" w:hAnsiTheme="minorHAnsi" w:cstheme="minorHAnsi"/>
              </w:rPr>
              <w:t xml:space="preserve">under the monochromatic and bias </w:t>
            </w:r>
          </w:p>
          <w:p w14:paraId="774CA3C2" w14:textId="77777777" w:rsidR="00850754" w:rsidRDefault="00147B96" w:rsidP="00147B96">
            <w:pPr>
              <w:tabs>
                <w:tab w:val="left" w:pos="3960"/>
              </w:tabs>
              <w:ind w:left="0" w:right="-30"/>
              <w:jc w:val="both"/>
              <w:rPr>
                <w:rFonts w:asciiTheme="minorHAnsi" w:hAnsiTheme="minorHAnsi" w:cstheme="minorHAnsi"/>
              </w:rPr>
            </w:pPr>
            <w:r w:rsidRPr="00147B96">
              <w:rPr>
                <w:rFonts w:asciiTheme="minorHAnsi" w:hAnsiTheme="minorHAnsi" w:cstheme="minorHAnsi"/>
              </w:rPr>
              <w:t xml:space="preserve">light beam. Includes simple </w:t>
            </w:r>
          </w:p>
          <w:p w14:paraId="6803E088" w14:textId="6342087E" w:rsidR="00147B96" w:rsidRPr="00147B96" w:rsidRDefault="00147B96" w:rsidP="00147B96">
            <w:pPr>
              <w:tabs>
                <w:tab w:val="left" w:pos="3960"/>
              </w:tabs>
              <w:ind w:left="0" w:right="-30"/>
              <w:jc w:val="both"/>
              <w:rPr>
                <w:rFonts w:asciiTheme="minorHAnsi" w:hAnsiTheme="minorHAnsi" w:cstheme="minorHAnsi"/>
              </w:rPr>
            </w:pPr>
            <w:r w:rsidRPr="00147B96">
              <w:rPr>
                <w:rFonts w:asciiTheme="minorHAnsi" w:hAnsiTheme="minorHAnsi" w:cstheme="minorHAnsi"/>
              </w:rPr>
              <w:t xml:space="preserve">electrical connections. </w:t>
            </w:r>
          </w:p>
        </w:tc>
        <w:tc>
          <w:tcPr>
            <w:tcW w:w="5670" w:type="dxa"/>
            <w:gridSpan w:val="2"/>
            <w:tcBorders>
              <w:top w:val="single" w:sz="4" w:space="0" w:color="FFFFFF"/>
              <w:left w:val="single" w:sz="4" w:space="0" w:color="FFFFFF"/>
              <w:bottom w:val="single" w:sz="4" w:space="0" w:color="FFFFFF"/>
              <w:right w:val="single" w:sz="4" w:space="0" w:color="FFFFFF"/>
            </w:tcBorders>
            <w:tcMar>
              <w:top w:w="15" w:type="dxa"/>
              <w:left w:w="15" w:type="dxa"/>
              <w:bottom w:w="0" w:type="dxa"/>
              <w:right w:w="15" w:type="dxa"/>
            </w:tcMar>
            <w:vAlign w:val="center"/>
            <w:hideMark/>
          </w:tcPr>
          <w:p w14:paraId="77C9AEA6" w14:textId="77777777" w:rsidR="00147B96" w:rsidRPr="00147B96" w:rsidRDefault="00147B96" w:rsidP="00147B96">
            <w:pPr>
              <w:tabs>
                <w:tab w:val="left" w:pos="3960"/>
              </w:tabs>
              <w:ind w:left="0" w:right="-30"/>
              <w:jc w:val="center"/>
              <w:rPr>
                <w:rFonts w:asciiTheme="minorHAnsi" w:hAnsiTheme="minorHAnsi" w:cstheme="minorHAnsi"/>
              </w:rPr>
            </w:pPr>
            <w:r w:rsidRPr="00147B96">
              <w:rPr>
                <w:rFonts w:asciiTheme="minorHAnsi" w:hAnsiTheme="minorHAnsi" w:cstheme="minorHAnsi"/>
              </w:rPr>
              <w:t>A simple sample spacer is included, and various cell chucks are available as add-ons</w:t>
            </w:r>
          </w:p>
        </w:tc>
      </w:tr>
      <w:tr w:rsidR="00CE4914" w:rsidRPr="00147B96" w14:paraId="150380A5" w14:textId="77777777" w:rsidTr="00CE4914">
        <w:trPr>
          <w:trHeight w:val="300"/>
          <w:jc w:val="center"/>
        </w:trPr>
        <w:tc>
          <w:tcPr>
            <w:tcW w:w="1438" w:type="dxa"/>
            <w:vMerge w:val="restart"/>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717262D1" w14:textId="77777777" w:rsidR="00147B96" w:rsidRPr="00850754" w:rsidRDefault="00147B96" w:rsidP="00147B96">
            <w:pPr>
              <w:tabs>
                <w:tab w:val="left" w:pos="3960"/>
              </w:tabs>
              <w:ind w:left="0" w:right="-30"/>
              <w:jc w:val="both"/>
              <w:rPr>
                <w:rFonts w:asciiTheme="minorHAnsi" w:hAnsiTheme="minorHAnsi" w:cstheme="minorHAnsi"/>
                <w:b/>
                <w:bCs/>
              </w:rPr>
            </w:pPr>
            <w:r w:rsidRPr="00147B96">
              <w:rPr>
                <w:rFonts w:asciiTheme="minorHAnsi" w:hAnsiTheme="minorHAnsi" w:cstheme="minorHAnsi"/>
                <w:b/>
                <w:bCs/>
              </w:rPr>
              <w:t xml:space="preserve">Software </w:t>
            </w:r>
          </w:p>
          <w:p w14:paraId="5AFB1618" w14:textId="4825E942" w:rsidR="00147B96" w:rsidRPr="00147B96" w:rsidRDefault="00147B96" w:rsidP="00147B96">
            <w:pPr>
              <w:tabs>
                <w:tab w:val="left" w:pos="3960"/>
              </w:tabs>
              <w:ind w:left="0" w:right="-30"/>
              <w:jc w:val="both"/>
              <w:rPr>
                <w:rFonts w:asciiTheme="minorHAnsi" w:hAnsiTheme="minorHAnsi" w:cstheme="minorHAnsi"/>
                <w:b/>
                <w:bCs/>
              </w:rPr>
            </w:pPr>
            <w:r w:rsidRPr="00147B96">
              <w:rPr>
                <w:rFonts w:asciiTheme="minorHAnsi" w:hAnsiTheme="minorHAnsi" w:cstheme="minorHAnsi"/>
                <w:b/>
                <w:bCs/>
              </w:rPr>
              <w:t xml:space="preserve">and Interface </w:t>
            </w:r>
          </w:p>
        </w:tc>
        <w:tc>
          <w:tcPr>
            <w:tcW w:w="3949"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157BBFED" w14:textId="77777777" w:rsidR="00850754" w:rsidRDefault="00147B96" w:rsidP="00147B96">
            <w:pPr>
              <w:tabs>
                <w:tab w:val="left" w:pos="3960"/>
              </w:tabs>
              <w:ind w:left="0" w:right="-30"/>
              <w:jc w:val="both"/>
              <w:rPr>
                <w:rFonts w:asciiTheme="minorHAnsi" w:hAnsiTheme="minorHAnsi" w:cstheme="minorHAnsi"/>
              </w:rPr>
            </w:pPr>
            <w:r w:rsidRPr="00147B96">
              <w:rPr>
                <w:rFonts w:asciiTheme="minorHAnsi" w:hAnsiTheme="minorHAnsi" w:cstheme="minorHAnsi"/>
                <w:lang w:val="x-none"/>
              </w:rPr>
              <w:t>·</w:t>
            </w:r>
            <w:r w:rsidRPr="00147B96">
              <w:rPr>
                <w:rFonts w:asciiTheme="minorHAnsi" w:hAnsiTheme="minorHAnsi" w:cstheme="minorHAnsi"/>
                <w:lang w:val="en-CA"/>
              </w:rPr>
              <w:t> </w:t>
            </w:r>
            <w:r w:rsidRPr="00147B96">
              <w:rPr>
                <w:rFonts w:asciiTheme="minorHAnsi" w:hAnsiTheme="minorHAnsi" w:cstheme="minorHAnsi"/>
              </w:rPr>
              <w:t xml:space="preserve">Modern software written in .NET </w:t>
            </w:r>
          </w:p>
          <w:p w14:paraId="6D8B8037" w14:textId="52334F73" w:rsidR="00147B96" w:rsidRPr="00147B96" w:rsidRDefault="00147B96" w:rsidP="00147B96">
            <w:pPr>
              <w:tabs>
                <w:tab w:val="left" w:pos="3960"/>
              </w:tabs>
              <w:ind w:left="0" w:right="-30"/>
              <w:jc w:val="both"/>
              <w:rPr>
                <w:rFonts w:asciiTheme="minorHAnsi" w:hAnsiTheme="minorHAnsi" w:cstheme="minorHAnsi"/>
              </w:rPr>
            </w:pPr>
            <w:r w:rsidRPr="00147B96">
              <w:rPr>
                <w:rFonts w:asciiTheme="minorHAnsi" w:hAnsiTheme="minorHAnsi" w:cstheme="minorHAnsi"/>
              </w:rPr>
              <w:t>(Windows 11 Operating System)</w:t>
            </w:r>
          </w:p>
        </w:tc>
        <w:tc>
          <w:tcPr>
            <w:tcW w:w="2551"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1BC2B498" w14:textId="77777777" w:rsidR="00147B96" w:rsidRPr="00147B96" w:rsidRDefault="00147B96" w:rsidP="00147B96">
            <w:pPr>
              <w:tabs>
                <w:tab w:val="left" w:pos="3960"/>
              </w:tabs>
              <w:ind w:left="0" w:right="-30"/>
              <w:jc w:val="center"/>
              <w:rPr>
                <w:rFonts w:asciiTheme="minorHAnsi" w:hAnsiTheme="minorHAnsi" w:cstheme="minorHAnsi"/>
              </w:rPr>
            </w:pPr>
            <w:r w:rsidRPr="00147B96">
              <w:rPr>
                <w:rFonts w:asciiTheme="minorHAnsi" w:hAnsiTheme="minorHAnsi" w:cstheme="minorHAnsi"/>
              </w:rPr>
              <w:t>Included</w:t>
            </w:r>
          </w:p>
        </w:tc>
        <w:tc>
          <w:tcPr>
            <w:tcW w:w="3119"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1796F361" w14:textId="77777777" w:rsidR="00147B96" w:rsidRPr="00147B96" w:rsidRDefault="00147B96" w:rsidP="00147B96">
            <w:pPr>
              <w:tabs>
                <w:tab w:val="left" w:pos="3960"/>
              </w:tabs>
              <w:ind w:left="0" w:right="-30"/>
              <w:jc w:val="center"/>
              <w:rPr>
                <w:rFonts w:asciiTheme="minorHAnsi" w:hAnsiTheme="minorHAnsi" w:cstheme="minorHAnsi"/>
              </w:rPr>
            </w:pPr>
            <w:r w:rsidRPr="00147B96">
              <w:rPr>
                <w:rFonts w:asciiTheme="minorHAnsi" w:hAnsiTheme="minorHAnsi" w:cstheme="minorHAnsi"/>
              </w:rPr>
              <w:t>Included</w:t>
            </w:r>
          </w:p>
        </w:tc>
      </w:tr>
      <w:tr w:rsidR="00CE4914" w:rsidRPr="00147B96" w14:paraId="4B589242" w14:textId="77777777" w:rsidTr="00CE4914">
        <w:trPr>
          <w:trHeight w:val="300"/>
          <w:jc w:val="center"/>
        </w:trPr>
        <w:tc>
          <w:tcPr>
            <w:tcW w:w="1438" w:type="dxa"/>
            <w:vMerge/>
            <w:tcBorders>
              <w:top w:val="single" w:sz="4" w:space="0" w:color="FFFFFF"/>
              <w:left w:val="single" w:sz="4" w:space="0" w:color="FFFFFF"/>
              <w:bottom w:val="single" w:sz="4" w:space="0" w:color="FFFFFF"/>
              <w:right w:val="single" w:sz="4" w:space="0" w:color="FFFFFF"/>
            </w:tcBorders>
            <w:vAlign w:val="center"/>
            <w:hideMark/>
          </w:tcPr>
          <w:p w14:paraId="426AFA74" w14:textId="77777777" w:rsidR="00147B96" w:rsidRPr="00147B96" w:rsidRDefault="00147B96" w:rsidP="00147B96">
            <w:pPr>
              <w:tabs>
                <w:tab w:val="left" w:pos="3960"/>
              </w:tabs>
              <w:ind w:left="0" w:right="-30"/>
              <w:jc w:val="both"/>
              <w:rPr>
                <w:rFonts w:asciiTheme="minorHAnsi" w:hAnsiTheme="minorHAnsi" w:cstheme="minorHAnsi"/>
                <w:b/>
                <w:bCs/>
              </w:rPr>
            </w:pPr>
          </w:p>
        </w:tc>
        <w:tc>
          <w:tcPr>
            <w:tcW w:w="3949"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5849842F" w14:textId="77777777" w:rsidR="00CE4914" w:rsidRDefault="00147B96" w:rsidP="00147B96">
            <w:pPr>
              <w:tabs>
                <w:tab w:val="left" w:pos="3960"/>
              </w:tabs>
              <w:ind w:left="0" w:right="-30"/>
              <w:jc w:val="both"/>
              <w:rPr>
                <w:rFonts w:asciiTheme="minorHAnsi" w:hAnsiTheme="minorHAnsi" w:cstheme="minorHAnsi"/>
              </w:rPr>
            </w:pPr>
            <w:r w:rsidRPr="00147B96">
              <w:rPr>
                <w:rFonts w:asciiTheme="minorHAnsi" w:hAnsiTheme="minorHAnsi" w:cstheme="minorHAnsi"/>
                <w:lang w:val="x-none"/>
              </w:rPr>
              <w:t>·</w:t>
            </w:r>
            <w:r w:rsidRPr="00147B96">
              <w:rPr>
                <w:rFonts w:asciiTheme="minorHAnsi" w:hAnsiTheme="minorHAnsi" w:cstheme="minorHAnsi"/>
                <w:lang w:val="en-CA"/>
              </w:rPr>
              <w:t> </w:t>
            </w:r>
            <w:r w:rsidRPr="00147B96">
              <w:rPr>
                <w:rFonts w:asciiTheme="minorHAnsi" w:hAnsiTheme="minorHAnsi" w:cstheme="minorHAnsi"/>
              </w:rPr>
              <w:t xml:space="preserve">Compatible with Windows </w:t>
            </w:r>
          </w:p>
          <w:p w14:paraId="1D171D0B" w14:textId="2F8339B4" w:rsidR="00147B96" w:rsidRPr="00147B96" w:rsidRDefault="00147B96" w:rsidP="00147B96">
            <w:pPr>
              <w:tabs>
                <w:tab w:val="left" w:pos="3960"/>
              </w:tabs>
              <w:ind w:left="0" w:right="-30"/>
              <w:jc w:val="both"/>
              <w:rPr>
                <w:rFonts w:asciiTheme="minorHAnsi" w:hAnsiTheme="minorHAnsi" w:cstheme="minorHAnsi"/>
              </w:rPr>
            </w:pPr>
            <w:r w:rsidRPr="00147B96">
              <w:rPr>
                <w:rFonts w:asciiTheme="minorHAnsi" w:hAnsiTheme="minorHAnsi" w:cstheme="minorHAnsi"/>
              </w:rPr>
              <w:t>10/11, 32/64bit</w:t>
            </w:r>
          </w:p>
        </w:tc>
        <w:tc>
          <w:tcPr>
            <w:tcW w:w="2551"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1AC1EDDD" w14:textId="77777777" w:rsidR="00147B96" w:rsidRPr="00147B96" w:rsidRDefault="00147B96" w:rsidP="00147B96">
            <w:pPr>
              <w:tabs>
                <w:tab w:val="left" w:pos="3960"/>
              </w:tabs>
              <w:ind w:left="0" w:right="-30"/>
              <w:jc w:val="center"/>
              <w:rPr>
                <w:rFonts w:asciiTheme="minorHAnsi" w:hAnsiTheme="minorHAnsi" w:cstheme="minorHAnsi"/>
              </w:rPr>
            </w:pPr>
            <w:r w:rsidRPr="00147B96">
              <w:rPr>
                <w:rFonts w:asciiTheme="minorHAnsi" w:hAnsiTheme="minorHAnsi" w:cstheme="minorHAnsi"/>
              </w:rPr>
              <w:t>Included</w:t>
            </w:r>
          </w:p>
        </w:tc>
        <w:tc>
          <w:tcPr>
            <w:tcW w:w="3119"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1CCEF9F9" w14:textId="77777777" w:rsidR="00147B96" w:rsidRPr="00147B96" w:rsidRDefault="00147B96" w:rsidP="00147B96">
            <w:pPr>
              <w:tabs>
                <w:tab w:val="left" w:pos="3960"/>
              </w:tabs>
              <w:ind w:left="0" w:right="-30"/>
              <w:jc w:val="center"/>
              <w:rPr>
                <w:rFonts w:asciiTheme="minorHAnsi" w:hAnsiTheme="minorHAnsi" w:cstheme="minorHAnsi"/>
              </w:rPr>
            </w:pPr>
            <w:r w:rsidRPr="00147B96">
              <w:rPr>
                <w:rFonts w:asciiTheme="minorHAnsi" w:hAnsiTheme="minorHAnsi" w:cstheme="minorHAnsi"/>
              </w:rPr>
              <w:t>Included</w:t>
            </w:r>
          </w:p>
        </w:tc>
      </w:tr>
      <w:tr w:rsidR="00CE4914" w:rsidRPr="00147B96" w14:paraId="0F89C4A6" w14:textId="77777777" w:rsidTr="00CE4914">
        <w:trPr>
          <w:trHeight w:val="300"/>
          <w:jc w:val="center"/>
        </w:trPr>
        <w:tc>
          <w:tcPr>
            <w:tcW w:w="1438" w:type="dxa"/>
            <w:vMerge/>
            <w:tcBorders>
              <w:top w:val="single" w:sz="4" w:space="0" w:color="FFFFFF"/>
              <w:left w:val="single" w:sz="4" w:space="0" w:color="FFFFFF"/>
              <w:bottom w:val="single" w:sz="4" w:space="0" w:color="FFFFFF"/>
              <w:right w:val="single" w:sz="4" w:space="0" w:color="FFFFFF"/>
            </w:tcBorders>
            <w:vAlign w:val="center"/>
            <w:hideMark/>
          </w:tcPr>
          <w:p w14:paraId="1FEFCEC9" w14:textId="77777777" w:rsidR="00147B96" w:rsidRPr="00147B96" w:rsidRDefault="00147B96" w:rsidP="00147B96">
            <w:pPr>
              <w:tabs>
                <w:tab w:val="left" w:pos="3960"/>
              </w:tabs>
              <w:ind w:left="0" w:right="-30"/>
              <w:jc w:val="both"/>
              <w:rPr>
                <w:rFonts w:asciiTheme="minorHAnsi" w:hAnsiTheme="minorHAnsi" w:cstheme="minorHAnsi"/>
                <w:b/>
                <w:bCs/>
              </w:rPr>
            </w:pPr>
          </w:p>
        </w:tc>
        <w:tc>
          <w:tcPr>
            <w:tcW w:w="3949"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794EBC19" w14:textId="77777777" w:rsidR="00CE4914" w:rsidRDefault="00147B96" w:rsidP="00147B96">
            <w:pPr>
              <w:tabs>
                <w:tab w:val="left" w:pos="3960"/>
              </w:tabs>
              <w:ind w:left="0" w:right="-30"/>
              <w:jc w:val="both"/>
              <w:rPr>
                <w:rFonts w:asciiTheme="minorHAnsi" w:hAnsiTheme="minorHAnsi" w:cstheme="minorHAnsi"/>
              </w:rPr>
            </w:pPr>
            <w:r w:rsidRPr="00147B96">
              <w:rPr>
                <w:rFonts w:asciiTheme="minorHAnsi" w:hAnsiTheme="minorHAnsi" w:cstheme="minorHAnsi"/>
                <w:lang w:val="x-none"/>
              </w:rPr>
              <w:t>·</w:t>
            </w:r>
            <w:r w:rsidRPr="00147B96">
              <w:rPr>
                <w:rFonts w:asciiTheme="minorHAnsi" w:hAnsiTheme="minorHAnsi" w:cstheme="minorHAnsi"/>
                <w:lang w:val="en-CA"/>
              </w:rPr>
              <w:t> </w:t>
            </w:r>
            <w:r w:rsidRPr="00147B96">
              <w:rPr>
                <w:rFonts w:asciiTheme="minorHAnsi" w:hAnsiTheme="minorHAnsi" w:cstheme="minorHAnsi"/>
              </w:rPr>
              <w:t xml:space="preserve">Data files and automation </w:t>
            </w:r>
          </w:p>
          <w:p w14:paraId="4DDCC292" w14:textId="591CE797" w:rsidR="00147B96" w:rsidRPr="00147B96" w:rsidRDefault="00147B96" w:rsidP="00CE4914">
            <w:pPr>
              <w:tabs>
                <w:tab w:val="left" w:pos="3960"/>
              </w:tabs>
              <w:ind w:left="0" w:right="-30"/>
              <w:jc w:val="both"/>
              <w:rPr>
                <w:rFonts w:asciiTheme="minorHAnsi" w:hAnsiTheme="minorHAnsi" w:cstheme="minorHAnsi"/>
              </w:rPr>
            </w:pPr>
            <w:r w:rsidRPr="00147B96">
              <w:rPr>
                <w:rFonts w:asciiTheme="minorHAnsi" w:hAnsiTheme="minorHAnsi" w:cstheme="minorHAnsi"/>
              </w:rPr>
              <w:t xml:space="preserve">log exportable as ASCII </w:t>
            </w:r>
          </w:p>
        </w:tc>
        <w:tc>
          <w:tcPr>
            <w:tcW w:w="2551"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292134CE" w14:textId="77777777" w:rsidR="00147B96" w:rsidRPr="00147B96" w:rsidRDefault="00147B96" w:rsidP="00147B96">
            <w:pPr>
              <w:tabs>
                <w:tab w:val="left" w:pos="3960"/>
              </w:tabs>
              <w:ind w:left="0" w:right="-30"/>
              <w:jc w:val="center"/>
              <w:rPr>
                <w:rFonts w:asciiTheme="minorHAnsi" w:hAnsiTheme="minorHAnsi" w:cstheme="minorHAnsi"/>
              </w:rPr>
            </w:pPr>
            <w:r w:rsidRPr="00147B96">
              <w:rPr>
                <w:rFonts w:asciiTheme="minorHAnsi" w:hAnsiTheme="minorHAnsi" w:cstheme="minorHAnsi"/>
              </w:rPr>
              <w:t>Included</w:t>
            </w:r>
          </w:p>
        </w:tc>
        <w:tc>
          <w:tcPr>
            <w:tcW w:w="3119"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79F38D89" w14:textId="77777777" w:rsidR="00147B96" w:rsidRPr="00147B96" w:rsidRDefault="00147B96" w:rsidP="00147B96">
            <w:pPr>
              <w:tabs>
                <w:tab w:val="left" w:pos="3960"/>
              </w:tabs>
              <w:ind w:left="0" w:right="-30"/>
              <w:jc w:val="center"/>
              <w:rPr>
                <w:rFonts w:asciiTheme="minorHAnsi" w:hAnsiTheme="minorHAnsi" w:cstheme="minorHAnsi"/>
              </w:rPr>
            </w:pPr>
            <w:r w:rsidRPr="00147B96">
              <w:rPr>
                <w:rFonts w:asciiTheme="minorHAnsi" w:hAnsiTheme="minorHAnsi" w:cstheme="minorHAnsi"/>
              </w:rPr>
              <w:t>Included</w:t>
            </w:r>
          </w:p>
        </w:tc>
      </w:tr>
      <w:tr w:rsidR="00CE4914" w:rsidRPr="00147B96" w14:paraId="276B45F1" w14:textId="77777777" w:rsidTr="00CE4914">
        <w:trPr>
          <w:trHeight w:val="300"/>
          <w:jc w:val="center"/>
        </w:trPr>
        <w:tc>
          <w:tcPr>
            <w:tcW w:w="1438" w:type="dxa"/>
            <w:vMerge/>
            <w:tcBorders>
              <w:top w:val="single" w:sz="4" w:space="0" w:color="FFFFFF"/>
              <w:left w:val="single" w:sz="4" w:space="0" w:color="FFFFFF"/>
              <w:bottom w:val="single" w:sz="4" w:space="0" w:color="FFFFFF"/>
              <w:right w:val="single" w:sz="4" w:space="0" w:color="FFFFFF"/>
            </w:tcBorders>
            <w:vAlign w:val="center"/>
            <w:hideMark/>
          </w:tcPr>
          <w:p w14:paraId="3349BBCB" w14:textId="77777777" w:rsidR="00147B96" w:rsidRPr="00147B96" w:rsidRDefault="00147B96" w:rsidP="00147B96">
            <w:pPr>
              <w:tabs>
                <w:tab w:val="left" w:pos="3960"/>
              </w:tabs>
              <w:ind w:left="0" w:right="-30"/>
              <w:jc w:val="both"/>
              <w:rPr>
                <w:rFonts w:asciiTheme="minorHAnsi" w:hAnsiTheme="minorHAnsi" w:cstheme="minorHAnsi"/>
                <w:b/>
                <w:bCs/>
              </w:rPr>
            </w:pPr>
          </w:p>
        </w:tc>
        <w:tc>
          <w:tcPr>
            <w:tcW w:w="3949"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29F912E3" w14:textId="77777777" w:rsidR="00850754" w:rsidRDefault="00147B96" w:rsidP="00147B96">
            <w:pPr>
              <w:tabs>
                <w:tab w:val="left" w:pos="3960"/>
              </w:tabs>
              <w:ind w:left="0" w:right="-30"/>
              <w:jc w:val="both"/>
              <w:rPr>
                <w:rFonts w:asciiTheme="minorHAnsi" w:hAnsiTheme="minorHAnsi" w:cstheme="minorHAnsi"/>
              </w:rPr>
            </w:pPr>
            <w:r w:rsidRPr="00147B96">
              <w:rPr>
                <w:rFonts w:asciiTheme="minorHAnsi" w:hAnsiTheme="minorHAnsi" w:cstheme="minorHAnsi"/>
                <w:lang w:val="x-none"/>
              </w:rPr>
              <w:t>·</w:t>
            </w:r>
            <w:r w:rsidRPr="00147B96">
              <w:rPr>
                <w:rFonts w:asciiTheme="minorHAnsi" w:hAnsiTheme="minorHAnsi" w:cstheme="minorHAnsi"/>
                <w:lang w:val="en-CA"/>
              </w:rPr>
              <w:t> </w:t>
            </w:r>
            <w:r w:rsidRPr="00147B96">
              <w:rPr>
                <w:rFonts w:asciiTheme="minorHAnsi" w:hAnsiTheme="minorHAnsi" w:cstheme="minorHAnsi"/>
              </w:rPr>
              <w:t xml:space="preserve">Pre-configured and tested control </w:t>
            </w:r>
          </w:p>
          <w:p w14:paraId="2EB62A06" w14:textId="39F93F2A" w:rsidR="00147B96" w:rsidRPr="00147B96" w:rsidRDefault="00147B96" w:rsidP="00147B96">
            <w:pPr>
              <w:tabs>
                <w:tab w:val="left" w:pos="3960"/>
              </w:tabs>
              <w:ind w:left="0" w:right="-30"/>
              <w:jc w:val="both"/>
              <w:rPr>
                <w:rFonts w:asciiTheme="minorHAnsi" w:hAnsiTheme="minorHAnsi" w:cstheme="minorHAnsi"/>
              </w:rPr>
            </w:pPr>
            <w:r w:rsidRPr="00147B96">
              <w:rPr>
                <w:rFonts w:asciiTheme="minorHAnsi" w:hAnsiTheme="minorHAnsi" w:cstheme="minorHAnsi"/>
              </w:rPr>
              <w:t>computer included</w:t>
            </w:r>
          </w:p>
        </w:tc>
        <w:tc>
          <w:tcPr>
            <w:tcW w:w="2551"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1D76E267" w14:textId="77777777" w:rsidR="00147B96" w:rsidRPr="00147B96" w:rsidRDefault="00147B96" w:rsidP="00147B96">
            <w:pPr>
              <w:tabs>
                <w:tab w:val="left" w:pos="3960"/>
              </w:tabs>
              <w:ind w:left="0" w:right="-30"/>
              <w:jc w:val="center"/>
              <w:rPr>
                <w:rFonts w:asciiTheme="minorHAnsi" w:hAnsiTheme="minorHAnsi" w:cstheme="minorHAnsi"/>
              </w:rPr>
            </w:pPr>
            <w:r w:rsidRPr="00147B96">
              <w:rPr>
                <w:rFonts w:asciiTheme="minorHAnsi" w:hAnsiTheme="minorHAnsi" w:cstheme="minorHAnsi"/>
              </w:rPr>
              <w:t>Included</w:t>
            </w:r>
          </w:p>
        </w:tc>
        <w:tc>
          <w:tcPr>
            <w:tcW w:w="3119"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74D84210" w14:textId="77777777" w:rsidR="00147B96" w:rsidRPr="00147B96" w:rsidRDefault="00147B96" w:rsidP="00147B96">
            <w:pPr>
              <w:tabs>
                <w:tab w:val="left" w:pos="3960"/>
              </w:tabs>
              <w:ind w:left="0" w:right="-30"/>
              <w:jc w:val="center"/>
              <w:rPr>
                <w:rFonts w:asciiTheme="minorHAnsi" w:hAnsiTheme="minorHAnsi" w:cstheme="minorHAnsi"/>
              </w:rPr>
            </w:pPr>
            <w:r w:rsidRPr="00147B96">
              <w:rPr>
                <w:rFonts w:asciiTheme="minorHAnsi" w:hAnsiTheme="minorHAnsi" w:cstheme="minorHAnsi"/>
              </w:rPr>
              <w:t>Included</w:t>
            </w:r>
          </w:p>
        </w:tc>
      </w:tr>
      <w:tr w:rsidR="00CE4914" w:rsidRPr="00147B96" w14:paraId="189CACA3" w14:textId="77777777" w:rsidTr="00CE4914">
        <w:trPr>
          <w:trHeight w:val="300"/>
          <w:jc w:val="center"/>
        </w:trPr>
        <w:tc>
          <w:tcPr>
            <w:tcW w:w="1438" w:type="dxa"/>
            <w:vMerge/>
            <w:tcBorders>
              <w:top w:val="single" w:sz="4" w:space="0" w:color="FFFFFF"/>
              <w:left w:val="single" w:sz="4" w:space="0" w:color="FFFFFF"/>
              <w:bottom w:val="single" w:sz="4" w:space="0" w:color="FFFFFF"/>
              <w:right w:val="single" w:sz="4" w:space="0" w:color="FFFFFF"/>
            </w:tcBorders>
            <w:vAlign w:val="center"/>
            <w:hideMark/>
          </w:tcPr>
          <w:p w14:paraId="5966F834" w14:textId="77777777" w:rsidR="00147B96" w:rsidRPr="00147B96" w:rsidRDefault="00147B96" w:rsidP="00147B96">
            <w:pPr>
              <w:tabs>
                <w:tab w:val="left" w:pos="3960"/>
              </w:tabs>
              <w:ind w:left="0" w:right="-30"/>
              <w:jc w:val="both"/>
              <w:rPr>
                <w:rFonts w:asciiTheme="minorHAnsi" w:hAnsiTheme="minorHAnsi" w:cstheme="minorHAnsi"/>
                <w:b/>
                <w:bCs/>
              </w:rPr>
            </w:pPr>
          </w:p>
        </w:tc>
        <w:tc>
          <w:tcPr>
            <w:tcW w:w="3949"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3498EDC2" w14:textId="77777777" w:rsidR="00850754" w:rsidRDefault="00147B96" w:rsidP="00147B96">
            <w:pPr>
              <w:tabs>
                <w:tab w:val="left" w:pos="3960"/>
              </w:tabs>
              <w:ind w:left="0" w:right="-30"/>
              <w:jc w:val="both"/>
              <w:rPr>
                <w:rFonts w:asciiTheme="minorHAnsi" w:hAnsiTheme="minorHAnsi" w:cstheme="minorHAnsi"/>
              </w:rPr>
            </w:pPr>
            <w:r w:rsidRPr="00147B96">
              <w:rPr>
                <w:rFonts w:asciiTheme="minorHAnsi" w:hAnsiTheme="minorHAnsi" w:cstheme="minorHAnsi"/>
                <w:lang w:val="x-none"/>
              </w:rPr>
              <w:t>·</w:t>
            </w:r>
            <w:r w:rsidRPr="00147B96">
              <w:rPr>
                <w:rFonts w:asciiTheme="minorHAnsi" w:hAnsiTheme="minorHAnsi" w:cstheme="minorHAnsi"/>
                <w:lang w:val="en-CA"/>
              </w:rPr>
              <w:t> </w:t>
            </w:r>
            <w:r w:rsidRPr="00147B96">
              <w:rPr>
                <w:rFonts w:asciiTheme="minorHAnsi" w:hAnsiTheme="minorHAnsi" w:cstheme="minorHAnsi"/>
              </w:rPr>
              <w:t xml:space="preserve">Built in microcontroller switches </w:t>
            </w:r>
          </w:p>
          <w:p w14:paraId="5E4CD1EF" w14:textId="53566621" w:rsidR="00147B96" w:rsidRPr="00147B96" w:rsidRDefault="00147B96" w:rsidP="00147B96">
            <w:pPr>
              <w:tabs>
                <w:tab w:val="left" w:pos="3960"/>
              </w:tabs>
              <w:ind w:left="0" w:right="-30"/>
              <w:jc w:val="both"/>
              <w:rPr>
                <w:rFonts w:asciiTheme="minorHAnsi" w:hAnsiTheme="minorHAnsi" w:cstheme="minorHAnsi"/>
              </w:rPr>
            </w:pPr>
            <w:r w:rsidRPr="00147B96">
              <w:rPr>
                <w:rFonts w:asciiTheme="minorHAnsi" w:hAnsiTheme="minorHAnsi" w:cstheme="minorHAnsi"/>
              </w:rPr>
              <w:t>and monitors signals automatically</w:t>
            </w:r>
          </w:p>
        </w:tc>
        <w:tc>
          <w:tcPr>
            <w:tcW w:w="2551"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441E9F02" w14:textId="77777777" w:rsidR="00147B96" w:rsidRPr="00147B96" w:rsidRDefault="00147B96" w:rsidP="00147B96">
            <w:pPr>
              <w:tabs>
                <w:tab w:val="left" w:pos="3960"/>
              </w:tabs>
              <w:ind w:left="0" w:right="-30"/>
              <w:jc w:val="center"/>
              <w:rPr>
                <w:rFonts w:asciiTheme="minorHAnsi" w:hAnsiTheme="minorHAnsi" w:cstheme="minorHAnsi"/>
              </w:rPr>
            </w:pPr>
            <w:r w:rsidRPr="00147B96">
              <w:rPr>
                <w:rFonts w:asciiTheme="minorHAnsi" w:hAnsiTheme="minorHAnsi" w:cstheme="minorHAnsi"/>
              </w:rPr>
              <w:t>Included</w:t>
            </w:r>
          </w:p>
        </w:tc>
        <w:tc>
          <w:tcPr>
            <w:tcW w:w="3119"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65C6D9C1" w14:textId="77777777" w:rsidR="00147B96" w:rsidRPr="00147B96" w:rsidRDefault="00147B96" w:rsidP="00147B96">
            <w:pPr>
              <w:tabs>
                <w:tab w:val="left" w:pos="3960"/>
              </w:tabs>
              <w:ind w:left="0" w:right="-30"/>
              <w:jc w:val="center"/>
              <w:rPr>
                <w:rFonts w:asciiTheme="minorHAnsi" w:hAnsiTheme="minorHAnsi" w:cstheme="minorHAnsi"/>
              </w:rPr>
            </w:pPr>
            <w:r w:rsidRPr="00147B96">
              <w:rPr>
                <w:rFonts w:asciiTheme="minorHAnsi" w:hAnsiTheme="minorHAnsi" w:cstheme="minorHAnsi"/>
              </w:rPr>
              <w:t>Included</w:t>
            </w:r>
          </w:p>
        </w:tc>
      </w:tr>
      <w:tr w:rsidR="00CE4914" w:rsidRPr="00147B96" w14:paraId="2C4046D1" w14:textId="77777777" w:rsidTr="00CE4914">
        <w:trPr>
          <w:trHeight w:val="300"/>
          <w:jc w:val="center"/>
        </w:trPr>
        <w:tc>
          <w:tcPr>
            <w:tcW w:w="1438" w:type="dxa"/>
            <w:vMerge/>
            <w:tcBorders>
              <w:top w:val="single" w:sz="4" w:space="0" w:color="FFFFFF"/>
              <w:left w:val="single" w:sz="4" w:space="0" w:color="FFFFFF"/>
              <w:bottom w:val="single" w:sz="4" w:space="0" w:color="FFFFFF"/>
              <w:right w:val="single" w:sz="4" w:space="0" w:color="FFFFFF"/>
            </w:tcBorders>
            <w:vAlign w:val="center"/>
            <w:hideMark/>
          </w:tcPr>
          <w:p w14:paraId="4D97B5CB" w14:textId="77777777" w:rsidR="00147B96" w:rsidRPr="00147B96" w:rsidRDefault="00147B96" w:rsidP="00147B96">
            <w:pPr>
              <w:tabs>
                <w:tab w:val="left" w:pos="3960"/>
              </w:tabs>
              <w:ind w:left="0" w:right="-30"/>
              <w:jc w:val="both"/>
              <w:rPr>
                <w:rFonts w:asciiTheme="minorHAnsi" w:hAnsiTheme="minorHAnsi" w:cstheme="minorHAnsi"/>
                <w:b/>
                <w:bCs/>
              </w:rPr>
            </w:pPr>
          </w:p>
        </w:tc>
        <w:tc>
          <w:tcPr>
            <w:tcW w:w="3949"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5025F8A6" w14:textId="77777777" w:rsidR="00147B96" w:rsidRPr="00147B96" w:rsidRDefault="00147B96" w:rsidP="00147B96">
            <w:pPr>
              <w:tabs>
                <w:tab w:val="left" w:pos="3960"/>
              </w:tabs>
              <w:ind w:left="0" w:right="-30"/>
              <w:jc w:val="both"/>
              <w:rPr>
                <w:rFonts w:asciiTheme="minorHAnsi" w:hAnsiTheme="minorHAnsi" w:cstheme="minorHAnsi"/>
              </w:rPr>
            </w:pPr>
            <w:r w:rsidRPr="00147B96">
              <w:rPr>
                <w:rFonts w:asciiTheme="minorHAnsi" w:hAnsiTheme="minorHAnsi" w:cstheme="minorHAnsi"/>
                <w:lang w:val="x-none"/>
              </w:rPr>
              <w:t>·</w:t>
            </w:r>
            <w:r w:rsidRPr="00147B96">
              <w:rPr>
                <w:rFonts w:asciiTheme="minorHAnsi" w:hAnsiTheme="minorHAnsi" w:cstheme="minorHAnsi"/>
                <w:lang w:val="en-CA"/>
              </w:rPr>
              <w:t> </w:t>
            </w:r>
            <w:r w:rsidRPr="00147B96">
              <w:rPr>
                <w:rFonts w:asciiTheme="minorHAnsi" w:hAnsiTheme="minorHAnsi" w:cstheme="minorHAnsi"/>
              </w:rPr>
              <w:t>1 USB port</w:t>
            </w:r>
          </w:p>
        </w:tc>
        <w:tc>
          <w:tcPr>
            <w:tcW w:w="2551"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5BC0D238" w14:textId="77777777" w:rsidR="00147B96" w:rsidRPr="00147B96" w:rsidRDefault="00147B96" w:rsidP="00147B96">
            <w:pPr>
              <w:tabs>
                <w:tab w:val="left" w:pos="3960"/>
              </w:tabs>
              <w:ind w:left="0" w:right="-30"/>
              <w:jc w:val="center"/>
              <w:rPr>
                <w:rFonts w:asciiTheme="minorHAnsi" w:hAnsiTheme="minorHAnsi" w:cstheme="minorHAnsi"/>
              </w:rPr>
            </w:pPr>
            <w:r w:rsidRPr="00147B96">
              <w:rPr>
                <w:rFonts w:asciiTheme="minorHAnsi" w:hAnsiTheme="minorHAnsi" w:cstheme="minorHAnsi"/>
              </w:rPr>
              <w:t>Included</w:t>
            </w:r>
          </w:p>
        </w:tc>
        <w:tc>
          <w:tcPr>
            <w:tcW w:w="3119"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0F4D86FD" w14:textId="77777777" w:rsidR="00147B96" w:rsidRPr="00147B96" w:rsidRDefault="00147B96" w:rsidP="00147B96">
            <w:pPr>
              <w:tabs>
                <w:tab w:val="left" w:pos="3960"/>
              </w:tabs>
              <w:ind w:left="0" w:right="-30"/>
              <w:jc w:val="center"/>
              <w:rPr>
                <w:rFonts w:asciiTheme="minorHAnsi" w:hAnsiTheme="minorHAnsi" w:cstheme="minorHAnsi"/>
              </w:rPr>
            </w:pPr>
            <w:r w:rsidRPr="00147B96">
              <w:rPr>
                <w:rFonts w:asciiTheme="minorHAnsi" w:hAnsiTheme="minorHAnsi" w:cstheme="minorHAnsi"/>
              </w:rPr>
              <w:t>Included</w:t>
            </w:r>
          </w:p>
        </w:tc>
      </w:tr>
      <w:tr w:rsidR="00CE4914" w:rsidRPr="00147B96" w14:paraId="2C2D6250" w14:textId="77777777" w:rsidTr="00CE4914">
        <w:trPr>
          <w:trHeight w:val="300"/>
          <w:jc w:val="center"/>
        </w:trPr>
        <w:tc>
          <w:tcPr>
            <w:tcW w:w="1438" w:type="dxa"/>
            <w:vMerge/>
            <w:tcBorders>
              <w:top w:val="single" w:sz="4" w:space="0" w:color="FFFFFF"/>
              <w:left w:val="single" w:sz="4" w:space="0" w:color="FFFFFF"/>
              <w:bottom w:val="single" w:sz="4" w:space="0" w:color="FFFFFF"/>
              <w:right w:val="single" w:sz="4" w:space="0" w:color="FFFFFF"/>
            </w:tcBorders>
            <w:vAlign w:val="center"/>
            <w:hideMark/>
          </w:tcPr>
          <w:p w14:paraId="38E98E87" w14:textId="77777777" w:rsidR="00147B96" w:rsidRPr="00147B96" w:rsidRDefault="00147B96" w:rsidP="00147B96">
            <w:pPr>
              <w:tabs>
                <w:tab w:val="left" w:pos="3960"/>
              </w:tabs>
              <w:ind w:left="0" w:right="-30"/>
              <w:jc w:val="both"/>
              <w:rPr>
                <w:rFonts w:asciiTheme="minorHAnsi" w:hAnsiTheme="minorHAnsi" w:cstheme="minorHAnsi"/>
                <w:b/>
                <w:bCs/>
              </w:rPr>
            </w:pPr>
          </w:p>
        </w:tc>
        <w:tc>
          <w:tcPr>
            <w:tcW w:w="3949"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730D9945" w14:textId="77777777" w:rsidR="00147B96" w:rsidRPr="00147B96" w:rsidRDefault="00147B96" w:rsidP="00147B96">
            <w:pPr>
              <w:tabs>
                <w:tab w:val="left" w:pos="3960"/>
              </w:tabs>
              <w:ind w:left="0" w:right="-30"/>
              <w:jc w:val="both"/>
              <w:rPr>
                <w:rFonts w:asciiTheme="minorHAnsi" w:hAnsiTheme="minorHAnsi" w:cstheme="minorHAnsi"/>
              </w:rPr>
            </w:pPr>
            <w:r w:rsidRPr="00147B96">
              <w:rPr>
                <w:rFonts w:asciiTheme="minorHAnsi" w:hAnsiTheme="minorHAnsi" w:cstheme="minorHAnsi"/>
                <w:lang w:val="x-none"/>
              </w:rPr>
              <w:t>·</w:t>
            </w:r>
            <w:r w:rsidRPr="00147B96">
              <w:rPr>
                <w:rFonts w:asciiTheme="minorHAnsi" w:hAnsiTheme="minorHAnsi" w:cstheme="minorHAnsi"/>
                <w:lang w:val="en-CA"/>
              </w:rPr>
              <w:t> </w:t>
            </w:r>
            <w:r w:rsidRPr="00147B96">
              <w:rPr>
                <w:rFonts w:asciiTheme="minorHAnsi" w:hAnsiTheme="minorHAnsi" w:cstheme="minorHAnsi"/>
              </w:rPr>
              <w:t xml:space="preserve">1 IEC 60320 C14 power entry inlet </w:t>
            </w:r>
          </w:p>
        </w:tc>
        <w:tc>
          <w:tcPr>
            <w:tcW w:w="2551"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6BBDF02A" w14:textId="77777777" w:rsidR="00147B96" w:rsidRPr="00147B96" w:rsidRDefault="00147B96" w:rsidP="00147B96">
            <w:pPr>
              <w:tabs>
                <w:tab w:val="left" w:pos="3960"/>
              </w:tabs>
              <w:ind w:left="0" w:right="-30"/>
              <w:jc w:val="center"/>
              <w:rPr>
                <w:rFonts w:asciiTheme="minorHAnsi" w:hAnsiTheme="minorHAnsi" w:cstheme="minorHAnsi"/>
              </w:rPr>
            </w:pPr>
            <w:r w:rsidRPr="00147B96">
              <w:rPr>
                <w:rFonts w:asciiTheme="minorHAnsi" w:hAnsiTheme="minorHAnsi" w:cstheme="minorHAnsi"/>
              </w:rPr>
              <w:t>Included</w:t>
            </w:r>
          </w:p>
        </w:tc>
        <w:tc>
          <w:tcPr>
            <w:tcW w:w="3119"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70B35E16" w14:textId="77777777" w:rsidR="00147B96" w:rsidRPr="00147B96" w:rsidRDefault="00147B96" w:rsidP="00147B96">
            <w:pPr>
              <w:tabs>
                <w:tab w:val="left" w:pos="3960"/>
              </w:tabs>
              <w:ind w:left="0" w:right="-30"/>
              <w:jc w:val="center"/>
              <w:rPr>
                <w:rFonts w:asciiTheme="minorHAnsi" w:hAnsiTheme="minorHAnsi" w:cstheme="minorHAnsi"/>
              </w:rPr>
            </w:pPr>
            <w:r w:rsidRPr="00147B96">
              <w:rPr>
                <w:rFonts w:asciiTheme="minorHAnsi" w:hAnsiTheme="minorHAnsi" w:cstheme="minorHAnsi"/>
              </w:rPr>
              <w:t>Included</w:t>
            </w:r>
          </w:p>
        </w:tc>
      </w:tr>
      <w:tr w:rsidR="00CE4914" w:rsidRPr="00147B96" w14:paraId="053BB45F" w14:textId="77777777" w:rsidTr="00CE4914">
        <w:trPr>
          <w:trHeight w:val="365"/>
          <w:jc w:val="center"/>
        </w:trPr>
        <w:tc>
          <w:tcPr>
            <w:tcW w:w="1438" w:type="dxa"/>
            <w:tcBorders>
              <w:top w:val="single" w:sz="4" w:space="0" w:color="FFFFFF"/>
              <w:left w:val="single" w:sz="4" w:space="0" w:color="FFFFFF"/>
              <w:bottom w:val="single" w:sz="4" w:space="0" w:color="FFFFFF"/>
              <w:right w:val="single" w:sz="4" w:space="0" w:color="FFFFFF"/>
            </w:tcBorders>
            <w:shd w:val="clear" w:color="auto" w:fill="FFFFFF"/>
            <w:tcMar>
              <w:top w:w="15" w:type="dxa"/>
              <w:left w:w="15" w:type="dxa"/>
              <w:bottom w:w="0" w:type="dxa"/>
              <w:right w:w="15" w:type="dxa"/>
            </w:tcMar>
            <w:vAlign w:val="center"/>
            <w:hideMark/>
          </w:tcPr>
          <w:p w14:paraId="64215553" w14:textId="77777777" w:rsidR="00147B96" w:rsidRPr="00147B96" w:rsidRDefault="00147B96" w:rsidP="00147B96">
            <w:pPr>
              <w:tabs>
                <w:tab w:val="left" w:pos="3960"/>
              </w:tabs>
              <w:ind w:left="0" w:right="-30"/>
              <w:jc w:val="both"/>
              <w:rPr>
                <w:rFonts w:asciiTheme="minorHAnsi" w:hAnsiTheme="minorHAnsi" w:cstheme="minorHAnsi"/>
                <w:b/>
                <w:bCs/>
              </w:rPr>
            </w:pPr>
            <w:r w:rsidRPr="00147B96">
              <w:rPr>
                <w:rFonts w:asciiTheme="minorHAnsi" w:hAnsiTheme="minorHAnsi" w:cstheme="minorHAnsi"/>
                <w:b/>
                <w:bCs/>
              </w:rPr>
              <w:t>Compliance</w:t>
            </w:r>
          </w:p>
        </w:tc>
        <w:tc>
          <w:tcPr>
            <w:tcW w:w="3949" w:type="dxa"/>
            <w:tcBorders>
              <w:top w:val="single" w:sz="4" w:space="0" w:color="FFFFFF"/>
              <w:left w:val="single" w:sz="4" w:space="0" w:color="FFFFFF"/>
              <w:bottom w:val="single" w:sz="4" w:space="0" w:color="FFFFFF"/>
              <w:right w:val="single" w:sz="4" w:space="0" w:color="FFFFFF"/>
            </w:tcBorders>
            <w:shd w:val="clear" w:color="auto" w:fill="FFFFFF"/>
            <w:tcMar>
              <w:top w:w="15" w:type="dxa"/>
              <w:left w:w="15" w:type="dxa"/>
              <w:bottom w:w="0" w:type="dxa"/>
              <w:right w:w="15" w:type="dxa"/>
            </w:tcMar>
            <w:vAlign w:val="center"/>
            <w:hideMark/>
          </w:tcPr>
          <w:p w14:paraId="38FF1F3E" w14:textId="77777777" w:rsidR="00850754" w:rsidRDefault="00147B96" w:rsidP="00147B96">
            <w:pPr>
              <w:tabs>
                <w:tab w:val="left" w:pos="3960"/>
              </w:tabs>
              <w:ind w:left="0" w:right="-30"/>
              <w:jc w:val="both"/>
              <w:rPr>
                <w:rFonts w:asciiTheme="minorHAnsi" w:hAnsiTheme="minorHAnsi" w:cstheme="minorHAnsi"/>
              </w:rPr>
            </w:pPr>
            <w:r w:rsidRPr="00147B96">
              <w:rPr>
                <w:rFonts w:asciiTheme="minorHAnsi" w:hAnsiTheme="minorHAnsi" w:cstheme="minorHAnsi"/>
              </w:rPr>
              <w:t xml:space="preserve">Intended for use in measurements </w:t>
            </w:r>
          </w:p>
          <w:p w14:paraId="6B2ED362" w14:textId="7E703708" w:rsidR="00850754" w:rsidRDefault="00147B96" w:rsidP="00147B96">
            <w:pPr>
              <w:tabs>
                <w:tab w:val="left" w:pos="3960"/>
              </w:tabs>
              <w:ind w:left="0" w:right="-30"/>
              <w:jc w:val="both"/>
              <w:rPr>
                <w:rFonts w:asciiTheme="minorHAnsi" w:hAnsiTheme="minorHAnsi" w:cstheme="minorHAnsi"/>
              </w:rPr>
            </w:pPr>
            <w:r w:rsidRPr="00147B96">
              <w:rPr>
                <w:rFonts w:asciiTheme="minorHAnsi" w:hAnsiTheme="minorHAnsi" w:cstheme="minorHAnsi"/>
              </w:rPr>
              <w:t>according to ASTM E 1021-15,</w:t>
            </w:r>
          </w:p>
          <w:p w14:paraId="6DD34F2E" w14:textId="786238ED" w:rsidR="00147B96" w:rsidRPr="00147B96" w:rsidRDefault="00147B96" w:rsidP="00147B96">
            <w:pPr>
              <w:tabs>
                <w:tab w:val="left" w:pos="3960"/>
              </w:tabs>
              <w:ind w:left="0" w:right="-30"/>
              <w:jc w:val="both"/>
              <w:rPr>
                <w:rFonts w:asciiTheme="minorHAnsi" w:hAnsiTheme="minorHAnsi" w:cstheme="minorHAnsi"/>
              </w:rPr>
            </w:pPr>
            <w:r w:rsidRPr="00147B96">
              <w:rPr>
                <w:rFonts w:asciiTheme="minorHAnsi" w:hAnsiTheme="minorHAnsi" w:cstheme="minorHAnsi"/>
              </w:rPr>
              <w:t>ASTM E948, IEC 60904-8, IEC 60904-1</w:t>
            </w:r>
          </w:p>
        </w:tc>
        <w:tc>
          <w:tcPr>
            <w:tcW w:w="2551" w:type="dxa"/>
            <w:tcBorders>
              <w:top w:val="single" w:sz="4" w:space="0" w:color="FFFFFF"/>
              <w:left w:val="single" w:sz="4" w:space="0" w:color="FFFFFF"/>
              <w:bottom w:val="single" w:sz="4" w:space="0" w:color="FFFFFF"/>
              <w:right w:val="single" w:sz="4" w:space="0" w:color="FFFFFF"/>
            </w:tcBorders>
            <w:shd w:val="clear" w:color="auto" w:fill="FFFFFF"/>
            <w:tcMar>
              <w:top w:w="15" w:type="dxa"/>
              <w:left w:w="15" w:type="dxa"/>
              <w:bottom w:w="0" w:type="dxa"/>
              <w:right w:w="15" w:type="dxa"/>
            </w:tcMar>
            <w:vAlign w:val="center"/>
            <w:hideMark/>
          </w:tcPr>
          <w:p w14:paraId="5E91857B" w14:textId="77777777" w:rsidR="00147B96" w:rsidRPr="00147B96" w:rsidRDefault="00147B96" w:rsidP="00147B96">
            <w:pPr>
              <w:tabs>
                <w:tab w:val="left" w:pos="3960"/>
              </w:tabs>
              <w:ind w:left="0" w:right="-30"/>
              <w:jc w:val="center"/>
              <w:rPr>
                <w:rFonts w:asciiTheme="minorHAnsi" w:hAnsiTheme="minorHAnsi" w:cstheme="minorHAnsi"/>
              </w:rPr>
            </w:pPr>
            <w:r w:rsidRPr="00147B96">
              <w:rPr>
                <w:rFonts w:asciiTheme="minorHAnsi" w:hAnsiTheme="minorHAnsi" w:cstheme="minorHAnsi"/>
              </w:rPr>
              <w:t>Included</w:t>
            </w:r>
          </w:p>
        </w:tc>
        <w:tc>
          <w:tcPr>
            <w:tcW w:w="3119" w:type="dxa"/>
            <w:tcBorders>
              <w:top w:val="single" w:sz="4" w:space="0" w:color="FFFFFF"/>
              <w:left w:val="single" w:sz="4" w:space="0" w:color="FFFFFF"/>
              <w:bottom w:val="single" w:sz="4" w:space="0" w:color="FFFFFF"/>
              <w:right w:val="single" w:sz="4" w:space="0" w:color="FFFFFF"/>
            </w:tcBorders>
            <w:shd w:val="clear" w:color="auto" w:fill="FFFFFF"/>
            <w:tcMar>
              <w:top w:w="15" w:type="dxa"/>
              <w:left w:w="15" w:type="dxa"/>
              <w:bottom w:w="0" w:type="dxa"/>
              <w:right w:w="15" w:type="dxa"/>
            </w:tcMar>
            <w:vAlign w:val="center"/>
            <w:hideMark/>
          </w:tcPr>
          <w:p w14:paraId="0FBA9D92" w14:textId="77777777" w:rsidR="00147B96" w:rsidRPr="00147B96" w:rsidRDefault="00147B96" w:rsidP="00147B96">
            <w:pPr>
              <w:tabs>
                <w:tab w:val="left" w:pos="3960"/>
              </w:tabs>
              <w:ind w:left="0" w:right="-30"/>
              <w:jc w:val="center"/>
              <w:rPr>
                <w:rFonts w:asciiTheme="minorHAnsi" w:hAnsiTheme="minorHAnsi" w:cstheme="minorHAnsi"/>
              </w:rPr>
            </w:pPr>
            <w:r w:rsidRPr="00147B96">
              <w:rPr>
                <w:rFonts w:asciiTheme="minorHAnsi" w:hAnsiTheme="minorHAnsi" w:cstheme="minorHAnsi"/>
              </w:rPr>
              <w:t>Included</w:t>
            </w:r>
          </w:p>
        </w:tc>
      </w:tr>
      <w:tr w:rsidR="00CE4914" w:rsidRPr="00147B96" w14:paraId="52CA4E9E" w14:textId="77777777" w:rsidTr="00CE4914">
        <w:trPr>
          <w:trHeight w:val="299"/>
          <w:jc w:val="center"/>
        </w:trPr>
        <w:tc>
          <w:tcPr>
            <w:tcW w:w="1438"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5E835B2E" w14:textId="77777777" w:rsidR="00147B96" w:rsidRPr="00147B96" w:rsidRDefault="00147B96" w:rsidP="00147B96">
            <w:pPr>
              <w:tabs>
                <w:tab w:val="left" w:pos="3960"/>
              </w:tabs>
              <w:ind w:left="0" w:right="-30"/>
              <w:jc w:val="both"/>
              <w:rPr>
                <w:rFonts w:asciiTheme="minorHAnsi" w:hAnsiTheme="minorHAnsi" w:cstheme="minorHAnsi"/>
                <w:b/>
                <w:bCs/>
              </w:rPr>
            </w:pPr>
            <w:r w:rsidRPr="00147B96">
              <w:rPr>
                <w:rFonts w:asciiTheme="minorHAnsi" w:hAnsiTheme="minorHAnsi" w:cstheme="minorHAnsi"/>
                <w:b/>
                <w:bCs/>
              </w:rPr>
              <w:t>Power system</w:t>
            </w:r>
          </w:p>
        </w:tc>
        <w:tc>
          <w:tcPr>
            <w:tcW w:w="3949"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313448EC" w14:textId="77777777" w:rsidR="00850754" w:rsidRDefault="00147B96" w:rsidP="00147B96">
            <w:pPr>
              <w:tabs>
                <w:tab w:val="left" w:pos="3960"/>
              </w:tabs>
              <w:ind w:left="0" w:right="-30"/>
              <w:jc w:val="both"/>
              <w:rPr>
                <w:rFonts w:asciiTheme="minorHAnsi" w:hAnsiTheme="minorHAnsi" w:cstheme="minorHAnsi"/>
              </w:rPr>
            </w:pPr>
            <w:r w:rsidRPr="00147B96">
              <w:rPr>
                <w:rFonts w:asciiTheme="minorHAnsi" w:hAnsiTheme="minorHAnsi" w:cstheme="minorHAnsi"/>
                <w:lang w:val="x-none"/>
              </w:rPr>
              <w:t>·</w:t>
            </w:r>
            <w:r w:rsidRPr="00147B96">
              <w:rPr>
                <w:rFonts w:asciiTheme="minorHAnsi" w:hAnsiTheme="minorHAnsi" w:cstheme="minorHAnsi"/>
                <w:lang w:val="en-CA"/>
              </w:rPr>
              <w:t> </w:t>
            </w:r>
            <w:r w:rsidRPr="00147B96">
              <w:rPr>
                <w:rFonts w:asciiTheme="minorHAnsi" w:hAnsiTheme="minorHAnsi" w:cstheme="minorHAnsi"/>
              </w:rPr>
              <w:t xml:space="preserve">Single phase, configurable for 230 VAC, </w:t>
            </w:r>
          </w:p>
          <w:p w14:paraId="704DD62A" w14:textId="31FC256B" w:rsidR="00147B96" w:rsidRPr="00147B96" w:rsidRDefault="00147B96" w:rsidP="00147B96">
            <w:pPr>
              <w:tabs>
                <w:tab w:val="left" w:pos="3960"/>
              </w:tabs>
              <w:ind w:left="0" w:right="-30"/>
              <w:jc w:val="both"/>
              <w:rPr>
                <w:rFonts w:asciiTheme="minorHAnsi" w:hAnsiTheme="minorHAnsi" w:cstheme="minorHAnsi"/>
              </w:rPr>
            </w:pPr>
            <w:r w:rsidRPr="00147B96">
              <w:rPr>
                <w:rFonts w:asciiTheme="minorHAnsi" w:hAnsiTheme="minorHAnsi" w:cstheme="minorHAnsi"/>
              </w:rPr>
              <w:t xml:space="preserve">50 Hz or 110 VAC, 60 Hz </w:t>
            </w:r>
          </w:p>
        </w:tc>
        <w:tc>
          <w:tcPr>
            <w:tcW w:w="2551"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751DFD05" w14:textId="77777777" w:rsidR="00147B96" w:rsidRPr="00147B96" w:rsidRDefault="00147B96" w:rsidP="00147B96">
            <w:pPr>
              <w:tabs>
                <w:tab w:val="left" w:pos="3960"/>
              </w:tabs>
              <w:ind w:left="0" w:right="-30"/>
              <w:jc w:val="center"/>
              <w:rPr>
                <w:rFonts w:asciiTheme="minorHAnsi" w:hAnsiTheme="minorHAnsi" w:cstheme="minorHAnsi"/>
              </w:rPr>
            </w:pPr>
            <w:r w:rsidRPr="00147B96">
              <w:rPr>
                <w:rFonts w:asciiTheme="minorHAnsi" w:hAnsiTheme="minorHAnsi" w:cstheme="minorHAnsi"/>
              </w:rPr>
              <w:t>Included</w:t>
            </w:r>
          </w:p>
        </w:tc>
        <w:tc>
          <w:tcPr>
            <w:tcW w:w="3119" w:type="dxa"/>
            <w:tcBorders>
              <w:top w:val="single" w:sz="4" w:space="0" w:color="FFFFFF"/>
              <w:left w:val="single" w:sz="4" w:space="0" w:color="FFFFFF"/>
              <w:bottom w:val="single" w:sz="4" w:space="0" w:color="FFFFFF"/>
              <w:right w:val="single" w:sz="4" w:space="0" w:color="FFFFFF"/>
            </w:tcBorders>
            <w:shd w:val="clear" w:color="auto" w:fill="D9E1F2"/>
            <w:tcMar>
              <w:top w:w="15" w:type="dxa"/>
              <w:left w:w="15" w:type="dxa"/>
              <w:bottom w:w="0" w:type="dxa"/>
              <w:right w:w="15" w:type="dxa"/>
            </w:tcMar>
            <w:vAlign w:val="center"/>
            <w:hideMark/>
          </w:tcPr>
          <w:p w14:paraId="1A809B16" w14:textId="77777777" w:rsidR="00147B96" w:rsidRPr="00147B96" w:rsidRDefault="00147B96" w:rsidP="00147B96">
            <w:pPr>
              <w:tabs>
                <w:tab w:val="left" w:pos="3960"/>
              </w:tabs>
              <w:ind w:left="0" w:right="-30"/>
              <w:jc w:val="center"/>
              <w:rPr>
                <w:rFonts w:asciiTheme="minorHAnsi" w:hAnsiTheme="minorHAnsi" w:cstheme="minorHAnsi"/>
              </w:rPr>
            </w:pPr>
            <w:r w:rsidRPr="00147B96">
              <w:rPr>
                <w:rFonts w:asciiTheme="minorHAnsi" w:hAnsiTheme="minorHAnsi" w:cstheme="minorHAnsi"/>
              </w:rPr>
              <w:t>Included</w:t>
            </w:r>
          </w:p>
        </w:tc>
      </w:tr>
    </w:tbl>
    <w:p w14:paraId="65946463" w14:textId="77777777" w:rsidR="00147B96" w:rsidRDefault="00147B96" w:rsidP="00147B96">
      <w:pPr>
        <w:tabs>
          <w:tab w:val="left" w:pos="3960"/>
        </w:tabs>
        <w:ind w:left="0" w:right="-30"/>
        <w:jc w:val="both"/>
        <w:rPr>
          <w:rFonts w:asciiTheme="minorHAnsi" w:hAnsiTheme="minorHAnsi" w:cstheme="minorHAnsi"/>
          <w:b/>
          <w:bCs/>
        </w:rPr>
      </w:pPr>
    </w:p>
    <w:p w14:paraId="2AC7E6F5" w14:textId="77777777" w:rsidR="00147B96" w:rsidRPr="00147B96" w:rsidRDefault="00147B96" w:rsidP="00147B96">
      <w:pPr>
        <w:tabs>
          <w:tab w:val="left" w:pos="3960"/>
        </w:tabs>
        <w:ind w:left="0" w:right="-30"/>
        <w:rPr>
          <w:rFonts w:asciiTheme="minorHAnsi" w:hAnsiTheme="minorHAnsi" w:cstheme="minorHAnsi"/>
          <w:b/>
          <w:bCs/>
        </w:rPr>
      </w:pPr>
    </w:p>
    <w:sectPr w:rsidR="00147B96" w:rsidRPr="00147B96" w:rsidSect="00B356F9">
      <w:pgSz w:w="12240" w:h="15840"/>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62D85" w14:textId="77777777" w:rsidR="00F46A5C" w:rsidRDefault="00F46A5C" w:rsidP="00F46A5C">
      <w:r>
        <w:separator/>
      </w:r>
    </w:p>
  </w:endnote>
  <w:endnote w:type="continuationSeparator" w:id="0">
    <w:p w14:paraId="3FCEFA60" w14:textId="77777777" w:rsidR="00F46A5C" w:rsidRDefault="00F46A5C" w:rsidP="00F46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41E2E" w14:textId="77777777" w:rsidR="00F46A5C" w:rsidRDefault="00F46A5C" w:rsidP="00F46A5C">
      <w:r>
        <w:separator/>
      </w:r>
    </w:p>
  </w:footnote>
  <w:footnote w:type="continuationSeparator" w:id="0">
    <w:p w14:paraId="61CE8079" w14:textId="77777777" w:rsidR="00F46A5C" w:rsidRDefault="00F46A5C" w:rsidP="00F46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7B87272"/>
    <w:lvl w:ilvl="0">
      <w:numFmt w:val="bullet"/>
      <w:lvlText w:val="*"/>
      <w:lvlJc w:val="left"/>
    </w:lvl>
  </w:abstractNum>
  <w:abstractNum w:abstractNumId="1" w15:restartNumberingAfterBreak="0">
    <w:nsid w:val="088F18FD"/>
    <w:multiLevelType w:val="hybridMultilevel"/>
    <w:tmpl w:val="ED0C87B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3972DA"/>
    <w:multiLevelType w:val="hybridMultilevel"/>
    <w:tmpl w:val="ED0C87B6"/>
    <w:lvl w:ilvl="0" w:tplc="AE34A2D2">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F635F43"/>
    <w:multiLevelType w:val="hybridMultilevel"/>
    <w:tmpl w:val="D722ECE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964167B"/>
    <w:multiLevelType w:val="hybridMultilevel"/>
    <w:tmpl w:val="184C8208"/>
    <w:lvl w:ilvl="0" w:tplc="8A820AD0">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316653B"/>
    <w:multiLevelType w:val="hybridMultilevel"/>
    <w:tmpl w:val="A598551C"/>
    <w:lvl w:ilvl="0" w:tplc="024C8A42">
      <w:start w:val="1"/>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E5D55E6"/>
    <w:multiLevelType w:val="hybridMultilevel"/>
    <w:tmpl w:val="ED0C87B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42530051">
    <w:abstractNumId w:val="4"/>
  </w:num>
  <w:num w:numId="2" w16cid:durableId="712657370">
    <w:abstractNumId w:val="3"/>
  </w:num>
  <w:num w:numId="3" w16cid:durableId="385759592">
    <w:abstractNumId w:val="5"/>
  </w:num>
  <w:num w:numId="4" w16cid:durableId="607349015">
    <w:abstractNumId w:val="2"/>
  </w:num>
  <w:num w:numId="5" w16cid:durableId="606697420">
    <w:abstractNumId w:val="6"/>
  </w:num>
  <w:num w:numId="6" w16cid:durableId="1598366307">
    <w:abstractNumId w:val="1"/>
  </w:num>
  <w:num w:numId="7" w16cid:durableId="2024623902">
    <w:abstractNumId w:val="0"/>
    <w:lvlOverride w:ilvl="0">
      <w:lvl w:ilvl="0">
        <w:start w:val="1"/>
        <w:numFmt w:val="bullet"/>
        <w:lvlText w:val=""/>
        <w:legacy w:legacy="1" w:legacySpace="0" w:legacyIndent="85"/>
        <w:lvlJc w:val="left"/>
        <w:rPr>
          <w:rFonts w:ascii="Symbol" w:hAnsi="Symbol" w:hint="default"/>
          <w:sz w:val="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133"/>
    <w:rsid w:val="00045328"/>
    <w:rsid w:val="00046133"/>
    <w:rsid w:val="000E4371"/>
    <w:rsid w:val="00112D36"/>
    <w:rsid w:val="00147B96"/>
    <w:rsid w:val="0015680F"/>
    <w:rsid w:val="001631AC"/>
    <w:rsid w:val="0018321F"/>
    <w:rsid w:val="00240214"/>
    <w:rsid w:val="0026549F"/>
    <w:rsid w:val="002A73BE"/>
    <w:rsid w:val="002B517C"/>
    <w:rsid w:val="0030382D"/>
    <w:rsid w:val="00331801"/>
    <w:rsid w:val="00357C21"/>
    <w:rsid w:val="00391330"/>
    <w:rsid w:val="003B688B"/>
    <w:rsid w:val="003B6AD6"/>
    <w:rsid w:val="003C4A53"/>
    <w:rsid w:val="003F6172"/>
    <w:rsid w:val="004C04E9"/>
    <w:rsid w:val="004F30B4"/>
    <w:rsid w:val="00503568"/>
    <w:rsid w:val="005369A0"/>
    <w:rsid w:val="00553421"/>
    <w:rsid w:val="00566B4A"/>
    <w:rsid w:val="00582A0A"/>
    <w:rsid w:val="00587068"/>
    <w:rsid w:val="005A1943"/>
    <w:rsid w:val="005D7AF8"/>
    <w:rsid w:val="00684892"/>
    <w:rsid w:val="00734C0B"/>
    <w:rsid w:val="00742F0A"/>
    <w:rsid w:val="0075009F"/>
    <w:rsid w:val="007726CC"/>
    <w:rsid w:val="00847E0B"/>
    <w:rsid w:val="00850754"/>
    <w:rsid w:val="0086175B"/>
    <w:rsid w:val="00882B69"/>
    <w:rsid w:val="008D3F6B"/>
    <w:rsid w:val="009066CB"/>
    <w:rsid w:val="009C431A"/>
    <w:rsid w:val="009E19C1"/>
    <w:rsid w:val="009E500E"/>
    <w:rsid w:val="00A036CF"/>
    <w:rsid w:val="00A06539"/>
    <w:rsid w:val="00A64653"/>
    <w:rsid w:val="00AA2C34"/>
    <w:rsid w:val="00AD0A92"/>
    <w:rsid w:val="00AD7DB5"/>
    <w:rsid w:val="00AE3DD8"/>
    <w:rsid w:val="00B16303"/>
    <w:rsid w:val="00B356F9"/>
    <w:rsid w:val="00B43B61"/>
    <w:rsid w:val="00BF162B"/>
    <w:rsid w:val="00C141F3"/>
    <w:rsid w:val="00C34E0B"/>
    <w:rsid w:val="00C55D31"/>
    <w:rsid w:val="00CB1939"/>
    <w:rsid w:val="00CD264E"/>
    <w:rsid w:val="00CE4914"/>
    <w:rsid w:val="00D03CF9"/>
    <w:rsid w:val="00D070CC"/>
    <w:rsid w:val="00D15F20"/>
    <w:rsid w:val="00D47FCF"/>
    <w:rsid w:val="00D75B8D"/>
    <w:rsid w:val="00DC3416"/>
    <w:rsid w:val="00DD6B57"/>
    <w:rsid w:val="00DE54EA"/>
    <w:rsid w:val="00E201AB"/>
    <w:rsid w:val="00E62F29"/>
    <w:rsid w:val="00E90658"/>
    <w:rsid w:val="00EC3692"/>
    <w:rsid w:val="00EC5721"/>
    <w:rsid w:val="00EE1EAB"/>
    <w:rsid w:val="00F46A5C"/>
    <w:rsid w:val="00FA3E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451AB712"/>
  <w15:chartTrackingRefBased/>
  <w15:docId w15:val="{7576427E-F879-45C2-BE94-C58B5CB70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133"/>
    <w:pPr>
      <w:spacing w:after="0" w:line="240" w:lineRule="auto"/>
      <w:ind w:left="-907" w:right="-1080"/>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0461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61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61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61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61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613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613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613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613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1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61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61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61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61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61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1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1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133"/>
    <w:rPr>
      <w:rFonts w:eastAsiaTheme="majorEastAsia" w:cstheme="majorBidi"/>
      <w:color w:val="272727" w:themeColor="text1" w:themeTint="D8"/>
    </w:rPr>
  </w:style>
  <w:style w:type="paragraph" w:styleId="Title">
    <w:name w:val="Title"/>
    <w:basedOn w:val="Normal"/>
    <w:next w:val="Normal"/>
    <w:link w:val="TitleChar"/>
    <w:uiPriority w:val="10"/>
    <w:qFormat/>
    <w:rsid w:val="000461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1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133"/>
    <w:pPr>
      <w:numPr>
        <w:ilvl w:val="1"/>
      </w:numPr>
      <w:ind w:left="-90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61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6133"/>
    <w:pPr>
      <w:spacing w:before="160"/>
      <w:jc w:val="center"/>
    </w:pPr>
    <w:rPr>
      <w:i/>
      <w:iCs/>
      <w:color w:val="404040" w:themeColor="text1" w:themeTint="BF"/>
    </w:rPr>
  </w:style>
  <w:style w:type="character" w:customStyle="1" w:styleId="QuoteChar">
    <w:name w:val="Quote Char"/>
    <w:basedOn w:val="DefaultParagraphFont"/>
    <w:link w:val="Quote"/>
    <w:uiPriority w:val="29"/>
    <w:rsid w:val="00046133"/>
    <w:rPr>
      <w:i/>
      <w:iCs/>
      <w:color w:val="404040" w:themeColor="text1" w:themeTint="BF"/>
    </w:rPr>
  </w:style>
  <w:style w:type="paragraph" w:styleId="ListParagraph">
    <w:name w:val="List Paragraph"/>
    <w:basedOn w:val="Normal"/>
    <w:uiPriority w:val="34"/>
    <w:qFormat/>
    <w:rsid w:val="00046133"/>
    <w:pPr>
      <w:ind w:left="720"/>
      <w:contextualSpacing/>
    </w:pPr>
  </w:style>
  <w:style w:type="character" w:styleId="IntenseEmphasis">
    <w:name w:val="Intense Emphasis"/>
    <w:basedOn w:val="DefaultParagraphFont"/>
    <w:uiPriority w:val="21"/>
    <w:qFormat/>
    <w:rsid w:val="00046133"/>
    <w:rPr>
      <w:i/>
      <w:iCs/>
      <w:color w:val="2F5496" w:themeColor="accent1" w:themeShade="BF"/>
    </w:rPr>
  </w:style>
  <w:style w:type="paragraph" w:styleId="IntenseQuote">
    <w:name w:val="Intense Quote"/>
    <w:basedOn w:val="Normal"/>
    <w:next w:val="Normal"/>
    <w:link w:val="IntenseQuoteChar"/>
    <w:uiPriority w:val="30"/>
    <w:qFormat/>
    <w:rsid w:val="000461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6133"/>
    <w:rPr>
      <w:i/>
      <w:iCs/>
      <w:color w:val="2F5496" w:themeColor="accent1" w:themeShade="BF"/>
    </w:rPr>
  </w:style>
  <w:style w:type="character" w:styleId="IntenseReference">
    <w:name w:val="Intense Reference"/>
    <w:basedOn w:val="DefaultParagraphFont"/>
    <w:uiPriority w:val="32"/>
    <w:qFormat/>
    <w:rsid w:val="00046133"/>
    <w:rPr>
      <w:b/>
      <w:bCs/>
      <w:smallCaps/>
      <w:color w:val="2F5496" w:themeColor="accent1" w:themeShade="BF"/>
      <w:spacing w:val="5"/>
    </w:rPr>
  </w:style>
  <w:style w:type="character" w:styleId="Hyperlink">
    <w:name w:val="Hyperlink"/>
    <w:rsid w:val="00046133"/>
    <w:rPr>
      <w:color w:val="0000FF"/>
      <w:u w:val="single"/>
    </w:rPr>
  </w:style>
  <w:style w:type="paragraph" w:styleId="Header">
    <w:name w:val="header"/>
    <w:basedOn w:val="Normal"/>
    <w:link w:val="HeaderChar"/>
    <w:uiPriority w:val="99"/>
    <w:unhideWhenUsed/>
    <w:rsid w:val="00F46A5C"/>
    <w:pPr>
      <w:tabs>
        <w:tab w:val="center" w:pos="4680"/>
        <w:tab w:val="right" w:pos="9360"/>
      </w:tabs>
    </w:pPr>
  </w:style>
  <w:style w:type="character" w:customStyle="1" w:styleId="HeaderChar">
    <w:name w:val="Header Char"/>
    <w:basedOn w:val="DefaultParagraphFont"/>
    <w:link w:val="Header"/>
    <w:uiPriority w:val="99"/>
    <w:rsid w:val="00F46A5C"/>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F46A5C"/>
    <w:pPr>
      <w:tabs>
        <w:tab w:val="center" w:pos="4680"/>
        <w:tab w:val="right" w:pos="9360"/>
      </w:tabs>
    </w:pPr>
  </w:style>
  <w:style w:type="character" w:customStyle="1" w:styleId="FooterChar">
    <w:name w:val="Footer Char"/>
    <w:basedOn w:val="DefaultParagraphFont"/>
    <w:link w:val="Footer"/>
    <w:uiPriority w:val="99"/>
    <w:rsid w:val="00F46A5C"/>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6082">
      <w:bodyDiv w:val="1"/>
      <w:marLeft w:val="0"/>
      <w:marRight w:val="0"/>
      <w:marTop w:val="0"/>
      <w:marBottom w:val="0"/>
      <w:divBdr>
        <w:top w:val="none" w:sz="0" w:space="0" w:color="auto"/>
        <w:left w:val="none" w:sz="0" w:space="0" w:color="auto"/>
        <w:bottom w:val="none" w:sz="0" w:space="0" w:color="auto"/>
        <w:right w:val="none" w:sz="0" w:space="0" w:color="auto"/>
      </w:divBdr>
    </w:div>
    <w:div w:id="128058507">
      <w:bodyDiv w:val="1"/>
      <w:marLeft w:val="0"/>
      <w:marRight w:val="0"/>
      <w:marTop w:val="0"/>
      <w:marBottom w:val="0"/>
      <w:divBdr>
        <w:top w:val="none" w:sz="0" w:space="0" w:color="auto"/>
        <w:left w:val="none" w:sz="0" w:space="0" w:color="auto"/>
        <w:bottom w:val="none" w:sz="0" w:space="0" w:color="auto"/>
        <w:right w:val="none" w:sz="0" w:space="0" w:color="auto"/>
      </w:divBdr>
    </w:div>
    <w:div w:id="128254084">
      <w:bodyDiv w:val="1"/>
      <w:marLeft w:val="0"/>
      <w:marRight w:val="0"/>
      <w:marTop w:val="0"/>
      <w:marBottom w:val="0"/>
      <w:divBdr>
        <w:top w:val="none" w:sz="0" w:space="0" w:color="auto"/>
        <w:left w:val="none" w:sz="0" w:space="0" w:color="auto"/>
        <w:bottom w:val="none" w:sz="0" w:space="0" w:color="auto"/>
        <w:right w:val="none" w:sz="0" w:space="0" w:color="auto"/>
      </w:divBdr>
    </w:div>
    <w:div w:id="223760745">
      <w:bodyDiv w:val="1"/>
      <w:marLeft w:val="0"/>
      <w:marRight w:val="0"/>
      <w:marTop w:val="0"/>
      <w:marBottom w:val="0"/>
      <w:divBdr>
        <w:top w:val="none" w:sz="0" w:space="0" w:color="auto"/>
        <w:left w:val="none" w:sz="0" w:space="0" w:color="auto"/>
        <w:bottom w:val="none" w:sz="0" w:space="0" w:color="auto"/>
        <w:right w:val="none" w:sz="0" w:space="0" w:color="auto"/>
      </w:divBdr>
    </w:div>
    <w:div w:id="333076790">
      <w:bodyDiv w:val="1"/>
      <w:marLeft w:val="0"/>
      <w:marRight w:val="0"/>
      <w:marTop w:val="0"/>
      <w:marBottom w:val="0"/>
      <w:divBdr>
        <w:top w:val="none" w:sz="0" w:space="0" w:color="auto"/>
        <w:left w:val="none" w:sz="0" w:space="0" w:color="auto"/>
        <w:bottom w:val="none" w:sz="0" w:space="0" w:color="auto"/>
        <w:right w:val="none" w:sz="0" w:space="0" w:color="auto"/>
      </w:divBdr>
    </w:div>
    <w:div w:id="335233463">
      <w:bodyDiv w:val="1"/>
      <w:marLeft w:val="0"/>
      <w:marRight w:val="0"/>
      <w:marTop w:val="0"/>
      <w:marBottom w:val="0"/>
      <w:divBdr>
        <w:top w:val="none" w:sz="0" w:space="0" w:color="auto"/>
        <w:left w:val="none" w:sz="0" w:space="0" w:color="auto"/>
        <w:bottom w:val="none" w:sz="0" w:space="0" w:color="auto"/>
        <w:right w:val="none" w:sz="0" w:space="0" w:color="auto"/>
      </w:divBdr>
    </w:div>
    <w:div w:id="339625095">
      <w:bodyDiv w:val="1"/>
      <w:marLeft w:val="0"/>
      <w:marRight w:val="0"/>
      <w:marTop w:val="0"/>
      <w:marBottom w:val="0"/>
      <w:divBdr>
        <w:top w:val="none" w:sz="0" w:space="0" w:color="auto"/>
        <w:left w:val="none" w:sz="0" w:space="0" w:color="auto"/>
        <w:bottom w:val="none" w:sz="0" w:space="0" w:color="auto"/>
        <w:right w:val="none" w:sz="0" w:space="0" w:color="auto"/>
      </w:divBdr>
    </w:div>
    <w:div w:id="354040782">
      <w:bodyDiv w:val="1"/>
      <w:marLeft w:val="0"/>
      <w:marRight w:val="0"/>
      <w:marTop w:val="0"/>
      <w:marBottom w:val="0"/>
      <w:divBdr>
        <w:top w:val="none" w:sz="0" w:space="0" w:color="auto"/>
        <w:left w:val="none" w:sz="0" w:space="0" w:color="auto"/>
        <w:bottom w:val="none" w:sz="0" w:space="0" w:color="auto"/>
        <w:right w:val="none" w:sz="0" w:space="0" w:color="auto"/>
      </w:divBdr>
    </w:div>
    <w:div w:id="357196156">
      <w:bodyDiv w:val="1"/>
      <w:marLeft w:val="0"/>
      <w:marRight w:val="0"/>
      <w:marTop w:val="0"/>
      <w:marBottom w:val="0"/>
      <w:divBdr>
        <w:top w:val="none" w:sz="0" w:space="0" w:color="auto"/>
        <w:left w:val="none" w:sz="0" w:space="0" w:color="auto"/>
        <w:bottom w:val="none" w:sz="0" w:space="0" w:color="auto"/>
        <w:right w:val="none" w:sz="0" w:space="0" w:color="auto"/>
      </w:divBdr>
    </w:div>
    <w:div w:id="460656618">
      <w:bodyDiv w:val="1"/>
      <w:marLeft w:val="0"/>
      <w:marRight w:val="0"/>
      <w:marTop w:val="0"/>
      <w:marBottom w:val="0"/>
      <w:divBdr>
        <w:top w:val="none" w:sz="0" w:space="0" w:color="auto"/>
        <w:left w:val="none" w:sz="0" w:space="0" w:color="auto"/>
        <w:bottom w:val="none" w:sz="0" w:space="0" w:color="auto"/>
        <w:right w:val="none" w:sz="0" w:space="0" w:color="auto"/>
      </w:divBdr>
    </w:div>
    <w:div w:id="466899176">
      <w:bodyDiv w:val="1"/>
      <w:marLeft w:val="0"/>
      <w:marRight w:val="0"/>
      <w:marTop w:val="0"/>
      <w:marBottom w:val="0"/>
      <w:divBdr>
        <w:top w:val="none" w:sz="0" w:space="0" w:color="auto"/>
        <w:left w:val="none" w:sz="0" w:space="0" w:color="auto"/>
        <w:bottom w:val="none" w:sz="0" w:space="0" w:color="auto"/>
        <w:right w:val="none" w:sz="0" w:space="0" w:color="auto"/>
      </w:divBdr>
    </w:div>
    <w:div w:id="486631434">
      <w:bodyDiv w:val="1"/>
      <w:marLeft w:val="0"/>
      <w:marRight w:val="0"/>
      <w:marTop w:val="0"/>
      <w:marBottom w:val="0"/>
      <w:divBdr>
        <w:top w:val="none" w:sz="0" w:space="0" w:color="auto"/>
        <w:left w:val="none" w:sz="0" w:space="0" w:color="auto"/>
        <w:bottom w:val="none" w:sz="0" w:space="0" w:color="auto"/>
        <w:right w:val="none" w:sz="0" w:space="0" w:color="auto"/>
      </w:divBdr>
    </w:div>
    <w:div w:id="531305104">
      <w:bodyDiv w:val="1"/>
      <w:marLeft w:val="0"/>
      <w:marRight w:val="0"/>
      <w:marTop w:val="0"/>
      <w:marBottom w:val="0"/>
      <w:divBdr>
        <w:top w:val="none" w:sz="0" w:space="0" w:color="auto"/>
        <w:left w:val="none" w:sz="0" w:space="0" w:color="auto"/>
        <w:bottom w:val="none" w:sz="0" w:space="0" w:color="auto"/>
        <w:right w:val="none" w:sz="0" w:space="0" w:color="auto"/>
      </w:divBdr>
      <w:divsChild>
        <w:div w:id="320547327">
          <w:marLeft w:val="0"/>
          <w:marRight w:val="0"/>
          <w:marTop w:val="0"/>
          <w:marBottom w:val="0"/>
          <w:divBdr>
            <w:top w:val="none" w:sz="0" w:space="0" w:color="auto"/>
            <w:left w:val="none" w:sz="0" w:space="0" w:color="auto"/>
            <w:bottom w:val="none" w:sz="0" w:space="0" w:color="auto"/>
            <w:right w:val="none" w:sz="0" w:space="0" w:color="auto"/>
          </w:divBdr>
          <w:divsChild>
            <w:div w:id="1960526329">
              <w:marLeft w:val="0"/>
              <w:marRight w:val="0"/>
              <w:marTop w:val="0"/>
              <w:marBottom w:val="0"/>
              <w:divBdr>
                <w:top w:val="none" w:sz="0" w:space="0" w:color="auto"/>
                <w:left w:val="none" w:sz="0" w:space="0" w:color="auto"/>
                <w:bottom w:val="none" w:sz="0" w:space="0" w:color="auto"/>
                <w:right w:val="none" w:sz="0" w:space="0" w:color="auto"/>
              </w:divBdr>
              <w:divsChild>
                <w:div w:id="1079867784">
                  <w:marLeft w:val="0"/>
                  <w:marRight w:val="0"/>
                  <w:marTop w:val="0"/>
                  <w:marBottom w:val="0"/>
                  <w:divBdr>
                    <w:top w:val="none" w:sz="0" w:space="0" w:color="auto"/>
                    <w:left w:val="none" w:sz="0" w:space="0" w:color="auto"/>
                    <w:bottom w:val="none" w:sz="0" w:space="0" w:color="auto"/>
                    <w:right w:val="none" w:sz="0" w:space="0" w:color="auto"/>
                  </w:divBdr>
                </w:div>
              </w:divsChild>
            </w:div>
            <w:div w:id="2075397183">
              <w:marLeft w:val="0"/>
              <w:marRight w:val="0"/>
              <w:marTop w:val="0"/>
              <w:marBottom w:val="0"/>
              <w:divBdr>
                <w:top w:val="none" w:sz="0" w:space="0" w:color="auto"/>
                <w:left w:val="none" w:sz="0" w:space="0" w:color="auto"/>
                <w:bottom w:val="none" w:sz="0" w:space="0" w:color="auto"/>
                <w:right w:val="none" w:sz="0" w:space="0" w:color="auto"/>
              </w:divBdr>
              <w:divsChild>
                <w:div w:id="457066891">
                  <w:marLeft w:val="0"/>
                  <w:marRight w:val="0"/>
                  <w:marTop w:val="0"/>
                  <w:marBottom w:val="0"/>
                  <w:divBdr>
                    <w:top w:val="none" w:sz="0" w:space="0" w:color="auto"/>
                    <w:left w:val="none" w:sz="0" w:space="0" w:color="auto"/>
                    <w:bottom w:val="none" w:sz="0" w:space="0" w:color="auto"/>
                    <w:right w:val="none" w:sz="0" w:space="0" w:color="auto"/>
                  </w:divBdr>
                  <w:divsChild>
                    <w:div w:id="1014964657">
                      <w:marLeft w:val="0"/>
                      <w:marRight w:val="0"/>
                      <w:marTop w:val="0"/>
                      <w:marBottom w:val="0"/>
                      <w:divBdr>
                        <w:top w:val="none" w:sz="0" w:space="0" w:color="auto"/>
                        <w:left w:val="none" w:sz="0" w:space="0" w:color="auto"/>
                        <w:bottom w:val="none" w:sz="0" w:space="0" w:color="auto"/>
                        <w:right w:val="none" w:sz="0" w:space="0" w:color="auto"/>
                      </w:divBdr>
                    </w:div>
                  </w:divsChild>
                </w:div>
                <w:div w:id="1649479200">
                  <w:marLeft w:val="0"/>
                  <w:marRight w:val="0"/>
                  <w:marTop w:val="0"/>
                  <w:marBottom w:val="0"/>
                  <w:divBdr>
                    <w:top w:val="none" w:sz="0" w:space="0" w:color="auto"/>
                    <w:left w:val="none" w:sz="0" w:space="0" w:color="auto"/>
                    <w:bottom w:val="none" w:sz="0" w:space="0" w:color="auto"/>
                    <w:right w:val="none" w:sz="0" w:space="0" w:color="auto"/>
                  </w:divBdr>
                  <w:divsChild>
                    <w:div w:id="1772703168">
                      <w:marLeft w:val="0"/>
                      <w:marRight w:val="0"/>
                      <w:marTop w:val="0"/>
                      <w:marBottom w:val="0"/>
                      <w:divBdr>
                        <w:top w:val="none" w:sz="0" w:space="0" w:color="auto"/>
                        <w:left w:val="none" w:sz="0" w:space="0" w:color="auto"/>
                        <w:bottom w:val="none" w:sz="0" w:space="0" w:color="auto"/>
                        <w:right w:val="none" w:sz="0" w:space="0" w:color="auto"/>
                      </w:divBdr>
                      <w:divsChild>
                        <w:div w:id="126013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779148">
          <w:marLeft w:val="0"/>
          <w:marRight w:val="0"/>
          <w:marTop w:val="0"/>
          <w:marBottom w:val="0"/>
          <w:divBdr>
            <w:top w:val="none" w:sz="0" w:space="0" w:color="auto"/>
            <w:left w:val="none" w:sz="0" w:space="0" w:color="auto"/>
            <w:bottom w:val="none" w:sz="0" w:space="0" w:color="auto"/>
            <w:right w:val="none" w:sz="0" w:space="0" w:color="auto"/>
          </w:divBdr>
          <w:divsChild>
            <w:div w:id="864640785">
              <w:marLeft w:val="0"/>
              <w:marRight w:val="0"/>
              <w:marTop w:val="0"/>
              <w:marBottom w:val="0"/>
              <w:divBdr>
                <w:top w:val="none" w:sz="0" w:space="0" w:color="auto"/>
                <w:left w:val="none" w:sz="0" w:space="0" w:color="auto"/>
                <w:bottom w:val="none" w:sz="0" w:space="0" w:color="auto"/>
                <w:right w:val="none" w:sz="0" w:space="0" w:color="auto"/>
              </w:divBdr>
              <w:divsChild>
                <w:div w:id="1677420476">
                  <w:marLeft w:val="0"/>
                  <w:marRight w:val="0"/>
                  <w:marTop w:val="0"/>
                  <w:marBottom w:val="483"/>
                  <w:divBdr>
                    <w:top w:val="none" w:sz="0" w:space="0" w:color="auto"/>
                    <w:left w:val="none" w:sz="0" w:space="0" w:color="auto"/>
                    <w:bottom w:val="none" w:sz="0" w:space="0" w:color="auto"/>
                    <w:right w:val="none" w:sz="0" w:space="0" w:color="auto"/>
                  </w:divBdr>
                </w:div>
              </w:divsChild>
            </w:div>
            <w:div w:id="1060132422">
              <w:marLeft w:val="0"/>
              <w:marRight w:val="0"/>
              <w:marTop w:val="0"/>
              <w:marBottom w:val="289"/>
              <w:divBdr>
                <w:top w:val="none" w:sz="0" w:space="0" w:color="auto"/>
                <w:left w:val="none" w:sz="0" w:space="0" w:color="auto"/>
                <w:bottom w:val="none" w:sz="0" w:space="0" w:color="auto"/>
                <w:right w:val="none" w:sz="0" w:space="0" w:color="auto"/>
              </w:divBdr>
            </w:div>
          </w:divsChild>
        </w:div>
      </w:divsChild>
    </w:div>
    <w:div w:id="641277593">
      <w:bodyDiv w:val="1"/>
      <w:marLeft w:val="0"/>
      <w:marRight w:val="0"/>
      <w:marTop w:val="0"/>
      <w:marBottom w:val="0"/>
      <w:divBdr>
        <w:top w:val="none" w:sz="0" w:space="0" w:color="auto"/>
        <w:left w:val="none" w:sz="0" w:space="0" w:color="auto"/>
        <w:bottom w:val="none" w:sz="0" w:space="0" w:color="auto"/>
        <w:right w:val="none" w:sz="0" w:space="0" w:color="auto"/>
      </w:divBdr>
    </w:div>
    <w:div w:id="660888409">
      <w:bodyDiv w:val="1"/>
      <w:marLeft w:val="0"/>
      <w:marRight w:val="0"/>
      <w:marTop w:val="0"/>
      <w:marBottom w:val="0"/>
      <w:divBdr>
        <w:top w:val="none" w:sz="0" w:space="0" w:color="auto"/>
        <w:left w:val="none" w:sz="0" w:space="0" w:color="auto"/>
        <w:bottom w:val="none" w:sz="0" w:space="0" w:color="auto"/>
        <w:right w:val="none" w:sz="0" w:space="0" w:color="auto"/>
      </w:divBdr>
    </w:div>
    <w:div w:id="831528641">
      <w:bodyDiv w:val="1"/>
      <w:marLeft w:val="0"/>
      <w:marRight w:val="0"/>
      <w:marTop w:val="0"/>
      <w:marBottom w:val="0"/>
      <w:divBdr>
        <w:top w:val="none" w:sz="0" w:space="0" w:color="auto"/>
        <w:left w:val="none" w:sz="0" w:space="0" w:color="auto"/>
        <w:bottom w:val="none" w:sz="0" w:space="0" w:color="auto"/>
        <w:right w:val="none" w:sz="0" w:space="0" w:color="auto"/>
      </w:divBdr>
    </w:div>
    <w:div w:id="842865737">
      <w:bodyDiv w:val="1"/>
      <w:marLeft w:val="0"/>
      <w:marRight w:val="0"/>
      <w:marTop w:val="0"/>
      <w:marBottom w:val="0"/>
      <w:divBdr>
        <w:top w:val="none" w:sz="0" w:space="0" w:color="auto"/>
        <w:left w:val="none" w:sz="0" w:space="0" w:color="auto"/>
        <w:bottom w:val="none" w:sz="0" w:space="0" w:color="auto"/>
        <w:right w:val="none" w:sz="0" w:space="0" w:color="auto"/>
      </w:divBdr>
      <w:divsChild>
        <w:div w:id="1510876557">
          <w:marLeft w:val="0"/>
          <w:marRight w:val="0"/>
          <w:marTop w:val="0"/>
          <w:marBottom w:val="0"/>
          <w:divBdr>
            <w:top w:val="none" w:sz="0" w:space="0" w:color="auto"/>
            <w:left w:val="none" w:sz="0" w:space="0" w:color="auto"/>
            <w:bottom w:val="none" w:sz="0" w:space="0" w:color="auto"/>
            <w:right w:val="none" w:sz="0" w:space="0" w:color="auto"/>
          </w:divBdr>
          <w:divsChild>
            <w:div w:id="112865282">
              <w:marLeft w:val="0"/>
              <w:marRight w:val="0"/>
              <w:marTop w:val="0"/>
              <w:marBottom w:val="0"/>
              <w:divBdr>
                <w:top w:val="none" w:sz="0" w:space="0" w:color="auto"/>
                <w:left w:val="none" w:sz="0" w:space="0" w:color="auto"/>
                <w:bottom w:val="none" w:sz="0" w:space="0" w:color="auto"/>
                <w:right w:val="none" w:sz="0" w:space="0" w:color="auto"/>
              </w:divBdr>
              <w:divsChild>
                <w:div w:id="1413431698">
                  <w:marLeft w:val="0"/>
                  <w:marRight w:val="0"/>
                  <w:marTop w:val="0"/>
                  <w:marBottom w:val="483"/>
                  <w:divBdr>
                    <w:top w:val="none" w:sz="0" w:space="0" w:color="auto"/>
                    <w:left w:val="none" w:sz="0" w:space="0" w:color="auto"/>
                    <w:bottom w:val="none" w:sz="0" w:space="0" w:color="auto"/>
                    <w:right w:val="none" w:sz="0" w:space="0" w:color="auto"/>
                  </w:divBdr>
                </w:div>
              </w:divsChild>
            </w:div>
            <w:div w:id="127433325">
              <w:marLeft w:val="0"/>
              <w:marRight w:val="0"/>
              <w:marTop w:val="0"/>
              <w:marBottom w:val="289"/>
              <w:divBdr>
                <w:top w:val="none" w:sz="0" w:space="0" w:color="auto"/>
                <w:left w:val="none" w:sz="0" w:space="0" w:color="auto"/>
                <w:bottom w:val="none" w:sz="0" w:space="0" w:color="auto"/>
                <w:right w:val="none" w:sz="0" w:space="0" w:color="auto"/>
              </w:divBdr>
            </w:div>
          </w:divsChild>
        </w:div>
        <w:div w:id="1584530452">
          <w:marLeft w:val="0"/>
          <w:marRight w:val="0"/>
          <w:marTop w:val="0"/>
          <w:marBottom w:val="0"/>
          <w:divBdr>
            <w:top w:val="none" w:sz="0" w:space="0" w:color="auto"/>
            <w:left w:val="none" w:sz="0" w:space="0" w:color="auto"/>
            <w:bottom w:val="none" w:sz="0" w:space="0" w:color="auto"/>
            <w:right w:val="none" w:sz="0" w:space="0" w:color="auto"/>
          </w:divBdr>
          <w:divsChild>
            <w:div w:id="276447989">
              <w:marLeft w:val="0"/>
              <w:marRight w:val="0"/>
              <w:marTop w:val="0"/>
              <w:marBottom w:val="0"/>
              <w:divBdr>
                <w:top w:val="none" w:sz="0" w:space="0" w:color="auto"/>
                <w:left w:val="none" w:sz="0" w:space="0" w:color="auto"/>
                <w:bottom w:val="none" w:sz="0" w:space="0" w:color="auto"/>
                <w:right w:val="none" w:sz="0" w:space="0" w:color="auto"/>
              </w:divBdr>
              <w:divsChild>
                <w:div w:id="1371034307">
                  <w:marLeft w:val="0"/>
                  <w:marRight w:val="0"/>
                  <w:marTop w:val="0"/>
                  <w:marBottom w:val="0"/>
                  <w:divBdr>
                    <w:top w:val="none" w:sz="0" w:space="0" w:color="auto"/>
                    <w:left w:val="none" w:sz="0" w:space="0" w:color="auto"/>
                    <w:bottom w:val="none" w:sz="0" w:space="0" w:color="auto"/>
                    <w:right w:val="none" w:sz="0" w:space="0" w:color="auto"/>
                  </w:divBdr>
                </w:div>
              </w:divsChild>
            </w:div>
            <w:div w:id="969047211">
              <w:marLeft w:val="0"/>
              <w:marRight w:val="0"/>
              <w:marTop w:val="0"/>
              <w:marBottom w:val="0"/>
              <w:divBdr>
                <w:top w:val="none" w:sz="0" w:space="0" w:color="auto"/>
                <w:left w:val="none" w:sz="0" w:space="0" w:color="auto"/>
                <w:bottom w:val="none" w:sz="0" w:space="0" w:color="auto"/>
                <w:right w:val="none" w:sz="0" w:space="0" w:color="auto"/>
              </w:divBdr>
              <w:divsChild>
                <w:div w:id="592207783">
                  <w:marLeft w:val="0"/>
                  <w:marRight w:val="0"/>
                  <w:marTop w:val="0"/>
                  <w:marBottom w:val="0"/>
                  <w:divBdr>
                    <w:top w:val="none" w:sz="0" w:space="0" w:color="auto"/>
                    <w:left w:val="none" w:sz="0" w:space="0" w:color="auto"/>
                    <w:bottom w:val="none" w:sz="0" w:space="0" w:color="auto"/>
                    <w:right w:val="none" w:sz="0" w:space="0" w:color="auto"/>
                  </w:divBdr>
                  <w:divsChild>
                    <w:div w:id="1915552239">
                      <w:marLeft w:val="0"/>
                      <w:marRight w:val="0"/>
                      <w:marTop w:val="0"/>
                      <w:marBottom w:val="0"/>
                      <w:divBdr>
                        <w:top w:val="none" w:sz="0" w:space="0" w:color="auto"/>
                        <w:left w:val="none" w:sz="0" w:space="0" w:color="auto"/>
                        <w:bottom w:val="none" w:sz="0" w:space="0" w:color="auto"/>
                        <w:right w:val="none" w:sz="0" w:space="0" w:color="auto"/>
                      </w:divBdr>
                    </w:div>
                  </w:divsChild>
                </w:div>
                <w:div w:id="870999905">
                  <w:marLeft w:val="0"/>
                  <w:marRight w:val="0"/>
                  <w:marTop w:val="0"/>
                  <w:marBottom w:val="0"/>
                  <w:divBdr>
                    <w:top w:val="none" w:sz="0" w:space="0" w:color="auto"/>
                    <w:left w:val="none" w:sz="0" w:space="0" w:color="auto"/>
                    <w:bottom w:val="none" w:sz="0" w:space="0" w:color="auto"/>
                    <w:right w:val="none" w:sz="0" w:space="0" w:color="auto"/>
                  </w:divBdr>
                  <w:divsChild>
                    <w:div w:id="389967060">
                      <w:marLeft w:val="0"/>
                      <w:marRight w:val="0"/>
                      <w:marTop w:val="0"/>
                      <w:marBottom w:val="0"/>
                      <w:divBdr>
                        <w:top w:val="none" w:sz="0" w:space="0" w:color="auto"/>
                        <w:left w:val="none" w:sz="0" w:space="0" w:color="auto"/>
                        <w:bottom w:val="none" w:sz="0" w:space="0" w:color="auto"/>
                        <w:right w:val="none" w:sz="0" w:space="0" w:color="auto"/>
                      </w:divBdr>
                      <w:divsChild>
                        <w:div w:id="7660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605420">
      <w:bodyDiv w:val="1"/>
      <w:marLeft w:val="0"/>
      <w:marRight w:val="0"/>
      <w:marTop w:val="0"/>
      <w:marBottom w:val="0"/>
      <w:divBdr>
        <w:top w:val="none" w:sz="0" w:space="0" w:color="auto"/>
        <w:left w:val="none" w:sz="0" w:space="0" w:color="auto"/>
        <w:bottom w:val="none" w:sz="0" w:space="0" w:color="auto"/>
        <w:right w:val="none" w:sz="0" w:space="0" w:color="auto"/>
      </w:divBdr>
    </w:div>
    <w:div w:id="890269035">
      <w:bodyDiv w:val="1"/>
      <w:marLeft w:val="0"/>
      <w:marRight w:val="0"/>
      <w:marTop w:val="0"/>
      <w:marBottom w:val="0"/>
      <w:divBdr>
        <w:top w:val="none" w:sz="0" w:space="0" w:color="auto"/>
        <w:left w:val="none" w:sz="0" w:space="0" w:color="auto"/>
        <w:bottom w:val="none" w:sz="0" w:space="0" w:color="auto"/>
        <w:right w:val="none" w:sz="0" w:space="0" w:color="auto"/>
      </w:divBdr>
    </w:div>
    <w:div w:id="953248389">
      <w:bodyDiv w:val="1"/>
      <w:marLeft w:val="0"/>
      <w:marRight w:val="0"/>
      <w:marTop w:val="0"/>
      <w:marBottom w:val="0"/>
      <w:divBdr>
        <w:top w:val="none" w:sz="0" w:space="0" w:color="auto"/>
        <w:left w:val="none" w:sz="0" w:space="0" w:color="auto"/>
        <w:bottom w:val="none" w:sz="0" w:space="0" w:color="auto"/>
        <w:right w:val="none" w:sz="0" w:space="0" w:color="auto"/>
      </w:divBdr>
    </w:div>
    <w:div w:id="1188640431">
      <w:bodyDiv w:val="1"/>
      <w:marLeft w:val="0"/>
      <w:marRight w:val="0"/>
      <w:marTop w:val="0"/>
      <w:marBottom w:val="0"/>
      <w:divBdr>
        <w:top w:val="none" w:sz="0" w:space="0" w:color="auto"/>
        <w:left w:val="none" w:sz="0" w:space="0" w:color="auto"/>
        <w:bottom w:val="none" w:sz="0" w:space="0" w:color="auto"/>
        <w:right w:val="none" w:sz="0" w:space="0" w:color="auto"/>
      </w:divBdr>
    </w:div>
    <w:div w:id="1262373789">
      <w:bodyDiv w:val="1"/>
      <w:marLeft w:val="0"/>
      <w:marRight w:val="0"/>
      <w:marTop w:val="0"/>
      <w:marBottom w:val="0"/>
      <w:divBdr>
        <w:top w:val="none" w:sz="0" w:space="0" w:color="auto"/>
        <w:left w:val="none" w:sz="0" w:space="0" w:color="auto"/>
        <w:bottom w:val="none" w:sz="0" w:space="0" w:color="auto"/>
        <w:right w:val="none" w:sz="0" w:space="0" w:color="auto"/>
      </w:divBdr>
    </w:div>
    <w:div w:id="1382166486">
      <w:bodyDiv w:val="1"/>
      <w:marLeft w:val="0"/>
      <w:marRight w:val="0"/>
      <w:marTop w:val="0"/>
      <w:marBottom w:val="0"/>
      <w:divBdr>
        <w:top w:val="none" w:sz="0" w:space="0" w:color="auto"/>
        <w:left w:val="none" w:sz="0" w:space="0" w:color="auto"/>
        <w:bottom w:val="none" w:sz="0" w:space="0" w:color="auto"/>
        <w:right w:val="none" w:sz="0" w:space="0" w:color="auto"/>
      </w:divBdr>
    </w:div>
    <w:div w:id="1400396084">
      <w:bodyDiv w:val="1"/>
      <w:marLeft w:val="0"/>
      <w:marRight w:val="0"/>
      <w:marTop w:val="0"/>
      <w:marBottom w:val="0"/>
      <w:divBdr>
        <w:top w:val="none" w:sz="0" w:space="0" w:color="auto"/>
        <w:left w:val="none" w:sz="0" w:space="0" w:color="auto"/>
        <w:bottom w:val="none" w:sz="0" w:space="0" w:color="auto"/>
        <w:right w:val="none" w:sz="0" w:space="0" w:color="auto"/>
      </w:divBdr>
    </w:div>
    <w:div w:id="1487549377">
      <w:bodyDiv w:val="1"/>
      <w:marLeft w:val="0"/>
      <w:marRight w:val="0"/>
      <w:marTop w:val="0"/>
      <w:marBottom w:val="0"/>
      <w:divBdr>
        <w:top w:val="none" w:sz="0" w:space="0" w:color="auto"/>
        <w:left w:val="none" w:sz="0" w:space="0" w:color="auto"/>
        <w:bottom w:val="none" w:sz="0" w:space="0" w:color="auto"/>
        <w:right w:val="none" w:sz="0" w:space="0" w:color="auto"/>
      </w:divBdr>
    </w:div>
    <w:div w:id="1582989228">
      <w:bodyDiv w:val="1"/>
      <w:marLeft w:val="0"/>
      <w:marRight w:val="0"/>
      <w:marTop w:val="0"/>
      <w:marBottom w:val="0"/>
      <w:divBdr>
        <w:top w:val="none" w:sz="0" w:space="0" w:color="auto"/>
        <w:left w:val="none" w:sz="0" w:space="0" w:color="auto"/>
        <w:bottom w:val="none" w:sz="0" w:space="0" w:color="auto"/>
        <w:right w:val="none" w:sz="0" w:space="0" w:color="auto"/>
      </w:divBdr>
    </w:div>
    <w:div w:id="1618944843">
      <w:bodyDiv w:val="1"/>
      <w:marLeft w:val="0"/>
      <w:marRight w:val="0"/>
      <w:marTop w:val="0"/>
      <w:marBottom w:val="0"/>
      <w:divBdr>
        <w:top w:val="none" w:sz="0" w:space="0" w:color="auto"/>
        <w:left w:val="none" w:sz="0" w:space="0" w:color="auto"/>
        <w:bottom w:val="none" w:sz="0" w:space="0" w:color="auto"/>
        <w:right w:val="none" w:sz="0" w:space="0" w:color="auto"/>
      </w:divBdr>
    </w:div>
    <w:div w:id="1802647383">
      <w:bodyDiv w:val="1"/>
      <w:marLeft w:val="0"/>
      <w:marRight w:val="0"/>
      <w:marTop w:val="0"/>
      <w:marBottom w:val="0"/>
      <w:divBdr>
        <w:top w:val="none" w:sz="0" w:space="0" w:color="auto"/>
        <w:left w:val="none" w:sz="0" w:space="0" w:color="auto"/>
        <w:bottom w:val="none" w:sz="0" w:space="0" w:color="auto"/>
        <w:right w:val="none" w:sz="0" w:space="0" w:color="auto"/>
      </w:divBdr>
    </w:div>
    <w:div w:id="1907521328">
      <w:bodyDiv w:val="1"/>
      <w:marLeft w:val="0"/>
      <w:marRight w:val="0"/>
      <w:marTop w:val="0"/>
      <w:marBottom w:val="0"/>
      <w:divBdr>
        <w:top w:val="none" w:sz="0" w:space="0" w:color="auto"/>
        <w:left w:val="none" w:sz="0" w:space="0" w:color="auto"/>
        <w:bottom w:val="none" w:sz="0" w:space="0" w:color="auto"/>
        <w:right w:val="none" w:sz="0" w:space="0" w:color="auto"/>
      </w:divBdr>
    </w:div>
    <w:div w:id="1996686706">
      <w:bodyDiv w:val="1"/>
      <w:marLeft w:val="0"/>
      <w:marRight w:val="0"/>
      <w:marTop w:val="0"/>
      <w:marBottom w:val="0"/>
      <w:divBdr>
        <w:top w:val="none" w:sz="0" w:space="0" w:color="auto"/>
        <w:left w:val="none" w:sz="0" w:space="0" w:color="auto"/>
        <w:bottom w:val="none" w:sz="0" w:space="0" w:color="auto"/>
        <w:right w:val="none" w:sz="0" w:space="0" w:color="auto"/>
      </w:divBdr>
    </w:div>
    <w:div w:id="2087412082">
      <w:bodyDiv w:val="1"/>
      <w:marLeft w:val="0"/>
      <w:marRight w:val="0"/>
      <w:marTop w:val="0"/>
      <w:marBottom w:val="0"/>
      <w:divBdr>
        <w:top w:val="none" w:sz="0" w:space="0" w:color="auto"/>
        <w:left w:val="none" w:sz="0" w:space="0" w:color="auto"/>
        <w:bottom w:val="none" w:sz="0" w:space="0" w:color="auto"/>
        <w:right w:val="none" w:sz="0" w:space="0" w:color="auto"/>
      </w:divBdr>
    </w:div>
    <w:div w:id="2091195351">
      <w:bodyDiv w:val="1"/>
      <w:marLeft w:val="0"/>
      <w:marRight w:val="0"/>
      <w:marTop w:val="0"/>
      <w:marBottom w:val="0"/>
      <w:divBdr>
        <w:top w:val="none" w:sz="0" w:space="0" w:color="auto"/>
        <w:left w:val="none" w:sz="0" w:space="0" w:color="auto"/>
        <w:bottom w:val="none" w:sz="0" w:space="0" w:color="auto"/>
        <w:right w:val="none" w:sz="0" w:space="0" w:color="auto"/>
      </w:divBdr>
    </w:div>
    <w:div w:id="2126582741">
      <w:bodyDiv w:val="1"/>
      <w:marLeft w:val="0"/>
      <w:marRight w:val="0"/>
      <w:marTop w:val="0"/>
      <w:marBottom w:val="0"/>
      <w:divBdr>
        <w:top w:val="none" w:sz="0" w:space="0" w:color="auto"/>
        <w:left w:val="none" w:sz="0" w:space="0" w:color="auto"/>
        <w:bottom w:val="none" w:sz="0" w:space="0" w:color="auto"/>
        <w:right w:val="none" w:sz="0" w:space="0" w:color="auto"/>
      </w:divBdr>
    </w:div>
    <w:div w:id="213844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1619</TotalTime>
  <Pages>11</Pages>
  <Words>1924</Words>
  <Characters>10969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Gomez</dc:creator>
  <cp:keywords/>
  <dc:description/>
  <cp:lastModifiedBy>Shirley Gomez</cp:lastModifiedBy>
  <cp:revision>4</cp:revision>
  <cp:lastPrinted>2025-08-06T17:01:00Z</cp:lastPrinted>
  <dcterms:created xsi:type="dcterms:W3CDTF">2025-08-12T16:31:00Z</dcterms:created>
  <dcterms:modified xsi:type="dcterms:W3CDTF">2025-08-14T17:17:00Z</dcterms:modified>
</cp:coreProperties>
</file>